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8BDB4" w14:textId="35E425E3" w:rsidR="00AD14DA" w:rsidRPr="00F507BD" w:rsidRDefault="00AD14DA" w:rsidP="00AD14DA">
      <w:pPr>
        <w:spacing w:line="360" w:lineRule="auto"/>
        <w:ind w:right="-90" w:firstLine="2127"/>
        <w:jc w:val="both"/>
        <w:rPr>
          <w:b/>
          <w:sz w:val="44"/>
          <w:szCs w:val="20"/>
          <w:u w:val="single"/>
        </w:rPr>
      </w:pPr>
      <w:bookmarkStart w:id="0" w:name="_Hlk153543682"/>
      <w:r w:rsidRPr="00C62D81">
        <w:rPr>
          <w:i/>
          <w:noProof/>
          <w:sz w:val="40"/>
          <w:szCs w:val="20"/>
          <w:lang w:eastAsia="bg-BG"/>
        </w:rPr>
        <w:drawing>
          <wp:anchor distT="0" distB="0" distL="114300" distR="114300" simplePos="0" relativeHeight="251760640" behindDoc="1" locked="0" layoutInCell="1" allowOverlap="1" wp14:anchorId="6C3EFC87" wp14:editId="7EE5F32F">
            <wp:simplePos x="0" y="0"/>
            <wp:positionH relativeFrom="column">
              <wp:posOffset>-263525</wp:posOffset>
            </wp:positionH>
            <wp:positionV relativeFrom="paragraph">
              <wp:posOffset>-232217</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11BE0926" w:rsidR="00AD14DA" w:rsidRPr="00622920"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1D5FD6">
        <w:rPr>
          <w:b/>
          <w:sz w:val="28"/>
        </w:rPr>
        <w:t>2</w:t>
      </w:r>
      <w:r w:rsidR="00622920">
        <w:rPr>
          <w:b/>
          <w:sz w:val="28"/>
          <w:lang w:val="en-US"/>
        </w:rPr>
        <w:t>99</w:t>
      </w:r>
    </w:p>
    <w:p w14:paraId="65981CA7" w14:textId="26859C62"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1D5FD6">
        <w:rPr>
          <w:sz w:val="28"/>
        </w:rPr>
        <w:t>1</w:t>
      </w:r>
      <w:r w:rsidR="00622920">
        <w:rPr>
          <w:sz w:val="28"/>
          <w:lang w:val="en-US"/>
        </w:rPr>
        <w:t>4</w:t>
      </w:r>
      <w:r w:rsidRPr="00C62D81">
        <w:rPr>
          <w:sz w:val="28"/>
          <w:lang w:val="be-BY"/>
        </w:rPr>
        <w:t>/</w:t>
      </w:r>
      <w:r w:rsidR="00622920">
        <w:rPr>
          <w:sz w:val="28"/>
          <w:lang w:val="en-US"/>
        </w:rPr>
        <w:t>3</w:t>
      </w:r>
      <w:r w:rsidR="00876E65">
        <w:rPr>
          <w:sz w:val="28"/>
        </w:rPr>
        <w:t>0</w:t>
      </w:r>
      <w:r w:rsidRPr="00C62D81">
        <w:rPr>
          <w:sz w:val="28"/>
          <w:lang w:val="be-BY"/>
        </w:rPr>
        <w:t>.</w:t>
      </w:r>
      <w:r w:rsidR="001D5FD6">
        <w:rPr>
          <w:sz w:val="28"/>
          <w:lang w:val="ru-RU"/>
        </w:rPr>
        <w:t>1</w:t>
      </w:r>
      <w:r w:rsidR="00622920">
        <w:rPr>
          <w:sz w:val="28"/>
          <w:lang w:val="en-US"/>
        </w:rPr>
        <w:t>2</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22096B69" w14:textId="77777777" w:rsidR="00CD3026" w:rsidRPr="00CD3026" w:rsidRDefault="00AD14DA" w:rsidP="00CD3026">
      <w:pPr>
        <w:tabs>
          <w:tab w:val="left" w:pos="851"/>
        </w:tabs>
        <w:spacing w:line="360" w:lineRule="auto"/>
        <w:jc w:val="both"/>
        <w:rPr>
          <w:b/>
          <w:bCs/>
          <w:sz w:val="28"/>
          <w:szCs w:val="28"/>
        </w:rPr>
      </w:pPr>
      <w:r w:rsidRPr="00CD3026">
        <w:rPr>
          <w:b/>
          <w:sz w:val="28"/>
          <w:szCs w:val="28"/>
          <w:u w:val="single"/>
          <w:lang w:val="be-BY"/>
        </w:rPr>
        <w:t>ОТНОСНО:</w:t>
      </w:r>
      <w:r w:rsidRPr="00CD3026">
        <w:rPr>
          <w:sz w:val="28"/>
          <w:szCs w:val="28"/>
          <w:lang w:val="ru-RU"/>
        </w:rPr>
        <w:t xml:space="preserve"> </w:t>
      </w:r>
      <w:bookmarkStart w:id="1" w:name="_Hlk217307529"/>
      <w:r w:rsidR="00CD3026" w:rsidRPr="00CD3026">
        <w:rPr>
          <w:sz w:val="28"/>
          <w:szCs w:val="28"/>
        </w:rPr>
        <w:t>Предложение №ПО-01-04-316/22.12.25г. от д-р Цветан Ценков – Кмет на Община Видин, относно приемане на изменение и допълнение на Наредба на общински съвет - Видин за определянето и администрирането на местните такси и цени на услуги на територията на община Видин.</w:t>
      </w:r>
    </w:p>
    <w:bookmarkEnd w:id="1"/>
    <w:p w14:paraId="3E6F4D2F" w14:textId="77777777" w:rsidR="00AD14DA" w:rsidRPr="005804AC" w:rsidRDefault="00AD14DA" w:rsidP="00CD3026">
      <w:pPr>
        <w:spacing w:line="360" w:lineRule="auto"/>
        <w:jc w:val="both"/>
        <w:rPr>
          <w:sz w:val="28"/>
          <w:szCs w:val="28"/>
        </w:rPr>
      </w:pPr>
    </w:p>
    <w:p w14:paraId="4EF0D18D" w14:textId="362C0DCC" w:rsidR="00AD14DA" w:rsidRDefault="00AD14DA" w:rsidP="00CD3026">
      <w:pPr>
        <w:spacing w:line="360" w:lineRule="auto"/>
        <w:ind w:firstLine="709"/>
        <w:jc w:val="both"/>
        <w:rPr>
          <w:sz w:val="28"/>
          <w:szCs w:val="28"/>
        </w:rPr>
      </w:pPr>
      <w:r>
        <w:rPr>
          <w:sz w:val="28"/>
          <w:szCs w:val="28"/>
          <w:lang w:eastAsia="bg-BG"/>
        </w:rPr>
        <w:t>На основание</w:t>
      </w:r>
      <w:r w:rsidR="00693AB7" w:rsidRPr="00693AB7">
        <w:rPr>
          <w:sz w:val="28"/>
          <w:szCs w:val="28"/>
          <w:lang w:eastAsia="bg-BG"/>
        </w:rPr>
        <w:t xml:space="preserve"> </w:t>
      </w:r>
      <w:r w:rsidR="0068127B" w:rsidRPr="0068127B">
        <w:rPr>
          <w:sz w:val="28"/>
          <w:szCs w:val="28"/>
          <w:lang w:eastAsia="bg-BG"/>
        </w:rPr>
        <w:t>чл. 141, ал. 4 от Конституцията на Република България, чл. 2, чл. 8, чл. 15</w:t>
      </w:r>
      <w:r w:rsidR="00680D8F">
        <w:rPr>
          <w:sz w:val="28"/>
          <w:szCs w:val="28"/>
          <w:lang w:eastAsia="bg-BG"/>
        </w:rPr>
        <w:t>,</w:t>
      </w:r>
      <w:r w:rsidR="0068127B" w:rsidRPr="0068127B">
        <w:rPr>
          <w:sz w:val="28"/>
          <w:szCs w:val="28"/>
          <w:lang w:eastAsia="bg-BG"/>
        </w:rPr>
        <w:t xml:space="preserve"> ал. 1, чл. 26 и чл.28 от Закона за нормативните актове, във връзка с чл. 21, ал. 1, т. 7 и ал.2 от Закона за местното самоуправление и местната администрация, във връзка с чл.6, ал. 1 и 2, чл.7, чл.8 и чл.9, във връзка с чл. 72, 104 – 110, 116 от Закона за местни данъци и такси, чл.6, буква ”к” от ЗМДТ във връзка с чл. 171, т. 5, б „б“ от Закона за движение по пътищата, чл. 99, ал. 3 от ЗДвП, чл. 8 и чл. 15, ал. 1 от ЗНА и чл. 78-80 от Административно процесуалния кодекс (АПК)</w:t>
      </w:r>
      <w:r>
        <w:rPr>
          <w:sz w:val="28"/>
          <w:szCs w:val="28"/>
        </w:rPr>
        <w:t>,</w:t>
      </w:r>
    </w:p>
    <w:p w14:paraId="07A3E106" w14:textId="77777777" w:rsidR="00AD14DA" w:rsidRPr="00DC1DB6" w:rsidRDefault="00AD14DA" w:rsidP="00F65D3E">
      <w:pPr>
        <w:jc w:val="both"/>
        <w:rPr>
          <w:sz w:val="28"/>
          <w:szCs w:val="28"/>
        </w:rPr>
      </w:pPr>
    </w:p>
    <w:p w14:paraId="34FC4BA4" w14:textId="77777777" w:rsidR="00AD14DA" w:rsidRPr="001E1D48" w:rsidRDefault="00AD14DA" w:rsidP="00F65D3E">
      <w:pPr>
        <w:keepNext/>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F65D3E">
      <w:pPr>
        <w:keepNext/>
        <w:jc w:val="center"/>
        <w:outlineLvl w:val="1"/>
        <w:rPr>
          <w:b/>
          <w:bCs/>
          <w:sz w:val="28"/>
          <w:szCs w:val="28"/>
          <w:lang w:val="be-BY"/>
        </w:rPr>
      </w:pPr>
      <w:r w:rsidRPr="001D7940">
        <w:rPr>
          <w:b/>
          <w:bCs/>
          <w:sz w:val="28"/>
          <w:szCs w:val="28"/>
          <w:lang w:val="be-BY"/>
        </w:rPr>
        <w:t>Р Е Ш И:</w:t>
      </w:r>
    </w:p>
    <w:p w14:paraId="58D7D0DA" w14:textId="77777777" w:rsidR="00AD14DA" w:rsidRDefault="00AD14DA" w:rsidP="00F65D3E">
      <w:pPr>
        <w:keepNext/>
        <w:jc w:val="center"/>
        <w:outlineLvl w:val="1"/>
        <w:rPr>
          <w:b/>
          <w:bCs/>
          <w:sz w:val="28"/>
          <w:szCs w:val="28"/>
          <w:lang w:val="be-BY"/>
        </w:rPr>
      </w:pPr>
    </w:p>
    <w:p w14:paraId="23049E46" w14:textId="77777777" w:rsidR="0068127B" w:rsidRPr="0068127B" w:rsidRDefault="0068127B" w:rsidP="0068127B">
      <w:pPr>
        <w:numPr>
          <w:ilvl w:val="0"/>
          <w:numId w:val="123"/>
        </w:numPr>
        <w:tabs>
          <w:tab w:val="left" w:pos="993"/>
        </w:tabs>
        <w:spacing w:after="810"/>
        <w:ind w:right="9" w:firstLine="710"/>
        <w:jc w:val="both"/>
        <w:rPr>
          <w:color w:val="000000"/>
          <w:sz w:val="28"/>
          <w:szCs w:val="28"/>
          <w:lang w:eastAsia="bg-BG"/>
        </w:rPr>
      </w:pPr>
      <w:r w:rsidRPr="0068127B">
        <w:rPr>
          <w:color w:val="000000"/>
          <w:sz w:val="28"/>
          <w:szCs w:val="28"/>
          <w:lang w:eastAsia="bg-BG"/>
        </w:rPr>
        <w:t>Приема изменение и допълнение на Наредба за определянето и администрирането на местните такси и цени на услуги на територията на община Видин.</w:t>
      </w:r>
    </w:p>
    <w:p w14:paraId="03389BEE" w14:textId="77777777" w:rsidR="0068127B" w:rsidRPr="0068127B" w:rsidRDefault="0068127B" w:rsidP="00CD3026">
      <w:pPr>
        <w:spacing w:after="28" w:line="221" w:lineRule="auto"/>
        <w:ind w:right="360" w:firstLine="720"/>
        <w:jc w:val="both"/>
        <w:rPr>
          <w:bCs/>
          <w:color w:val="000000"/>
          <w:sz w:val="28"/>
          <w:szCs w:val="28"/>
          <w:lang w:eastAsia="bg-BG"/>
        </w:rPr>
      </w:pPr>
      <w:r w:rsidRPr="0068127B">
        <w:rPr>
          <w:b/>
          <w:bCs/>
          <w:color w:val="000000"/>
          <w:sz w:val="28"/>
          <w:szCs w:val="28"/>
          <w:lang w:eastAsia="bg-BG"/>
        </w:rPr>
        <w:t xml:space="preserve">§1. </w:t>
      </w:r>
      <w:r w:rsidRPr="0068127B">
        <w:rPr>
          <w:bCs/>
          <w:color w:val="000000"/>
          <w:sz w:val="28"/>
          <w:szCs w:val="28"/>
          <w:lang w:eastAsia="bg-BG"/>
        </w:rPr>
        <w:t>Чл. 26, ал. 9 се допълва като навсякъде след 5 000 000 / пет милиона/ лева се добавя в скоби „(2 556 459,41 /два милиона петстотин петдесет и шест хиляди четиристотин петдесет и девет евро и 41 цента)“</w:t>
      </w:r>
    </w:p>
    <w:p w14:paraId="2DC2B9AD" w14:textId="77777777" w:rsidR="0068127B" w:rsidRPr="0068127B" w:rsidRDefault="0068127B" w:rsidP="0068127B">
      <w:pPr>
        <w:spacing w:after="28" w:line="221" w:lineRule="auto"/>
        <w:ind w:right="360"/>
        <w:jc w:val="both"/>
        <w:rPr>
          <w:bCs/>
          <w:color w:val="000000"/>
          <w:sz w:val="28"/>
          <w:szCs w:val="28"/>
          <w:lang w:eastAsia="bg-BG"/>
        </w:rPr>
      </w:pPr>
    </w:p>
    <w:p w14:paraId="6F2DEDB9" w14:textId="555EEB53" w:rsidR="0068127B" w:rsidRPr="0068127B" w:rsidRDefault="0068127B" w:rsidP="00CD3026">
      <w:pPr>
        <w:ind w:right="34" w:firstLine="720"/>
        <w:jc w:val="both"/>
        <w:rPr>
          <w:bCs/>
          <w:color w:val="000000"/>
          <w:sz w:val="28"/>
          <w:szCs w:val="28"/>
          <w:lang w:eastAsia="bg-BG"/>
        </w:rPr>
      </w:pPr>
      <w:r w:rsidRPr="0068127B">
        <w:rPr>
          <w:b/>
          <w:bCs/>
          <w:color w:val="000000"/>
          <w:sz w:val="28"/>
          <w:szCs w:val="28"/>
          <w:lang w:eastAsia="bg-BG"/>
        </w:rPr>
        <w:t xml:space="preserve">§2. </w:t>
      </w:r>
      <w:r w:rsidRPr="0068127B">
        <w:rPr>
          <w:bCs/>
          <w:color w:val="000000"/>
          <w:sz w:val="28"/>
          <w:szCs w:val="28"/>
          <w:lang w:eastAsia="bg-BG"/>
        </w:rPr>
        <w:t xml:space="preserve">Отменя старият чл. 27 и създава нов чл.27 към </w:t>
      </w:r>
      <w:r w:rsidRPr="0068127B">
        <w:rPr>
          <w:bCs/>
          <w:color w:val="000000"/>
          <w:sz w:val="28"/>
          <w:szCs w:val="28"/>
          <w:lang w:val="ru-RU" w:eastAsia="bg-BG"/>
        </w:rPr>
        <w:t xml:space="preserve">Раздел ІІ, Глава </w:t>
      </w:r>
      <w:r w:rsidRPr="0068127B">
        <w:rPr>
          <w:bCs/>
          <w:color w:val="000000"/>
          <w:sz w:val="28"/>
          <w:szCs w:val="28"/>
          <w:lang w:val="en-US" w:eastAsia="bg-BG"/>
        </w:rPr>
        <w:t>II</w:t>
      </w:r>
      <w:r w:rsidRPr="0068127B">
        <w:rPr>
          <w:bCs/>
          <w:color w:val="000000"/>
          <w:sz w:val="28"/>
          <w:szCs w:val="28"/>
          <w:lang w:val="ru-RU" w:eastAsia="bg-BG"/>
        </w:rPr>
        <w:t xml:space="preserve"> </w:t>
      </w:r>
      <w:r w:rsidR="00680D8F" w:rsidRPr="0068127B">
        <w:rPr>
          <w:bCs/>
          <w:color w:val="000000"/>
          <w:sz w:val="28"/>
          <w:szCs w:val="28"/>
          <w:lang w:eastAsia="bg-BG"/>
        </w:rPr>
        <w:t>„</w:t>
      </w:r>
      <w:r w:rsidRPr="0068127B">
        <w:rPr>
          <w:bCs/>
          <w:color w:val="000000"/>
          <w:sz w:val="28"/>
          <w:szCs w:val="28"/>
          <w:lang w:val="ru-RU" w:eastAsia="bg-BG"/>
        </w:rPr>
        <w:t>Такса за</w:t>
      </w:r>
      <w:r w:rsidRPr="0068127B">
        <w:rPr>
          <w:color w:val="000000"/>
          <w:sz w:val="28"/>
          <w:szCs w:val="28"/>
          <w:lang w:eastAsia="bg-BG"/>
        </w:rPr>
        <w:t xml:space="preserve"> ползване на пазари, тържища, панаири, тротоари, площади, улични платна и терени с друго предназначение</w:t>
      </w:r>
      <w:r w:rsidR="00680D8F">
        <w:rPr>
          <w:color w:val="000000"/>
          <w:sz w:val="28"/>
          <w:szCs w:val="28"/>
          <w:lang w:eastAsia="bg-BG"/>
        </w:rPr>
        <w:t>“</w:t>
      </w:r>
      <w:r w:rsidRPr="0068127B">
        <w:rPr>
          <w:bCs/>
          <w:color w:val="000000"/>
          <w:sz w:val="28"/>
          <w:szCs w:val="28"/>
          <w:lang w:eastAsia="bg-BG"/>
        </w:rPr>
        <w:t>, както следва:</w:t>
      </w:r>
    </w:p>
    <w:p w14:paraId="5005D70E" w14:textId="77777777" w:rsidR="0068127B" w:rsidRPr="0068127B" w:rsidRDefault="0068127B" w:rsidP="0068127B">
      <w:pPr>
        <w:ind w:right="34"/>
        <w:jc w:val="both"/>
        <w:rPr>
          <w:bCs/>
          <w:iCs/>
          <w:color w:val="000000"/>
          <w:sz w:val="28"/>
          <w:szCs w:val="28"/>
          <w:lang w:eastAsia="bg-BG"/>
        </w:rPr>
      </w:pPr>
      <w:r w:rsidRPr="0068127B">
        <w:rPr>
          <w:b/>
          <w:color w:val="000000"/>
          <w:sz w:val="28"/>
          <w:szCs w:val="28"/>
          <w:lang w:eastAsia="bg-BG"/>
        </w:rPr>
        <w:lastRenderedPageBreak/>
        <w:t>„Чл.27.</w:t>
      </w:r>
      <w:r w:rsidRPr="0068127B">
        <w:rPr>
          <w:b/>
          <w:bCs/>
          <w:color w:val="000000"/>
          <w:sz w:val="28"/>
          <w:szCs w:val="28"/>
          <w:lang w:eastAsia="bg-BG"/>
        </w:rPr>
        <w:t xml:space="preserve"> (1</w:t>
      </w:r>
      <w:r w:rsidRPr="0068127B">
        <w:rPr>
          <w:color w:val="000000"/>
          <w:sz w:val="28"/>
          <w:szCs w:val="28"/>
          <w:lang w:eastAsia="bg-BG"/>
        </w:rPr>
        <w:t xml:space="preserve">) </w:t>
      </w:r>
      <w:r w:rsidRPr="0068127B">
        <w:rPr>
          <w:color w:val="000000"/>
          <w:sz w:val="28"/>
          <w:szCs w:val="28"/>
          <w:lang w:val="ru-RU" w:eastAsia="bg-BG"/>
        </w:rPr>
        <w:t xml:space="preserve">Общинският съвет </w:t>
      </w:r>
      <w:bookmarkStart w:id="2" w:name="_Hlk208845428"/>
      <w:r w:rsidRPr="0068127B">
        <w:rPr>
          <w:color w:val="000000"/>
          <w:sz w:val="28"/>
          <w:szCs w:val="28"/>
          <w:lang w:val="ru-RU" w:eastAsia="bg-BG"/>
        </w:rPr>
        <w:t>определя такса</w:t>
      </w:r>
      <w:r w:rsidRPr="0068127B">
        <w:rPr>
          <w:color w:val="000000"/>
          <w:sz w:val="28"/>
          <w:szCs w:val="28"/>
          <w:lang w:eastAsia="bg-BG"/>
        </w:rPr>
        <w:t xml:space="preserve"> за ползване на пазари, тържища, панаири, тротоари, площади и улични платна, които са общинска собственост за търговска дейност на открито</w:t>
      </w:r>
      <w:bookmarkEnd w:id="2"/>
      <w:r w:rsidRPr="0068127B">
        <w:rPr>
          <w:color w:val="000000"/>
          <w:sz w:val="28"/>
          <w:szCs w:val="28"/>
          <w:lang w:eastAsia="bg-BG"/>
        </w:rPr>
        <w:t xml:space="preserve">, включително за разполагане на маси, столове, витрини, летни градини и други, </w:t>
      </w:r>
      <w:r w:rsidRPr="0068127B">
        <w:rPr>
          <w:b/>
          <w:i/>
          <w:color w:val="000000"/>
          <w:sz w:val="28"/>
          <w:szCs w:val="28"/>
          <w:lang w:val="ru-RU" w:eastAsia="bg-BG"/>
        </w:rPr>
        <w:t xml:space="preserve">съгласно Приложение №1 – </w:t>
      </w:r>
      <w:r w:rsidRPr="0068127B">
        <w:rPr>
          <w:b/>
          <w:i/>
          <w:color w:val="000000"/>
          <w:sz w:val="28"/>
          <w:szCs w:val="28"/>
          <w:lang w:eastAsia="bg-BG"/>
        </w:rPr>
        <w:t>„</w:t>
      </w:r>
      <w:r w:rsidRPr="0068127B">
        <w:rPr>
          <w:b/>
          <w:bCs/>
          <w:color w:val="000000"/>
          <w:sz w:val="28"/>
          <w:szCs w:val="28"/>
          <w:lang w:eastAsia="bg-BG"/>
        </w:rPr>
        <w:t xml:space="preserve">Тарифа за определяне на </w:t>
      </w:r>
      <w:r w:rsidRPr="0068127B">
        <w:rPr>
          <w:b/>
          <w:bCs/>
          <w:color w:val="000000"/>
          <w:sz w:val="28"/>
          <w:szCs w:val="28"/>
          <w:lang w:val="ru-RU" w:eastAsia="bg-BG"/>
        </w:rPr>
        <w:t>такси</w:t>
      </w:r>
      <w:r w:rsidRPr="0068127B">
        <w:rPr>
          <w:b/>
          <w:bCs/>
          <w:color w:val="000000"/>
          <w:sz w:val="28"/>
          <w:szCs w:val="28"/>
          <w:lang w:eastAsia="bg-BG"/>
        </w:rPr>
        <w:t xml:space="preserve"> за ползване на пазари, тържища, панаири, тротоари, площади и улични платна, които са общинска собственост за търговска дейност на открито на квадратен метър на ден /месец в лева и евро</w:t>
      </w:r>
      <w:r w:rsidRPr="0068127B">
        <w:rPr>
          <w:b/>
          <w:bCs/>
          <w:color w:val="000000"/>
          <w:sz w:val="28"/>
          <w:szCs w:val="28"/>
          <w:lang w:val="ru-RU" w:eastAsia="bg-BG"/>
        </w:rPr>
        <w:t>, съгласно чл.6 ал.1, т. б, чл. 72  и чл.73 от ЗМДТ на Община Видин</w:t>
      </w:r>
      <w:r w:rsidRPr="0068127B">
        <w:rPr>
          <w:b/>
          <w:bCs/>
          <w:color w:val="000000"/>
          <w:sz w:val="28"/>
          <w:szCs w:val="28"/>
          <w:lang w:eastAsia="bg-BG"/>
        </w:rPr>
        <w:t>“</w:t>
      </w:r>
      <w:r w:rsidRPr="0068127B">
        <w:rPr>
          <w:b/>
          <w:i/>
          <w:color w:val="000000"/>
          <w:sz w:val="28"/>
          <w:szCs w:val="28"/>
          <w:lang w:val="ru-RU" w:eastAsia="bg-BG"/>
        </w:rPr>
        <w:t xml:space="preserve"> </w:t>
      </w:r>
      <w:r w:rsidRPr="0068127B">
        <w:rPr>
          <w:bCs/>
          <w:iCs/>
          <w:color w:val="000000"/>
          <w:sz w:val="28"/>
          <w:szCs w:val="28"/>
          <w:lang w:val="ru-RU" w:eastAsia="bg-BG"/>
        </w:rPr>
        <w:t>на основание изготвена експертна оценка от лицензиран оценител от 15.09.2025 г.</w:t>
      </w:r>
    </w:p>
    <w:p w14:paraId="0B180FE0" w14:textId="77777777" w:rsidR="0068127B" w:rsidRPr="0068127B" w:rsidRDefault="0068127B" w:rsidP="0068127B">
      <w:pPr>
        <w:jc w:val="both"/>
        <w:rPr>
          <w:color w:val="000000"/>
          <w:sz w:val="28"/>
          <w:szCs w:val="28"/>
          <w:lang w:eastAsia="bg-BG"/>
        </w:rPr>
      </w:pPr>
      <w:r w:rsidRPr="0068127B">
        <w:rPr>
          <w:b/>
          <w:color w:val="000000"/>
          <w:sz w:val="28"/>
          <w:szCs w:val="28"/>
          <w:lang w:val="ru-RU" w:eastAsia="bg-BG"/>
        </w:rPr>
        <w:t>(2</w:t>
      </w:r>
      <w:r w:rsidRPr="0068127B">
        <w:rPr>
          <w:bCs/>
          <w:color w:val="000000"/>
          <w:sz w:val="28"/>
          <w:szCs w:val="28"/>
          <w:lang w:eastAsia="bg-BG"/>
        </w:rPr>
        <w:t xml:space="preserve">) </w:t>
      </w:r>
      <w:r w:rsidRPr="0068127B">
        <w:rPr>
          <w:color w:val="000000"/>
          <w:sz w:val="28"/>
          <w:szCs w:val="28"/>
          <w:lang w:val="ru-RU" w:eastAsia="bg-BG"/>
        </w:rPr>
        <w:t>Таксите се определят на квадратен метър за ден или за месец в зависимост от зоната, в която се намират терените.</w:t>
      </w:r>
    </w:p>
    <w:p w14:paraId="3525CB68" w14:textId="77777777" w:rsidR="0068127B" w:rsidRPr="0068127B" w:rsidRDefault="0068127B" w:rsidP="0068127B">
      <w:pPr>
        <w:jc w:val="both"/>
        <w:rPr>
          <w:bCs/>
          <w:color w:val="000000"/>
          <w:sz w:val="28"/>
          <w:szCs w:val="28"/>
          <w:lang w:eastAsia="bg-BG"/>
        </w:rPr>
      </w:pPr>
      <w:r w:rsidRPr="0068127B">
        <w:rPr>
          <w:b/>
          <w:bCs/>
          <w:color w:val="000000"/>
          <w:sz w:val="28"/>
          <w:szCs w:val="28"/>
          <w:lang w:val="ru-RU" w:eastAsia="bg-BG"/>
        </w:rPr>
        <w:t>(3)</w:t>
      </w:r>
      <w:r w:rsidRPr="0068127B">
        <w:rPr>
          <w:color w:val="000000"/>
          <w:sz w:val="28"/>
          <w:szCs w:val="28"/>
          <w:lang w:val="ru-RU" w:eastAsia="bg-BG"/>
        </w:rPr>
        <w:t xml:space="preserve"> </w:t>
      </w:r>
      <w:r w:rsidRPr="0068127B">
        <w:rPr>
          <w:color w:val="000000"/>
          <w:sz w:val="28"/>
          <w:szCs w:val="28"/>
          <w:lang w:eastAsia="bg-BG"/>
        </w:rPr>
        <w:t>Определянето на заета площ за разполагане на преместваемите обекти се изчислява по общия периметър на заетата площ, (ширина x дължина), съгласно приложена схема изготвена от</w:t>
      </w:r>
      <w:r w:rsidRPr="0068127B">
        <w:rPr>
          <w:bCs/>
          <w:color w:val="000000"/>
          <w:sz w:val="28"/>
          <w:szCs w:val="28"/>
          <w:lang w:eastAsia="bg-BG"/>
        </w:rPr>
        <w:t xml:space="preserve"> възложителя, която се изработва за негова сметка от технически правоспособно лице по чл.230 от Закона за устройство на територията и </w:t>
      </w:r>
      <w:r w:rsidRPr="0068127B">
        <w:rPr>
          <w:color w:val="000000"/>
          <w:sz w:val="28"/>
          <w:szCs w:val="28"/>
          <w:lang w:eastAsia="bg-BG"/>
        </w:rPr>
        <w:t>одобрена от главен архитект на община Видин.</w:t>
      </w:r>
      <w:r w:rsidRPr="0068127B">
        <w:rPr>
          <w:bCs/>
          <w:color w:val="000000"/>
          <w:sz w:val="28"/>
          <w:szCs w:val="28"/>
          <w:lang w:eastAsia="bg-BG"/>
        </w:rPr>
        <w:t xml:space="preserve">  </w:t>
      </w:r>
    </w:p>
    <w:p w14:paraId="05F9361E" w14:textId="77777777" w:rsidR="0068127B" w:rsidRPr="0068127B" w:rsidRDefault="0068127B" w:rsidP="0068127B">
      <w:pPr>
        <w:shd w:val="clear" w:color="auto" w:fill="FFFFFF"/>
        <w:jc w:val="both"/>
        <w:rPr>
          <w:color w:val="000000"/>
          <w:sz w:val="28"/>
          <w:szCs w:val="28"/>
          <w:lang w:eastAsia="bg-BG"/>
        </w:rPr>
      </w:pPr>
      <w:r w:rsidRPr="0068127B">
        <w:rPr>
          <w:b/>
          <w:color w:val="000000"/>
          <w:sz w:val="28"/>
          <w:szCs w:val="28"/>
          <w:lang w:eastAsia="bg-BG"/>
        </w:rPr>
        <w:t>(4)</w:t>
      </w:r>
      <w:r w:rsidRPr="0068127B">
        <w:rPr>
          <w:color w:val="000000"/>
          <w:sz w:val="28"/>
          <w:szCs w:val="28"/>
          <w:lang w:eastAsia="bg-BG"/>
        </w:rPr>
        <w:t xml:space="preserve"> След одобряване на схемата за поставяне от Главния архитект на Община Видин заявителят е длъжен в 7-дневен срок да сключи договор за наем и да плати дължимата такса по чл. 72 от ЗМДТ за издаденото разрешително. След изтичането на този срок и при неизпълнение на задължението си по изр. 1, преписката по заявлението се прекратява. </w:t>
      </w:r>
    </w:p>
    <w:p w14:paraId="449DCE80" w14:textId="77777777" w:rsidR="0068127B" w:rsidRPr="0068127B" w:rsidRDefault="0068127B" w:rsidP="0068127B">
      <w:pPr>
        <w:shd w:val="clear" w:color="auto" w:fill="FFFFFF"/>
        <w:jc w:val="both"/>
        <w:rPr>
          <w:color w:val="000000"/>
          <w:sz w:val="28"/>
          <w:szCs w:val="28"/>
          <w:lang w:eastAsia="bg-BG"/>
        </w:rPr>
      </w:pPr>
      <w:r w:rsidRPr="0068127B">
        <w:rPr>
          <w:b/>
          <w:color w:val="000000"/>
          <w:sz w:val="28"/>
          <w:szCs w:val="28"/>
          <w:lang w:val="en-US" w:eastAsia="bg-BG"/>
        </w:rPr>
        <w:t>(</w:t>
      </w:r>
      <w:r w:rsidRPr="0068127B">
        <w:rPr>
          <w:b/>
          <w:color w:val="000000"/>
          <w:sz w:val="28"/>
          <w:szCs w:val="28"/>
          <w:lang w:eastAsia="bg-BG"/>
        </w:rPr>
        <w:t>5</w:t>
      </w:r>
      <w:r w:rsidRPr="0068127B">
        <w:rPr>
          <w:b/>
          <w:color w:val="000000"/>
          <w:sz w:val="28"/>
          <w:szCs w:val="28"/>
          <w:lang w:val="en-US" w:eastAsia="bg-BG"/>
        </w:rPr>
        <w:t>)</w:t>
      </w:r>
      <w:r w:rsidRPr="0068127B">
        <w:rPr>
          <w:b/>
          <w:color w:val="000000"/>
          <w:sz w:val="28"/>
          <w:szCs w:val="28"/>
          <w:lang w:eastAsia="bg-BG"/>
        </w:rPr>
        <w:t xml:space="preserve"> </w:t>
      </w:r>
      <w:r w:rsidRPr="0068127B">
        <w:rPr>
          <w:color w:val="000000"/>
          <w:sz w:val="28"/>
          <w:szCs w:val="28"/>
          <w:lang w:eastAsia="bg-BG"/>
        </w:rPr>
        <w:t>Срокът за получаване на издаденото разрешение за поставяне от Кмета на Община Видин е 7 (седем) дни от датата на издаването му. След този срок неполучените разрешения за поставяне на преместваемия обект се обезсилват и преписките по заявлението се прекратяват.</w:t>
      </w:r>
    </w:p>
    <w:p w14:paraId="7507E7C7" w14:textId="77777777" w:rsidR="0068127B" w:rsidRPr="0068127B" w:rsidRDefault="0068127B" w:rsidP="0068127B">
      <w:pPr>
        <w:jc w:val="both"/>
        <w:rPr>
          <w:rFonts w:eastAsia="Calibri"/>
          <w:color w:val="000000"/>
          <w:sz w:val="28"/>
          <w:szCs w:val="28"/>
          <w:lang w:eastAsia="bg-BG"/>
        </w:rPr>
      </w:pPr>
      <w:r w:rsidRPr="0068127B">
        <w:rPr>
          <w:b/>
          <w:color w:val="000000"/>
          <w:sz w:val="28"/>
          <w:szCs w:val="28"/>
          <w:lang w:val="ru-RU" w:eastAsia="bg-BG"/>
        </w:rPr>
        <w:t>(6)</w:t>
      </w:r>
      <w:r w:rsidRPr="0068127B">
        <w:rPr>
          <w:color w:val="000000"/>
          <w:sz w:val="28"/>
          <w:szCs w:val="28"/>
          <w:lang w:eastAsia="bg-BG"/>
        </w:rPr>
        <w:t xml:space="preserve"> Таксата за заета площ за разполагане на летни градини пред заведения за хранене и развлечения се заплаща за периода 01 април до 3</w:t>
      </w:r>
      <w:r w:rsidRPr="0068127B">
        <w:rPr>
          <w:color w:val="000000"/>
          <w:sz w:val="28"/>
          <w:szCs w:val="28"/>
          <w:lang w:val="ru-RU" w:eastAsia="bg-BG"/>
        </w:rPr>
        <w:t>1</w:t>
      </w:r>
      <w:r w:rsidRPr="0068127B">
        <w:rPr>
          <w:color w:val="000000"/>
          <w:sz w:val="28"/>
          <w:szCs w:val="28"/>
          <w:lang w:eastAsia="bg-BG"/>
        </w:rPr>
        <w:t xml:space="preserve"> октомври за всяка година, след подадено заявление по образец, съгласно</w:t>
      </w:r>
      <w:r w:rsidRPr="0068127B">
        <w:rPr>
          <w:rFonts w:eastAsia="Calibri"/>
          <w:b/>
          <w:color w:val="000000"/>
          <w:sz w:val="28"/>
          <w:szCs w:val="28"/>
          <w:lang w:eastAsia="bg-BG"/>
        </w:rPr>
        <w:t xml:space="preserve"> </w:t>
      </w:r>
      <w:r w:rsidRPr="0068127B">
        <w:rPr>
          <w:rFonts w:eastAsia="Calibri"/>
          <w:color w:val="000000"/>
          <w:sz w:val="28"/>
          <w:szCs w:val="28"/>
          <w:lang w:eastAsia="bg-BG"/>
        </w:rPr>
        <w:t>Раздел II, Ред и условия за поставяне на летни градини</w:t>
      </w:r>
      <w:r w:rsidRPr="0068127B">
        <w:rPr>
          <w:color w:val="000000"/>
          <w:sz w:val="28"/>
          <w:szCs w:val="28"/>
          <w:lang w:eastAsia="bg-BG"/>
        </w:rPr>
        <w:t xml:space="preserve"> на Наредба № 2 </w:t>
      </w:r>
      <w:r w:rsidRPr="0068127B">
        <w:rPr>
          <w:rFonts w:eastAsia="Calibri"/>
          <w:color w:val="000000"/>
          <w:sz w:val="28"/>
          <w:szCs w:val="28"/>
          <w:lang w:eastAsia="bg-BG"/>
        </w:rPr>
        <w:t>за реда и условията за разполагане на преместваеми обекти, на рекламно информационнинните и монументално –декоративни елементи и за осъществяване на рекламната дейност на територията на Община Видин.</w:t>
      </w:r>
    </w:p>
    <w:p w14:paraId="4B53B0FB" w14:textId="77777777" w:rsidR="0068127B" w:rsidRPr="0068127B" w:rsidRDefault="0068127B" w:rsidP="0068127B">
      <w:pPr>
        <w:jc w:val="both"/>
        <w:rPr>
          <w:color w:val="000000"/>
          <w:sz w:val="28"/>
          <w:szCs w:val="28"/>
          <w:lang w:eastAsia="bg-BG"/>
        </w:rPr>
      </w:pPr>
      <w:r w:rsidRPr="0068127B">
        <w:rPr>
          <w:color w:val="000000"/>
          <w:sz w:val="28"/>
          <w:szCs w:val="28"/>
          <w:lang w:eastAsia="bg-BG"/>
        </w:rPr>
        <w:t xml:space="preserve">За периода от 01 ноември до 31 март за всяка година за разполагането на маси и столове, летни градини пред заведения за хранене и развлечения, се заплаща такса 40% от посочените такси в </w:t>
      </w:r>
      <w:r w:rsidRPr="0068127B">
        <w:rPr>
          <w:b/>
          <w:i/>
          <w:color w:val="000000"/>
          <w:sz w:val="28"/>
          <w:szCs w:val="28"/>
          <w:lang w:val="ru-RU" w:eastAsia="bg-BG"/>
        </w:rPr>
        <w:t>Приложение №1.</w:t>
      </w:r>
    </w:p>
    <w:p w14:paraId="64B97867" w14:textId="77777777" w:rsidR="0068127B" w:rsidRPr="0068127B" w:rsidRDefault="0068127B" w:rsidP="0068127B">
      <w:pPr>
        <w:jc w:val="both"/>
        <w:rPr>
          <w:color w:val="000000"/>
          <w:sz w:val="28"/>
          <w:szCs w:val="28"/>
          <w:lang w:eastAsia="bg-BG"/>
        </w:rPr>
      </w:pPr>
      <w:r w:rsidRPr="0068127B">
        <w:rPr>
          <w:b/>
          <w:color w:val="000000"/>
          <w:sz w:val="28"/>
          <w:szCs w:val="28"/>
          <w:lang w:val="ru-RU" w:eastAsia="bg-BG"/>
        </w:rPr>
        <w:t>(7</w:t>
      </w:r>
      <w:r w:rsidRPr="0068127B">
        <w:rPr>
          <w:b/>
          <w:color w:val="000000"/>
          <w:sz w:val="28"/>
          <w:szCs w:val="28"/>
          <w:lang w:eastAsia="bg-BG"/>
        </w:rPr>
        <w:t>)</w:t>
      </w:r>
      <w:r w:rsidRPr="0068127B">
        <w:rPr>
          <w:color w:val="000000"/>
          <w:sz w:val="28"/>
          <w:szCs w:val="28"/>
          <w:lang w:val="ru-RU" w:eastAsia="bg-BG"/>
        </w:rPr>
        <w:t xml:space="preserve"> Таксата се заплаща от физическите и юридическите лица в зависимост от зоната, в която се намират терените.</w:t>
      </w:r>
    </w:p>
    <w:p w14:paraId="3A4D04D9" w14:textId="77777777" w:rsidR="0068127B" w:rsidRPr="0068127B" w:rsidRDefault="0068127B" w:rsidP="0068127B">
      <w:pPr>
        <w:jc w:val="both"/>
        <w:rPr>
          <w:color w:val="000000"/>
          <w:sz w:val="28"/>
          <w:szCs w:val="28"/>
          <w:lang w:eastAsia="bg-BG"/>
        </w:rPr>
      </w:pPr>
      <w:r w:rsidRPr="0068127B">
        <w:rPr>
          <w:b/>
          <w:color w:val="000000"/>
          <w:sz w:val="28"/>
          <w:szCs w:val="28"/>
          <w:lang w:eastAsia="bg-BG"/>
        </w:rPr>
        <w:t>(8)</w:t>
      </w:r>
      <w:r w:rsidRPr="0068127B">
        <w:rPr>
          <w:color w:val="000000"/>
          <w:sz w:val="28"/>
          <w:szCs w:val="28"/>
          <w:lang w:val="ru-RU" w:eastAsia="bg-BG"/>
        </w:rPr>
        <w:t xml:space="preserve"> Таксите се плащат при издаване на разрешението за посочения в него период.</w:t>
      </w:r>
    </w:p>
    <w:p w14:paraId="37BFD538" w14:textId="77777777" w:rsidR="0068127B" w:rsidRPr="0068127B" w:rsidRDefault="0068127B" w:rsidP="0068127B">
      <w:pPr>
        <w:jc w:val="both"/>
        <w:rPr>
          <w:color w:val="000000"/>
          <w:sz w:val="28"/>
          <w:szCs w:val="28"/>
          <w:lang w:val="ru-RU" w:eastAsia="bg-BG"/>
        </w:rPr>
      </w:pPr>
      <w:r w:rsidRPr="0068127B">
        <w:rPr>
          <w:b/>
          <w:color w:val="000000"/>
          <w:sz w:val="28"/>
          <w:szCs w:val="28"/>
          <w:lang w:val="ru-RU" w:eastAsia="bg-BG"/>
        </w:rPr>
        <w:t>(9</w:t>
      </w:r>
      <w:r w:rsidRPr="0068127B">
        <w:rPr>
          <w:b/>
          <w:color w:val="000000"/>
          <w:sz w:val="28"/>
          <w:szCs w:val="28"/>
          <w:lang w:eastAsia="bg-BG"/>
        </w:rPr>
        <w:t>)</w:t>
      </w:r>
      <w:r w:rsidRPr="0068127B">
        <w:rPr>
          <w:bCs/>
          <w:color w:val="000000"/>
          <w:sz w:val="28"/>
          <w:szCs w:val="28"/>
          <w:lang w:eastAsia="bg-BG"/>
        </w:rPr>
        <w:t xml:space="preserve"> </w:t>
      </w:r>
      <w:r w:rsidRPr="0068127B">
        <w:rPr>
          <w:color w:val="000000"/>
          <w:sz w:val="28"/>
          <w:szCs w:val="28"/>
          <w:lang w:val="ru-RU" w:eastAsia="bg-BG"/>
        </w:rPr>
        <w:t>При ползване на мястото повече от месец, таксите се плащат месечно, но не по-късно от 5 дни преди започване на месеца.</w:t>
      </w:r>
    </w:p>
    <w:p w14:paraId="55639DC2" w14:textId="77777777" w:rsidR="0068127B" w:rsidRPr="0068127B" w:rsidRDefault="0068127B" w:rsidP="0068127B">
      <w:pPr>
        <w:jc w:val="both"/>
        <w:rPr>
          <w:color w:val="000000"/>
          <w:sz w:val="28"/>
          <w:szCs w:val="28"/>
          <w:lang w:eastAsia="bg-BG"/>
        </w:rPr>
      </w:pPr>
      <w:r w:rsidRPr="0068127B">
        <w:rPr>
          <w:b/>
          <w:color w:val="000000"/>
          <w:sz w:val="28"/>
          <w:szCs w:val="28"/>
          <w:lang w:val="ru-RU" w:eastAsia="bg-BG"/>
        </w:rPr>
        <w:t>(10)</w:t>
      </w:r>
      <w:r w:rsidRPr="0068127B">
        <w:rPr>
          <w:color w:val="000000"/>
          <w:sz w:val="28"/>
          <w:szCs w:val="28"/>
          <w:lang w:val="ru-RU" w:eastAsia="bg-BG"/>
        </w:rPr>
        <w:t xml:space="preserve"> Издаденото разрешение за ползване на място може да се отнеме в следните случаи:</w:t>
      </w:r>
    </w:p>
    <w:p w14:paraId="69A80233" w14:textId="77777777" w:rsidR="0068127B" w:rsidRPr="0068127B" w:rsidRDefault="0068127B" w:rsidP="0068127B">
      <w:pPr>
        <w:tabs>
          <w:tab w:val="left" w:pos="720"/>
        </w:tabs>
        <w:ind w:right="34"/>
        <w:jc w:val="both"/>
        <w:rPr>
          <w:color w:val="000000"/>
          <w:sz w:val="28"/>
          <w:szCs w:val="28"/>
          <w:lang w:eastAsia="bg-BG"/>
        </w:rPr>
      </w:pPr>
      <w:r w:rsidRPr="0068127B">
        <w:rPr>
          <w:color w:val="000000"/>
          <w:sz w:val="28"/>
          <w:szCs w:val="28"/>
          <w:lang w:eastAsia="bg-BG"/>
        </w:rPr>
        <w:t>1.ползваният общински имот или част от него не се използва по предназначение;</w:t>
      </w:r>
    </w:p>
    <w:p w14:paraId="6D695FDA" w14:textId="77777777" w:rsidR="0068127B" w:rsidRPr="0068127B" w:rsidRDefault="0068127B" w:rsidP="0068127B">
      <w:pPr>
        <w:tabs>
          <w:tab w:val="left" w:pos="720"/>
        </w:tabs>
        <w:ind w:right="34"/>
        <w:jc w:val="both"/>
        <w:rPr>
          <w:color w:val="000000"/>
          <w:sz w:val="28"/>
          <w:szCs w:val="28"/>
          <w:lang w:eastAsia="bg-BG"/>
        </w:rPr>
      </w:pPr>
      <w:r w:rsidRPr="0068127B">
        <w:rPr>
          <w:color w:val="000000"/>
          <w:sz w:val="28"/>
          <w:szCs w:val="28"/>
          <w:lang w:eastAsia="bg-BG"/>
        </w:rPr>
        <w:t>2.имотът не се използва от лицето, на което е предоставено;</w:t>
      </w:r>
    </w:p>
    <w:p w14:paraId="7E8F1BA9" w14:textId="77777777" w:rsidR="0068127B" w:rsidRPr="0068127B" w:rsidRDefault="0068127B" w:rsidP="0068127B">
      <w:pPr>
        <w:tabs>
          <w:tab w:val="left" w:pos="720"/>
        </w:tabs>
        <w:ind w:right="34"/>
        <w:jc w:val="both"/>
        <w:rPr>
          <w:color w:val="000000"/>
          <w:sz w:val="28"/>
          <w:szCs w:val="28"/>
          <w:lang w:eastAsia="bg-BG"/>
        </w:rPr>
      </w:pPr>
      <w:r w:rsidRPr="0068127B">
        <w:rPr>
          <w:color w:val="000000"/>
          <w:sz w:val="28"/>
          <w:szCs w:val="28"/>
          <w:lang w:eastAsia="bg-BG"/>
        </w:rPr>
        <w:t>3.обществени нужди налагат това;</w:t>
      </w:r>
    </w:p>
    <w:p w14:paraId="53253122" w14:textId="77777777" w:rsidR="0068127B" w:rsidRPr="0068127B" w:rsidRDefault="0068127B" w:rsidP="0068127B">
      <w:pPr>
        <w:tabs>
          <w:tab w:val="left" w:pos="720"/>
        </w:tabs>
        <w:ind w:right="34"/>
        <w:jc w:val="both"/>
        <w:rPr>
          <w:color w:val="000000"/>
          <w:sz w:val="28"/>
          <w:szCs w:val="28"/>
          <w:lang w:eastAsia="bg-BG"/>
        </w:rPr>
      </w:pPr>
      <w:r w:rsidRPr="0068127B">
        <w:rPr>
          <w:color w:val="000000"/>
          <w:sz w:val="28"/>
          <w:szCs w:val="28"/>
          <w:lang w:eastAsia="bg-BG"/>
        </w:rPr>
        <w:t>4.при неплащане на такса повече от един месец;</w:t>
      </w:r>
    </w:p>
    <w:p w14:paraId="54DAC03D" w14:textId="77777777" w:rsidR="0068127B" w:rsidRPr="0068127B" w:rsidRDefault="0068127B" w:rsidP="0068127B">
      <w:pPr>
        <w:tabs>
          <w:tab w:val="left" w:pos="720"/>
        </w:tabs>
        <w:ind w:right="34"/>
        <w:jc w:val="both"/>
        <w:rPr>
          <w:color w:val="000000"/>
          <w:sz w:val="28"/>
          <w:szCs w:val="28"/>
          <w:lang w:eastAsia="bg-BG"/>
        </w:rPr>
      </w:pPr>
      <w:r w:rsidRPr="0068127B">
        <w:rPr>
          <w:color w:val="000000"/>
          <w:sz w:val="28"/>
          <w:szCs w:val="28"/>
          <w:lang w:eastAsia="bg-BG"/>
        </w:rPr>
        <w:lastRenderedPageBreak/>
        <w:t>5.при непоставяне на преместваемия обект в 3-месечен срок от издаване на разрешението за поставяне.</w:t>
      </w:r>
    </w:p>
    <w:p w14:paraId="670DCAA9" w14:textId="77777777" w:rsidR="0068127B" w:rsidRPr="0068127B" w:rsidRDefault="0068127B" w:rsidP="0068127B">
      <w:pPr>
        <w:jc w:val="both"/>
        <w:rPr>
          <w:color w:val="000000"/>
          <w:sz w:val="28"/>
          <w:szCs w:val="28"/>
          <w:lang w:eastAsia="bg-BG"/>
        </w:rPr>
      </w:pPr>
      <w:r w:rsidRPr="0068127B">
        <w:rPr>
          <w:b/>
          <w:color w:val="000000"/>
          <w:sz w:val="28"/>
          <w:szCs w:val="28"/>
          <w:lang w:val="ru-RU" w:eastAsia="bg-BG"/>
        </w:rPr>
        <w:t>(11)</w:t>
      </w:r>
      <w:r w:rsidRPr="0068127B">
        <w:rPr>
          <w:color w:val="000000"/>
          <w:sz w:val="28"/>
          <w:szCs w:val="28"/>
          <w:lang w:val="ru-RU" w:eastAsia="bg-BG"/>
        </w:rPr>
        <w:t xml:space="preserve"> При прекратяване на ползването на площите, лицата не заплащат такса за периода от прекратяването до крайния срок на издаденото разрешително за ползване. </w:t>
      </w:r>
    </w:p>
    <w:p w14:paraId="1724A1D2" w14:textId="77777777" w:rsidR="0068127B" w:rsidRPr="0068127B" w:rsidRDefault="0068127B" w:rsidP="0068127B">
      <w:pPr>
        <w:jc w:val="both"/>
        <w:rPr>
          <w:color w:val="000000"/>
          <w:sz w:val="28"/>
          <w:szCs w:val="28"/>
          <w:lang w:eastAsia="bg-BG"/>
        </w:rPr>
      </w:pPr>
      <w:r w:rsidRPr="0068127B">
        <w:rPr>
          <w:b/>
          <w:color w:val="000000"/>
          <w:sz w:val="28"/>
          <w:szCs w:val="28"/>
          <w:lang w:val="ru-RU" w:eastAsia="bg-BG"/>
        </w:rPr>
        <w:t>(12)</w:t>
      </w:r>
      <w:r w:rsidRPr="0068127B">
        <w:rPr>
          <w:color w:val="000000"/>
          <w:sz w:val="28"/>
          <w:szCs w:val="28"/>
          <w:lang w:val="ru-RU" w:eastAsia="bg-BG"/>
        </w:rPr>
        <w:t xml:space="preserve"> </w:t>
      </w:r>
      <w:r w:rsidRPr="0068127B">
        <w:rPr>
          <w:color w:val="000000"/>
          <w:sz w:val="28"/>
          <w:szCs w:val="28"/>
          <w:lang w:eastAsia="bg-BG"/>
        </w:rPr>
        <w:t>При промяна в размера на ползваната площ общинска собственост, таксата се актуализира съобразно изменението.</w:t>
      </w:r>
    </w:p>
    <w:p w14:paraId="4034181D" w14:textId="77777777" w:rsidR="0068127B" w:rsidRPr="0068127B" w:rsidRDefault="0068127B" w:rsidP="0068127B">
      <w:pPr>
        <w:ind w:right="34"/>
        <w:jc w:val="both"/>
        <w:rPr>
          <w:b/>
          <w:bCs/>
          <w:color w:val="000000"/>
          <w:sz w:val="28"/>
          <w:szCs w:val="28"/>
          <w:lang w:val="ru-RU" w:eastAsia="bg-BG"/>
        </w:rPr>
      </w:pPr>
    </w:p>
    <w:p w14:paraId="298DDA91" w14:textId="77777777" w:rsidR="0068127B" w:rsidRPr="0068127B" w:rsidRDefault="0068127B" w:rsidP="0068127B">
      <w:pPr>
        <w:jc w:val="both"/>
        <w:rPr>
          <w:b/>
          <w:bCs/>
          <w:color w:val="000000"/>
          <w:sz w:val="28"/>
          <w:szCs w:val="28"/>
          <w:lang w:val="ru-RU" w:eastAsia="bg-BG"/>
        </w:rPr>
      </w:pPr>
      <w:r w:rsidRPr="0068127B">
        <w:rPr>
          <w:b/>
          <w:bCs/>
          <w:color w:val="000000"/>
          <w:sz w:val="28"/>
          <w:szCs w:val="28"/>
          <w:lang w:val="ru-RU" w:eastAsia="bg-BG"/>
        </w:rPr>
        <w:t xml:space="preserve">Приложение № </w:t>
      </w:r>
      <w:r w:rsidRPr="0068127B">
        <w:rPr>
          <w:b/>
          <w:bCs/>
          <w:color w:val="000000"/>
          <w:sz w:val="28"/>
          <w:szCs w:val="28"/>
          <w:lang w:eastAsia="bg-BG"/>
        </w:rPr>
        <w:t>1</w:t>
      </w:r>
    </w:p>
    <w:p w14:paraId="4206B1D6" w14:textId="77777777" w:rsidR="0068127B" w:rsidRPr="0068127B" w:rsidRDefault="0068127B" w:rsidP="0068127B">
      <w:pPr>
        <w:jc w:val="both"/>
        <w:rPr>
          <w:b/>
          <w:bCs/>
          <w:color w:val="000000"/>
          <w:sz w:val="28"/>
          <w:szCs w:val="28"/>
          <w:lang w:val="ru-RU" w:eastAsia="bg-BG"/>
        </w:rPr>
      </w:pPr>
      <w:r w:rsidRPr="0068127B">
        <w:rPr>
          <w:b/>
          <w:bCs/>
          <w:color w:val="000000"/>
          <w:sz w:val="28"/>
          <w:szCs w:val="28"/>
          <w:lang w:val="ru-RU" w:eastAsia="bg-BG"/>
        </w:rPr>
        <w:t>Тарифа</w:t>
      </w:r>
    </w:p>
    <w:p w14:paraId="15E12B52" w14:textId="77777777" w:rsidR="0068127B" w:rsidRPr="0068127B" w:rsidRDefault="0068127B" w:rsidP="0068127B">
      <w:pPr>
        <w:ind w:right="34"/>
        <w:jc w:val="both"/>
        <w:rPr>
          <w:color w:val="000000"/>
          <w:sz w:val="28"/>
          <w:szCs w:val="28"/>
          <w:lang w:eastAsia="bg-BG"/>
        </w:rPr>
      </w:pPr>
      <w:r w:rsidRPr="0068127B">
        <w:rPr>
          <w:b/>
          <w:bCs/>
          <w:color w:val="000000"/>
          <w:sz w:val="28"/>
          <w:szCs w:val="28"/>
          <w:lang w:eastAsia="bg-BG"/>
        </w:rPr>
        <w:t xml:space="preserve">за определяне на </w:t>
      </w:r>
      <w:r w:rsidRPr="0068127B">
        <w:rPr>
          <w:b/>
          <w:bCs/>
          <w:color w:val="000000"/>
          <w:sz w:val="28"/>
          <w:szCs w:val="28"/>
          <w:lang w:val="ru-RU" w:eastAsia="bg-BG"/>
        </w:rPr>
        <w:t>такси</w:t>
      </w:r>
      <w:r w:rsidRPr="0068127B">
        <w:rPr>
          <w:b/>
          <w:bCs/>
          <w:color w:val="000000"/>
          <w:sz w:val="28"/>
          <w:szCs w:val="28"/>
          <w:lang w:eastAsia="bg-BG"/>
        </w:rPr>
        <w:t xml:space="preserve"> за ползване на пазари, тържища, панаири, тротоари, площади и улични платна, които са общинска собственост за търговска дейност на открито на квадратен метър на ден /месец в лева </w:t>
      </w:r>
      <w:r w:rsidRPr="0068127B">
        <w:rPr>
          <w:b/>
          <w:bCs/>
          <w:color w:val="000000"/>
          <w:sz w:val="28"/>
          <w:szCs w:val="28"/>
          <w:lang w:val="ru-RU" w:eastAsia="bg-BG"/>
        </w:rPr>
        <w:t>на местни такси по чл.6 ал.1, т. б, чл. 72  и чл.73 от ЗМДТ на Община Видин</w:t>
      </w:r>
      <w:r w:rsidRPr="0068127B">
        <w:rPr>
          <w:b/>
          <w:bCs/>
          <w:color w:val="000000"/>
          <w:sz w:val="28"/>
          <w:szCs w:val="28"/>
          <w:lang w:eastAsia="bg-BG"/>
        </w:rPr>
        <w:t xml:space="preserve">     </w:t>
      </w:r>
      <w:r w:rsidRPr="0068127B">
        <w:rPr>
          <w:color w:val="000000"/>
          <w:sz w:val="28"/>
          <w:szCs w:val="28"/>
          <w:lang w:eastAsia="bg-BG"/>
        </w:rPr>
        <w:t xml:space="preserve">  </w:t>
      </w:r>
    </w:p>
    <w:p w14:paraId="7A47B4B0" w14:textId="77777777" w:rsidR="0068127B" w:rsidRPr="0068127B" w:rsidRDefault="0068127B" w:rsidP="0068127B">
      <w:pPr>
        <w:ind w:right="34"/>
        <w:jc w:val="center"/>
        <w:rPr>
          <w:color w:val="000000"/>
          <w:szCs w:val="22"/>
          <w:lang w:eastAsia="bg-BG"/>
        </w:rPr>
      </w:pPr>
    </w:p>
    <w:tbl>
      <w:tblPr>
        <w:tblW w:w="10688" w:type="dxa"/>
        <w:jc w:val="center"/>
        <w:tblCellMar>
          <w:left w:w="70" w:type="dxa"/>
          <w:right w:w="70" w:type="dxa"/>
        </w:tblCellMar>
        <w:tblLook w:val="04A0" w:firstRow="1" w:lastRow="0" w:firstColumn="1" w:lastColumn="0" w:noHBand="0" w:noVBand="1"/>
      </w:tblPr>
      <w:tblGrid>
        <w:gridCol w:w="1696"/>
        <w:gridCol w:w="3102"/>
        <w:gridCol w:w="1492"/>
        <w:gridCol w:w="10"/>
        <w:gridCol w:w="1633"/>
        <w:gridCol w:w="1382"/>
        <w:gridCol w:w="10"/>
        <w:gridCol w:w="1353"/>
        <w:gridCol w:w="10"/>
      </w:tblGrid>
      <w:tr w:rsidR="0068127B" w:rsidRPr="0068127B" w14:paraId="54DAC375" w14:textId="77777777" w:rsidTr="00511AEA">
        <w:trPr>
          <w:gridAfter w:val="1"/>
          <w:wAfter w:w="10" w:type="dxa"/>
          <w:trHeight w:val="300"/>
          <w:jc w:val="center"/>
        </w:trPr>
        <w:tc>
          <w:tcPr>
            <w:tcW w:w="1696" w:type="dxa"/>
            <w:tcBorders>
              <w:top w:val="single" w:sz="4" w:space="0" w:color="auto"/>
              <w:left w:val="single" w:sz="4" w:space="0" w:color="auto"/>
              <w:bottom w:val="single" w:sz="4" w:space="0" w:color="auto"/>
              <w:right w:val="single" w:sz="4" w:space="0" w:color="auto"/>
            </w:tcBorders>
            <w:noWrap/>
            <w:vAlign w:val="bottom"/>
            <w:hideMark/>
          </w:tcPr>
          <w:p w14:paraId="2BEBC437"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Номер</w:t>
            </w:r>
          </w:p>
        </w:tc>
        <w:tc>
          <w:tcPr>
            <w:tcW w:w="3102" w:type="dxa"/>
            <w:tcBorders>
              <w:top w:val="single" w:sz="4" w:space="0" w:color="auto"/>
              <w:left w:val="nil"/>
              <w:bottom w:val="single" w:sz="4" w:space="0" w:color="auto"/>
              <w:right w:val="single" w:sz="4" w:space="0" w:color="auto"/>
            </w:tcBorders>
            <w:noWrap/>
            <w:vAlign w:val="bottom"/>
            <w:hideMark/>
          </w:tcPr>
          <w:p w14:paraId="0ED34AA0"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Наименование на таксата</w:t>
            </w:r>
          </w:p>
        </w:tc>
        <w:tc>
          <w:tcPr>
            <w:tcW w:w="3135" w:type="dxa"/>
            <w:gridSpan w:val="3"/>
            <w:tcBorders>
              <w:top w:val="single" w:sz="4" w:space="0" w:color="auto"/>
              <w:left w:val="nil"/>
              <w:bottom w:val="single" w:sz="4" w:space="0" w:color="auto"/>
              <w:right w:val="single" w:sz="4" w:space="0" w:color="auto"/>
            </w:tcBorders>
            <w:hideMark/>
          </w:tcPr>
          <w:p w14:paraId="5AE28B07"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Размер на таксата</w:t>
            </w:r>
            <w:r w:rsidRPr="0068127B">
              <w:rPr>
                <w:b/>
                <w:bCs/>
                <w:color w:val="000000"/>
                <w:sz w:val="20"/>
                <w:szCs w:val="22"/>
                <w:lang w:eastAsia="bg-BG"/>
              </w:rPr>
              <w:br/>
              <w:t>в лева</w:t>
            </w:r>
          </w:p>
        </w:tc>
        <w:tc>
          <w:tcPr>
            <w:tcW w:w="2745" w:type="dxa"/>
            <w:gridSpan w:val="3"/>
            <w:tcBorders>
              <w:top w:val="single" w:sz="4" w:space="0" w:color="auto"/>
              <w:left w:val="nil"/>
              <w:bottom w:val="single" w:sz="4" w:space="0" w:color="auto"/>
              <w:right w:val="single" w:sz="4" w:space="0" w:color="auto"/>
            </w:tcBorders>
            <w:vAlign w:val="bottom"/>
            <w:hideMark/>
          </w:tcPr>
          <w:p w14:paraId="3FFC8082"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Размер на таксата</w:t>
            </w:r>
            <w:r w:rsidRPr="0068127B">
              <w:rPr>
                <w:b/>
                <w:bCs/>
                <w:color w:val="000000"/>
                <w:sz w:val="20"/>
                <w:szCs w:val="22"/>
                <w:lang w:eastAsia="bg-BG"/>
              </w:rPr>
              <w:br/>
              <w:t>в евро</w:t>
            </w:r>
          </w:p>
        </w:tc>
      </w:tr>
      <w:tr w:rsidR="0068127B" w:rsidRPr="0068127B" w14:paraId="31C029DF" w14:textId="77777777" w:rsidTr="00511AEA">
        <w:trPr>
          <w:gridAfter w:val="1"/>
          <w:wAfter w:w="10" w:type="dxa"/>
          <w:trHeight w:val="3000"/>
          <w:jc w:val="center"/>
        </w:trPr>
        <w:tc>
          <w:tcPr>
            <w:tcW w:w="1696" w:type="dxa"/>
            <w:tcBorders>
              <w:top w:val="nil"/>
              <w:left w:val="single" w:sz="4" w:space="0" w:color="auto"/>
              <w:bottom w:val="single" w:sz="4" w:space="0" w:color="auto"/>
              <w:right w:val="single" w:sz="4" w:space="0" w:color="auto"/>
            </w:tcBorders>
            <w:noWrap/>
            <w:vAlign w:val="center"/>
            <w:hideMark/>
          </w:tcPr>
          <w:p w14:paraId="67893D3D"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т.1</w:t>
            </w:r>
          </w:p>
        </w:tc>
        <w:tc>
          <w:tcPr>
            <w:tcW w:w="3102" w:type="dxa"/>
            <w:tcBorders>
              <w:top w:val="nil"/>
              <w:left w:val="nil"/>
              <w:bottom w:val="single" w:sz="4" w:space="0" w:color="auto"/>
              <w:right w:val="single" w:sz="4" w:space="0" w:color="auto"/>
            </w:tcBorders>
            <w:vAlign w:val="center"/>
            <w:hideMark/>
          </w:tcPr>
          <w:p w14:paraId="16FF2FEB"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xml:space="preserve">За продажба на сладолед, скрежина, сурови или </w:t>
            </w:r>
            <w:r w:rsidRPr="0068127B">
              <w:rPr>
                <w:b/>
                <w:bCs/>
                <w:color w:val="000000"/>
                <w:sz w:val="20"/>
                <w:szCs w:val="22"/>
                <w:lang w:eastAsia="bg-BG"/>
              </w:rPr>
              <w:br/>
              <w:t>обработени плодове и/ или зеленчуци, ядки, варена, печена царевица, пуканки, палачинки, понички и др. подобни стоки в насипно състояние на открито и поставени на хладилни витрини, книги, вестници, списания, коледни, великденски украси, мартеници, цветя, пакетирани захарни изделия и др. подобни по одобрена схема/кв.м. заета площ</w:t>
            </w:r>
          </w:p>
        </w:tc>
        <w:tc>
          <w:tcPr>
            <w:tcW w:w="1492" w:type="dxa"/>
            <w:tcBorders>
              <w:top w:val="nil"/>
              <w:left w:val="nil"/>
              <w:bottom w:val="single" w:sz="4" w:space="0" w:color="auto"/>
              <w:right w:val="single" w:sz="4" w:space="0" w:color="auto"/>
            </w:tcBorders>
            <w:vAlign w:val="center"/>
            <w:hideMark/>
          </w:tcPr>
          <w:p w14:paraId="56DE0D48" w14:textId="77777777" w:rsidR="0068127B" w:rsidRPr="0068127B" w:rsidRDefault="0068127B" w:rsidP="0068127B">
            <w:pPr>
              <w:spacing w:after="240"/>
              <w:ind w:right="34"/>
              <w:jc w:val="both"/>
              <w:rPr>
                <w:b/>
                <w:bCs/>
                <w:color w:val="000000"/>
                <w:sz w:val="20"/>
                <w:szCs w:val="22"/>
                <w:lang w:eastAsia="bg-BG"/>
              </w:rPr>
            </w:pPr>
            <w:r w:rsidRPr="0068127B">
              <w:rPr>
                <w:b/>
                <w:bCs/>
                <w:color w:val="000000"/>
                <w:sz w:val="20"/>
                <w:szCs w:val="22"/>
                <w:lang w:eastAsia="bg-BG"/>
              </w:rPr>
              <w:t>лева на ден за 1 кв.м.</w:t>
            </w:r>
          </w:p>
        </w:tc>
        <w:tc>
          <w:tcPr>
            <w:tcW w:w="1643" w:type="dxa"/>
            <w:gridSpan w:val="2"/>
            <w:tcBorders>
              <w:top w:val="nil"/>
              <w:left w:val="nil"/>
              <w:bottom w:val="single" w:sz="4" w:space="0" w:color="auto"/>
              <w:right w:val="single" w:sz="4" w:space="0" w:color="auto"/>
            </w:tcBorders>
            <w:vAlign w:val="center"/>
            <w:hideMark/>
          </w:tcPr>
          <w:p w14:paraId="1FB064DD"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лева на месец за 1 кв.м.</w:t>
            </w:r>
          </w:p>
        </w:tc>
        <w:tc>
          <w:tcPr>
            <w:tcW w:w="1382" w:type="dxa"/>
            <w:tcBorders>
              <w:top w:val="nil"/>
              <w:left w:val="nil"/>
              <w:bottom w:val="single" w:sz="4" w:space="0" w:color="auto"/>
              <w:right w:val="single" w:sz="4" w:space="0" w:color="auto"/>
            </w:tcBorders>
            <w:vAlign w:val="center"/>
            <w:hideMark/>
          </w:tcPr>
          <w:p w14:paraId="4D1A46BB"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евро</w:t>
            </w:r>
            <w:r w:rsidRPr="0068127B">
              <w:rPr>
                <w:b/>
                <w:bCs/>
                <w:color w:val="000000"/>
                <w:sz w:val="20"/>
                <w:szCs w:val="22"/>
                <w:lang w:eastAsia="bg-BG"/>
              </w:rPr>
              <w:br/>
              <w:t>на ден за 1 кв.м.</w:t>
            </w:r>
          </w:p>
        </w:tc>
        <w:tc>
          <w:tcPr>
            <w:tcW w:w="1363" w:type="dxa"/>
            <w:gridSpan w:val="2"/>
            <w:tcBorders>
              <w:top w:val="nil"/>
              <w:left w:val="nil"/>
              <w:bottom w:val="single" w:sz="4" w:space="0" w:color="auto"/>
              <w:right w:val="single" w:sz="4" w:space="0" w:color="auto"/>
            </w:tcBorders>
            <w:vAlign w:val="center"/>
            <w:hideMark/>
          </w:tcPr>
          <w:p w14:paraId="0418429D"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евро на месец за 1 кв.м.</w:t>
            </w:r>
          </w:p>
        </w:tc>
      </w:tr>
      <w:tr w:rsidR="0068127B" w:rsidRPr="0068127B" w14:paraId="58B70BB5"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341329A1" w14:textId="77777777" w:rsidR="0068127B" w:rsidRPr="0068127B" w:rsidRDefault="0068127B" w:rsidP="0068127B">
            <w:pPr>
              <w:ind w:right="-52"/>
              <w:jc w:val="center"/>
              <w:rPr>
                <w:color w:val="000000"/>
                <w:sz w:val="20"/>
                <w:szCs w:val="22"/>
                <w:lang w:eastAsia="bg-BG"/>
              </w:rPr>
            </w:pPr>
            <w:r w:rsidRPr="0068127B">
              <w:rPr>
                <w:color w:val="000000"/>
                <w:sz w:val="20"/>
                <w:szCs w:val="22"/>
                <w:lang w:eastAsia="bg-BG"/>
              </w:rPr>
              <w:t>1.1.</w:t>
            </w:r>
          </w:p>
        </w:tc>
        <w:tc>
          <w:tcPr>
            <w:tcW w:w="3102" w:type="dxa"/>
            <w:tcBorders>
              <w:top w:val="nil"/>
              <w:left w:val="nil"/>
              <w:bottom w:val="single" w:sz="4" w:space="0" w:color="auto"/>
              <w:right w:val="single" w:sz="4" w:space="0" w:color="auto"/>
            </w:tcBorders>
            <w:noWrap/>
            <w:vAlign w:val="bottom"/>
            <w:hideMark/>
          </w:tcPr>
          <w:p w14:paraId="5E30C241"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Първа и Втора зона</w:t>
            </w:r>
          </w:p>
        </w:tc>
        <w:tc>
          <w:tcPr>
            <w:tcW w:w="1492" w:type="dxa"/>
            <w:tcBorders>
              <w:top w:val="nil"/>
              <w:left w:val="nil"/>
              <w:bottom w:val="single" w:sz="4" w:space="0" w:color="auto"/>
              <w:right w:val="single" w:sz="4" w:space="0" w:color="auto"/>
            </w:tcBorders>
            <w:noWrap/>
            <w:vAlign w:val="bottom"/>
            <w:hideMark/>
          </w:tcPr>
          <w:p w14:paraId="0F991D5F"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1.56</w:t>
            </w:r>
          </w:p>
        </w:tc>
        <w:tc>
          <w:tcPr>
            <w:tcW w:w="1643" w:type="dxa"/>
            <w:gridSpan w:val="2"/>
            <w:tcBorders>
              <w:top w:val="nil"/>
              <w:left w:val="nil"/>
              <w:bottom w:val="single" w:sz="4" w:space="0" w:color="auto"/>
              <w:right w:val="single" w:sz="4" w:space="0" w:color="auto"/>
            </w:tcBorders>
            <w:noWrap/>
            <w:vAlign w:val="bottom"/>
            <w:hideMark/>
          </w:tcPr>
          <w:p w14:paraId="00086C41"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31.00</w:t>
            </w:r>
          </w:p>
        </w:tc>
        <w:tc>
          <w:tcPr>
            <w:tcW w:w="1382" w:type="dxa"/>
            <w:tcBorders>
              <w:top w:val="nil"/>
              <w:left w:val="nil"/>
              <w:bottom w:val="single" w:sz="4" w:space="0" w:color="auto"/>
              <w:right w:val="single" w:sz="4" w:space="0" w:color="auto"/>
            </w:tcBorders>
            <w:noWrap/>
            <w:vAlign w:val="bottom"/>
            <w:hideMark/>
          </w:tcPr>
          <w:p w14:paraId="5E2DA991"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0.80</w:t>
            </w:r>
          </w:p>
        </w:tc>
        <w:tc>
          <w:tcPr>
            <w:tcW w:w="1363" w:type="dxa"/>
            <w:gridSpan w:val="2"/>
            <w:tcBorders>
              <w:top w:val="nil"/>
              <w:left w:val="nil"/>
              <w:bottom w:val="single" w:sz="4" w:space="0" w:color="auto"/>
              <w:right w:val="single" w:sz="4" w:space="0" w:color="auto"/>
            </w:tcBorders>
            <w:noWrap/>
            <w:vAlign w:val="bottom"/>
            <w:hideMark/>
          </w:tcPr>
          <w:p w14:paraId="18CF031C"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15.85</w:t>
            </w:r>
          </w:p>
        </w:tc>
      </w:tr>
      <w:tr w:rsidR="0068127B" w:rsidRPr="0068127B" w14:paraId="69D4D596"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014903FC"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1.2.</w:t>
            </w:r>
          </w:p>
        </w:tc>
        <w:tc>
          <w:tcPr>
            <w:tcW w:w="3102" w:type="dxa"/>
            <w:tcBorders>
              <w:top w:val="nil"/>
              <w:left w:val="nil"/>
              <w:bottom w:val="single" w:sz="4" w:space="0" w:color="auto"/>
              <w:right w:val="single" w:sz="4" w:space="0" w:color="auto"/>
            </w:tcBorders>
            <w:noWrap/>
            <w:vAlign w:val="bottom"/>
            <w:hideMark/>
          </w:tcPr>
          <w:p w14:paraId="692A9D3B"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Трета зона</w:t>
            </w:r>
          </w:p>
        </w:tc>
        <w:tc>
          <w:tcPr>
            <w:tcW w:w="1492" w:type="dxa"/>
            <w:tcBorders>
              <w:top w:val="nil"/>
              <w:left w:val="nil"/>
              <w:bottom w:val="single" w:sz="4" w:space="0" w:color="auto"/>
              <w:right w:val="single" w:sz="4" w:space="0" w:color="auto"/>
            </w:tcBorders>
            <w:noWrap/>
            <w:vAlign w:val="bottom"/>
            <w:hideMark/>
          </w:tcPr>
          <w:p w14:paraId="22DED39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1.33</w:t>
            </w:r>
          </w:p>
        </w:tc>
        <w:tc>
          <w:tcPr>
            <w:tcW w:w="1643" w:type="dxa"/>
            <w:gridSpan w:val="2"/>
            <w:tcBorders>
              <w:top w:val="nil"/>
              <w:left w:val="nil"/>
              <w:bottom w:val="single" w:sz="4" w:space="0" w:color="auto"/>
              <w:right w:val="single" w:sz="4" w:space="0" w:color="auto"/>
            </w:tcBorders>
            <w:noWrap/>
            <w:vAlign w:val="bottom"/>
            <w:hideMark/>
          </w:tcPr>
          <w:p w14:paraId="596880D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26.58</w:t>
            </w:r>
          </w:p>
        </w:tc>
        <w:tc>
          <w:tcPr>
            <w:tcW w:w="1382" w:type="dxa"/>
            <w:tcBorders>
              <w:top w:val="nil"/>
              <w:left w:val="nil"/>
              <w:bottom w:val="single" w:sz="4" w:space="0" w:color="auto"/>
              <w:right w:val="single" w:sz="4" w:space="0" w:color="auto"/>
            </w:tcBorders>
            <w:noWrap/>
            <w:vAlign w:val="bottom"/>
            <w:hideMark/>
          </w:tcPr>
          <w:p w14:paraId="1924171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0.68</w:t>
            </w:r>
          </w:p>
        </w:tc>
        <w:tc>
          <w:tcPr>
            <w:tcW w:w="1363" w:type="dxa"/>
            <w:gridSpan w:val="2"/>
            <w:tcBorders>
              <w:top w:val="nil"/>
              <w:left w:val="nil"/>
              <w:bottom w:val="single" w:sz="4" w:space="0" w:color="auto"/>
              <w:right w:val="single" w:sz="4" w:space="0" w:color="auto"/>
            </w:tcBorders>
            <w:noWrap/>
            <w:vAlign w:val="bottom"/>
            <w:hideMark/>
          </w:tcPr>
          <w:p w14:paraId="1896BCC7"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13.59</w:t>
            </w:r>
          </w:p>
        </w:tc>
      </w:tr>
      <w:tr w:rsidR="0068127B" w:rsidRPr="0068127B" w14:paraId="754D746C"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2512DDA5"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1.3.</w:t>
            </w:r>
          </w:p>
        </w:tc>
        <w:tc>
          <w:tcPr>
            <w:tcW w:w="3102" w:type="dxa"/>
            <w:tcBorders>
              <w:top w:val="nil"/>
              <w:left w:val="nil"/>
              <w:bottom w:val="single" w:sz="4" w:space="0" w:color="auto"/>
              <w:right w:val="single" w:sz="4" w:space="0" w:color="auto"/>
            </w:tcBorders>
            <w:noWrap/>
            <w:vAlign w:val="bottom"/>
            <w:hideMark/>
          </w:tcPr>
          <w:p w14:paraId="5FCDC9F9"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Четвърта зона и селата</w:t>
            </w:r>
          </w:p>
        </w:tc>
        <w:tc>
          <w:tcPr>
            <w:tcW w:w="1492" w:type="dxa"/>
            <w:tcBorders>
              <w:top w:val="nil"/>
              <w:left w:val="nil"/>
              <w:bottom w:val="single" w:sz="4" w:space="0" w:color="auto"/>
              <w:right w:val="single" w:sz="4" w:space="0" w:color="auto"/>
            </w:tcBorders>
            <w:noWrap/>
            <w:vAlign w:val="bottom"/>
            <w:hideMark/>
          </w:tcPr>
          <w:p w14:paraId="74CA36C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1.19</w:t>
            </w:r>
          </w:p>
        </w:tc>
        <w:tc>
          <w:tcPr>
            <w:tcW w:w="1643" w:type="dxa"/>
            <w:gridSpan w:val="2"/>
            <w:tcBorders>
              <w:top w:val="nil"/>
              <w:left w:val="nil"/>
              <w:bottom w:val="single" w:sz="4" w:space="0" w:color="auto"/>
              <w:right w:val="single" w:sz="4" w:space="0" w:color="auto"/>
            </w:tcBorders>
            <w:noWrap/>
            <w:vAlign w:val="bottom"/>
            <w:hideMark/>
          </w:tcPr>
          <w:p w14:paraId="0CA4BB5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23.57</w:t>
            </w:r>
          </w:p>
        </w:tc>
        <w:tc>
          <w:tcPr>
            <w:tcW w:w="1382" w:type="dxa"/>
            <w:tcBorders>
              <w:top w:val="nil"/>
              <w:left w:val="nil"/>
              <w:bottom w:val="single" w:sz="4" w:space="0" w:color="auto"/>
              <w:right w:val="single" w:sz="4" w:space="0" w:color="auto"/>
            </w:tcBorders>
            <w:noWrap/>
            <w:vAlign w:val="bottom"/>
            <w:hideMark/>
          </w:tcPr>
          <w:p w14:paraId="26B428C4"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0.61</w:t>
            </w:r>
          </w:p>
        </w:tc>
        <w:tc>
          <w:tcPr>
            <w:tcW w:w="1363" w:type="dxa"/>
            <w:gridSpan w:val="2"/>
            <w:tcBorders>
              <w:top w:val="nil"/>
              <w:left w:val="nil"/>
              <w:bottom w:val="single" w:sz="4" w:space="0" w:color="auto"/>
              <w:right w:val="single" w:sz="4" w:space="0" w:color="auto"/>
            </w:tcBorders>
            <w:noWrap/>
            <w:vAlign w:val="bottom"/>
            <w:hideMark/>
          </w:tcPr>
          <w:p w14:paraId="688C9C1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12.05</w:t>
            </w:r>
          </w:p>
        </w:tc>
      </w:tr>
      <w:tr w:rsidR="0068127B" w:rsidRPr="0068127B" w14:paraId="785DEA02" w14:textId="77777777" w:rsidTr="00511AEA">
        <w:trPr>
          <w:gridAfter w:val="1"/>
          <w:wAfter w:w="10" w:type="dxa"/>
          <w:trHeight w:val="1186"/>
          <w:jc w:val="center"/>
        </w:trPr>
        <w:tc>
          <w:tcPr>
            <w:tcW w:w="1696" w:type="dxa"/>
            <w:tcBorders>
              <w:top w:val="nil"/>
              <w:left w:val="single" w:sz="4" w:space="0" w:color="auto"/>
              <w:bottom w:val="single" w:sz="4" w:space="0" w:color="auto"/>
              <w:right w:val="single" w:sz="4" w:space="0" w:color="auto"/>
            </w:tcBorders>
            <w:noWrap/>
            <w:vAlign w:val="center"/>
            <w:hideMark/>
          </w:tcPr>
          <w:p w14:paraId="3778516A"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т.2</w:t>
            </w:r>
          </w:p>
        </w:tc>
        <w:tc>
          <w:tcPr>
            <w:tcW w:w="3102" w:type="dxa"/>
            <w:tcBorders>
              <w:top w:val="nil"/>
              <w:left w:val="nil"/>
              <w:bottom w:val="single" w:sz="4" w:space="0" w:color="auto"/>
              <w:right w:val="single" w:sz="4" w:space="0" w:color="auto"/>
            </w:tcBorders>
            <w:hideMark/>
          </w:tcPr>
          <w:p w14:paraId="1DD824DB"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xml:space="preserve">За продажба на предмети на художествените занаяти и </w:t>
            </w:r>
            <w:r w:rsidRPr="0068127B">
              <w:rPr>
                <w:b/>
                <w:bCs/>
                <w:color w:val="000000"/>
                <w:sz w:val="20"/>
                <w:szCs w:val="22"/>
                <w:lang w:eastAsia="bg-BG"/>
              </w:rPr>
              <w:br/>
              <w:t>произведения на изкуството на открито по одобрена схема за всички зони</w:t>
            </w:r>
          </w:p>
        </w:tc>
        <w:tc>
          <w:tcPr>
            <w:tcW w:w="1492" w:type="dxa"/>
            <w:tcBorders>
              <w:top w:val="nil"/>
              <w:left w:val="nil"/>
              <w:bottom w:val="single" w:sz="4" w:space="0" w:color="auto"/>
              <w:right w:val="single" w:sz="4" w:space="0" w:color="auto"/>
            </w:tcBorders>
            <w:noWrap/>
            <w:vAlign w:val="center"/>
            <w:hideMark/>
          </w:tcPr>
          <w:p w14:paraId="080A94C4"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1.56</w:t>
            </w:r>
          </w:p>
        </w:tc>
        <w:tc>
          <w:tcPr>
            <w:tcW w:w="1643" w:type="dxa"/>
            <w:gridSpan w:val="2"/>
            <w:tcBorders>
              <w:top w:val="nil"/>
              <w:left w:val="nil"/>
              <w:bottom w:val="single" w:sz="4" w:space="0" w:color="auto"/>
              <w:right w:val="single" w:sz="4" w:space="0" w:color="auto"/>
            </w:tcBorders>
            <w:noWrap/>
            <w:vAlign w:val="center"/>
            <w:hideMark/>
          </w:tcPr>
          <w:p w14:paraId="18F9E751"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31.00</w:t>
            </w:r>
          </w:p>
        </w:tc>
        <w:tc>
          <w:tcPr>
            <w:tcW w:w="1382" w:type="dxa"/>
            <w:tcBorders>
              <w:top w:val="nil"/>
              <w:left w:val="nil"/>
              <w:bottom w:val="single" w:sz="4" w:space="0" w:color="auto"/>
              <w:right w:val="single" w:sz="4" w:space="0" w:color="auto"/>
            </w:tcBorders>
            <w:noWrap/>
            <w:vAlign w:val="center"/>
            <w:hideMark/>
          </w:tcPr>
          <w:p w14:paraId="462BC62C"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0.80</w:t>
            </w:r>
          </w:p>
        </w:tc>
        <w:tc>
          <w:tcPr>
            <w:tcW w:w="1363" w:type="dxa"/>
            <w:gridSpan w:val="2"/>
            <w:tcBorders>
              <w:top w:val="nil"/>
              <w:left w:val="nil"/>
              <w:bottom w:val="single" w:sz="4" w:space="0" w:color="auto"/>
              <w:right w:val="single" w:sz="4" w:space="0" w:color="auto"/>
            </w:tcBorders>
            <w:noWrap/>
            <w:vAlign w:val="center"/>
            <w:hideMark/>
          </w:tcPr>
          <w:p w14:paraId="185E6539"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15.85</w:t>
            </w:r>
          </w:p>
        </w:tc>
      </w:tr>
      <w:tr w:rsidR="0068127B" w:rsidRPr="0068127B" w14:paraId="6220F479" w14:textId="77777777" w:rsidTr="00511AEA">
        <w:trPr>
          <w:gridAfter w:val="1"/>
          <w:wAfter w:w="10" w:type="dxa"/>
          <w:trHeight w:val="1685"/>
          <w:jc w:val="center"/>
        </w:trPr>
        <w:tc>
          <w:tcPr>
            <w:tcW w:w="1696" w:type="dxa"/>
            <w:tcBorders>
              <w:top w:val="nil"/>
              <w:left w:val="single" w:sz="4" w:space="0" w:color="auto"/>
              <w:bottom w:val="single" w:sz="4" w:space="0" w:color="auto"/>
              <w:right w:val="single" w:sz="4" w:space="0" w:color="auto"/>
            </w:tcBorders>
            <w:noWrap/>
            <w:vAlign w:val="center"/>
            <w:hideMark/>
          </w:tcPr>
          <w:p w14:paraId="45E758AB"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т.3</w:t>
            </w:r>
          </w:p>
        </w:tc>
        <w:tc>
          <w:tcPr>
            <w:tcW w:w="3102" w:type="dxa"/>
            <w:tcBorders>
              <w:top w:val="nil"/>
              <w:left w:val="nil"/>
              <w:bottom w:val="single" w:sz="4" w:space="0" w:color="auto"/>
              <w:right w:val="single" w:sz="4" w:space="0" w:color="auto"/>
            </w:tcBorders>
            <w:hideMark/>
          </w:tcPr>
          <w:p w14:paraId="57418165"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За ползване на места за организиране на пазари, панаири,  празници, събори, стрелбища, моторни лодки, увеселителни и атракционни съоръжения / батути, детски колички, влакчета и др. подобни по одобрена схема / кв.м. заета площ/</w:t>
            </w:r>
          </w:p>
        </w:tc>
        <w:tc>
          <w:tcPr>
            <w:tcW w:w="1492" w:type="dxa"/>
            <w:tcBorders>
              <w:top w:val="nil"/>
              <w:left w:val="nil"/>
              <w:bottom w:val="single" w:sz="4" w:space="0" w:color="auto"/>
              <w:right w:val="single" w:sz="4" w:space="0" w:color="auto"/>
            </w:tcBorders>
            <w:noWrap/>
            <w:vAlign w:val="bottom"/>
            <w:hideMark/>
          </w:tcPr>
          <w:p w14:paraId="070DE167"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643" w:type="dxa"/>
            <w:gridSpan w:val="2"/>
            <w:tcBorders>
              <w:top w:val="nil"/>
              <w:left w:val="nil"/>
              <w:bottom w:val="single" w:sz="4" w:space="0" w:color="auto"/>
              <w:right w:val="single" w:sz="4" w:space="0" w:color="auto"/>
            </w:tcBorders>
            <w:noWrap/>
            <w:vAlign w:val="bottom"/>
            <w:hideMark/>
          </w:tcPr>
          <w:p w14:paraId="3A8CDA80"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82" w:type="dxa"/>
            <w:tcBorders>
              <w:top w:val="nil"/>
              <w:left w:val="nil"/>
              <w:bottom w:val="single" w:sz="4" w:space="0" w:color="auto"/>
              <w:right w:val="single" w:sz="4" w:space="0" w:color="auto"/>
            </w:tcBorders>
            <w:noWrap/>
            <w:vAlign w:val="bottom"/>
            <w:hideMark/>
          </w:tcPr>
          <w:p w14:paraId="48A72F2D"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c>
          <w:tcPr>
            <w:tcW w:w="1363" w:type="dxa"/>
            <w:gridSpan w:val="2"/>
            <w:tcBorders>
              <w:top w:val="nil"/>
              <w:left w:val="nil"/>
              <w:bottom w:val="single" w:sz="4" w:space="0" w:color="auto"/>
              <w:right w:val="single" w:sz="4" w:space="0" w:color="auto"/>
            </w:tcBorders>
            <w:noWrap/>
            <w:vAlign w:val="bottom"/>
            <w:hideMark/>
          </w:tcPr>
          <w:p w14:paraId="50C9A08C"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38C4C686"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254FA917"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3.1.</w:t>
            </w:r>
          </w:p>
        </w:tc>
        <w:tc>
          <w:tcPr>
            <w:tcW w:w="3102" w:type="dxa"/>
            <w:tcBorders>
              <w:top w:val="nil"/>
              <w:left w:val="nil"/>
              <w:bottom w:val="single" w:sz="4" w:space="0" w:color="auto"/>
              <w:right w:val="single" w:sz="4" w:space="0" w:color="auto"/>
            </w:tcBorders>
            <w:noWrap/>
            <w:vAlign w:val="bottom"/>
            <w:hideMark/>
          </w:tcPr>
          <w:p w14:paraId="7C1696BE"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Първа  зона </w:t>
            </w:r>
          </w:p>
        </w:tc>
        <w:tc>
          <w:tcPr>
            <w:tcW w:w="1492" w:type="dxa"/>
            <w:tcBorders>
              <w:top w:val="nil"/>
              <w:left w:val="nil"/>
              <w:bottom w:val="single" w:sz="4" w:space="0" w:color="auto"/>
              <w:right w:val="single" w:sz="4" w:space="0" w:color="auto"/>
            </w:tcBorders>
            <w:noWrap/>
            <w:vAlign w:val="bottom"/>
            <w:hideMark/>
          </w:tcPr>
          <w:p w14:paraId="09A1EA7E"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1.06</w:t>
            </w:r>
          </w:p>
        </w:tc>
        <w:tc>
          <w:tcPr>
            <w:tcW w:w="1643" w:type="dxa"/>
            <w:gridSpan w:val="2"/>
            <w:tcBorders>
              <w:top w:val="nil"/>
              <w:left w:val="nil"/>
              <w:bottom w:val="single" w:sz="4" w:space="0" w:color="auto"/>
              <w:right w:val="single" w:sz="4" w:space="0" w:color="auto"/>
            </w:tcBorders>
            <w:noWrap/>
            <w:vAlign w:val="bottom"/>
            <w:hideMark/>
          </w:tcPr>
          <w:p w14:paraId="23AD93CE"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31.90</w:t>
            </w:r>
          </w:p>
        </w:tc>
        <w:tc>
          <w:tcPr>
            <w:tcW w:w="1382" w:type="dxa"/>
            <w:tcBorders>
              <w:top w:val="nil"/>
              <w:left w:val="nil"/>
              <w:bottom w:val="single" w:sz="4" w:space="0" w:color="auto"/>
              <w:right w:val="single" w:sz="4" w:space="0" w:color="auto"/>
            </w:tcBorders>
            <w:noWrap/>
            <w:vAlign w:val="bottom"/>
            <w:hideMark/>
          </w:tcPr>
          <w:p w14:paraId="550C09DF"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0.54</w:t>
            </w:r>
          </w:p>
        </w:tc>
        <w:tc>
          <w:tcPr>
            <w:tcW w:w="1363" w:type="dxa"/>
            <w:gridSpan w:val="2"/>
            <w:tcBorders>
              <w:top w:val="nil"/>
              <w:left w:val="nil"/>
              <w:bottom w:val="single" w:sz="4" w:space="0" w:color="auto"/>
              <w:right w:val="single" w:sz="4" w:space="0" w:color="auto"/>
            </w:tcBorders>
            <w:noWrap/>
            <w:vAlign w:val="bottom"/>
            <w:hideMark/>
          </w:tcPr>
          <w:p w14:paraId="49E38727"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16.31</w:t>
            </w:r>
          </w:p>
        </w:tc>
      </w:tr>
      <w:tr w:rsidR="0068127B" w:rsidRPr="0068127B" w14:paraId="4B7A6602"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7000D6F9"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3.2.</w:t>
            </w:r>
          </w:p>
        </w:tc>
        <w:tc>
          <w:tcPr>
            <w:tcW w:w="3102" w:type="dxa"/>
            <w:tcBorders>
              <w:top w:val="nil"/>
              <w:left w:val="nil"/>
              <w:bottom w:val="single" w:sz="4" w:space="0" w:color="auto"/>
              <w:right w:val="single" w:sz="4" w:space="0" w:color="auto"/>
            </w:tcBorders>
            <w:noWrap/>
            <w:vAlign w:val="bottom"/>
            <w:hideMark/>
          </w:tcPr>
          <w:p w14:paraId="6B43F58E"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Всички останали зони</w:t>
            </w:r>
          </w:p>
        </w:tc>
        <w:tc>
          <w:tcPr>
            <w:tcW w:w="1492" w:type="dxa"/>
            <w:tcBorders>
              <w:top w:val="nil"/>
              <w:left w:val="nil"/>
              <w:bottom w:val="single" w:sz="4" w:space="0" w:color="auto"/>
              <w:right w:val="single" w:sz="4" w:space="0" w:color="auto"/>
            </w:tcBorders>
            <w:noWrap/>
            <w:vAlign w:val="bottom"/>
            <w:hideMark/>
          </w:tcPr>
          <w:p w14:paraId="29304664"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0.71</w:t>
            </w:r>
          </w:p>
        </w:tc>
        <w:tc>
          <w:tcPr>
            <w:tcW w:w="1643" w:type="dxa"/>
            <w:gridSpan w:val="2"/>
            <w:tcBorders>
              <w:top w:val="nil"/>
              <w:left w:val="nil"/>
              <w:bottom w:val="single" w:sz="4" w:space="0" w:color="auto"/>
              <w:right w:val="single" w:sz="4" w:space="0" w:color="auto"/>
            </w:tcBorders>
            <w:noWrap/>
            <w:vAlign w:val="bottom"/>
            <w:hideMark/>
          </w:tcPr>
          <w:p w14:paraId="3C09434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21.26</w:t>
            </w:r>
          </w:p>
        </w:tc>
        <w:tc>
          <w:tcPr>
            <w:tcW w:w="1382" w:type="dxa"/>
            <w:tcBorders>
              <w:top w:val="nil"/>
              <w:left w:val="nil"/>
              <w:bottom w:val="single" w:sz="4" w:space="0" w:color="auto"/>
              <w:right w:val="single" w:sz="4" w:space="0" w:color="auto"/>
            </w:tcBorders>
            <w:noWrap/>
            <w:vAlign w:val="bottom"/>
            <w:hideMark/>
          </w:tcPr>
          <w:p w14:paraId="4A6678D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0.36</w:t>
            </w:r>
          </w:p>
        </w:tc>
        <w:tc>
          <w:tcPr>
            <w:tcW w:w="1363" w:type="dxa"/>
            <w:gridSpan w:val="2"/>
            <w:tcBorders>
              <w:top w:val="nil"/>
              <w:left w:val="nil"/>
              <w:bottom w:val="single" w:sz="4" w:space="0" w:color="auto"/>
              <w:right w:val="single" w:sz="4" w:space="0" w:color="auto"/>
            </w:tcBorders>
            <w:noWrap/>
            <w:vAlign w:val="bottom"/>
            <w:hideMark/>
          </w:tcPr>
          <w:p w14:paraId="5836DAF2"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10.87</w:t>
            </w:r>
          </w:p>
        </w:tc>
      </w:tr>
      <w:tr w:rsidR="0068127B" w:rsidRPr="0068127B" w14:paraId="2844E567" w14:textId="77777777" w:rsidTr="00511AEA">
        <w:trPr>
          <w:gridAfter w:val="1"/>
          <w:wAfter w:w="10" w:type="dxa"/>
          <w:trHeight w:val="810"/>
          <w:jc w:val="center"/>
        </w:trPr>
        <w:tc>
          <w:tcPr>
            <w:tcW w:w="1696" w:type="dxa"/>
            <w:tcBorders>
              <w:top w:val="nil"/>
              <w:left w:val="single" w:sz="4" w:space="0" w:color="auto"/>
              <w:bottom w:val="single" w:sz="4" w:space="0" w:color="auto"/>
              <w:right w:val="single" w:sz="4" w:space="0" w:color="auto"/>
            </w:tcBorders>
            <w:noWrap/>
            <w:vAlign w:val="center"/>
            <w:hideMark/>
          </w:tcPr>
          <w:p w14:paraId="31A82A60"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т.4</w:t>
            </w:r>
          </w:p>
        </w:tc>
        <w:tc>
          <w:tcPr>
            <w:tcW w:w="3102" w:type="dxa"/>
            <w:tcBorders>
              <w:top w:val="nil"/>
              <w:left w:val="nil"/>
              <w:bottom w:val="single" w:sz="4" w:space="0" w:color="auto"/>
              <w:right w:val="single" w:sz="4" w:space="0" w:color="auto"/>
            </w:tcBorders>
            <w:vAlign w:val="bottom"/>
            <w:hideMark/>
          </w:tcPr>
          <w:p w14:paraId="1B6E81F0"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За ползване на места на които е разположен преместваем обект - на цирк, ледена пързалка</w:t>
            </w:r>
          </w:p>
        </w:tc>
        <w:tc>
          <w:tcPr>
            <w:tcW w:w="1492" w:type="dxa"/>
            <w:tcBorders>
              <w:top w:val="nil"/>
              <w:left w:val="nil"/>
              <w:bottom w:val="single" w:sz="4" w:space="0" w:color="auto"/>
              <w:right w:val="single" w:sz="4" w:space="0" w:color="auto"/>
            </w:tcBorders>
            <w:noWrap/>
            <w:vAlign w:val="center"/>
            <w:hideMark/>
          </w:tcPr>
          <w:p w14:paraId="797B9E97"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0.50</w:t>
            </w:r>
          </w:p>
        </w:tc>
        <w:tc>
          <w:tcPr>
            <w:tcW w:w="1643" w:type="dxa"/>
            <w:gridSpan w:val="2"/>
            <w:tcBorders>
              <w:top w:val="nil"/>
              <w:left w:val="nil"/>
              <w:bottom w:val="single" w:sz="4" w:space="0" w:color="auto"/>
              <w:right w:val="single" w:sz="4" w:space="0" w:color="auto"/>
            </w:tcBorders>
            <w:noWrap/>
            <w:vAlign w:val="center"/>
            <w:hideMark/>
          </w:tcPr>
          <w:p w14:paraId="167FEEDC"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82" w:type="dxa"/>
            <w:tcBorders>
              <w:top w:val="nil"/>
              <w:left w:val="nil"/>
              <w:bottom w:val="single" w:sz="4" w:space="0" w:color="auto"/>
              <w:right w:val="single" w:sz="4" w:space="0" w:color="auto"/>
            </w:tcBorders>
            <w:noWrap/>
            <w:vAlign w:val="center"/>
            <w:hideMark/>
          </w:tcPr>
          <w:p w14:paraId="44FB25E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0.26</w:t>
            </w:r>
          </w:p>
        </w:tc>
        <w:tc>
          <w:tcPr>
            <w:tcW w:w="1363" w:type="dxa"/>
            <w:gridSpan w:val="2"/>
            <w:tcBorders>
              <w:top w:val="nil"/>
              <w:left w:val="nil"/>
              <w:bottom w:val="single" w:sz="4" w:space="0" w:color="auto"/>
              <w:right w:val="single" w:sz="4" w:space="0" w:color="auto"/>
            </w:tcBorders>
            <w:noWrap/>
            <w:vAlign w:val="center"/>
            <w:hideMark/>
          </w:tcPr>
          <w:p w14:paraId="71E98FF7"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105EF01B" w14:textId="77777777" w:rsidTr="00511AEA">
        <w:trPr>
          <w:gridAfter w:val="1"/>
          <w:wAfter w:w="10" w:type="dxa"/>
          <w:trHeight w:val="949"/>
          <w:jc w:val="center"/>
        </w:trPr>
        <w:tc>
          <w:tcPr>
            <w:tcW w:w="1696" w:type="dxa"/>
            <w:tcBorders>
              <w:top w:val="nil"/>
              <w:left w:val="single" w:sz="4" w:space="0" w:color="auto"/>
              <w:bottom w:val="single" w:sz="4" w:space="0" w:color="auto"/>
              <w:right w:val="single" w:sz="4" w:space="0" w:color="auto"/>
            </w:tcBorders>
            <w:noWrap/>
            <w:vAlign w:val="center"/>
            <w:hideMark/>
          </w:tcPr>
          <w:p w14:paraId="76215ED5"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lastRenderedPageBreak/>
              <w:t>т.5</w:t>
            </w:r>
          </w:p>
        </w:tc>
        <w:tc>
          <w:tcPr>
            <w:tcW w:w="3102" w:type="dxa"/>
            <w:tcBorders>
              <w:top w:val="nil"/>
              <w:left w:val="nil"/>
              <w:bottom w:val="single" w:sz="4" w:space="0" w:color="auto"/>
              <w:right w:val="single" w:sz="4" w:space="0" w:color="auto"/>
            </w:tcBorders>
            <w:hideMark/>
          </w:tcPr>
          <w:p w14:paraId="793FF6FA"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xml:space="preserve">За ползване на места за разполагане на летни градини </w:t>
            </w:r>
            <w:r w:rsidRPr="0068127B">
              <w:rPr>
                <w:b/>
                <w:bCs/>
                <w:color w:val="000000"/>
                <w:sz w:val="20"/>
                <w:szCs w:val="22"/>
                <w:lang w:eastAsia="bg-BG"/>
              </w:rPr>
              <w:br/>
              <w:t xml:space="preserve">пред заведения за хранене и развлечения/ кв.м. заета площ/ </w:t>
            </w:r>
          </w:p>
        </w:tc>
        <w:tc>
          <w:tcPr>
            <w:tcW w:w="1492" w:type="dxa"/>
            <w:tcBorders>
              <w:top w:val="nil"/>
              <w:left w:val="nil"/>
              <w:bottom w:val="single" w:sz="4" w:space="0" w:color="auto"/>
              <w:right w:val="single" w:sz="4" w:space="0" w:color="auto"/>
            </w:tcBorders>
            <w:noWrap/>
            <w:vAlign w:val="bottom"/>
            <w:hideMark/>
          </w:tcPr>
          <w:p w14:paraId="25F2E0B7"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643" w:type="dxa"/>
            <w:gridSpan w:val="2"/>
            <w:tcBorders>
              <w:top w:val="nil"/>
              <w:left w:val="nil"/>
              <w:bottom w:val="single" w:sz="4" w:space="0" w:color="auto"/>
              <w:right w:val="single" w:sz="4" w:space="0" w:color="auto"/>
            </w:tcBorders>
            <w:noWrap/>
            <w:vAlign w:val="bottom"/>
            <w:hideMark/>
          </w:tcPr>
          <w:p w14:paraId="71A384C0"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82" w:type="dxa"/>
            <w:tcBorders>
              <w:top w:val="nil"/>
              <w:left w:val="nil"/>
              <w:bottom w:val="single" w:sz="4" w:space="0" w:color="auto"/>
              <w:right w:val="single" w:sz="4" w:space="0" w:color="auto"/>
            </w:tcBorders>
            <w:noWrap/>
            <w:vAlign w:val="bottom"/>
            <w:hideMark/>
          </w:tcPr>
          <w:p w14:paraId="2928A367"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c>
          <w:tcPr>
            <w:tcW w:w="1363" w:type="dxa"/>
            <w:gridSpan w:val="2"/>
            <w:tcBorders>
              <w:top w:val="nil"/>
              <w:left w:val="nil"/>
              <w:bottom w:val="single" w:sz="4" w:space="0" w:color="auto"/>
              <w:right w:val="single" w:sz="4" w:space="0" w:color="auto"/>
            </w:tcBorders>
            <w:noWrap/>
            <w:vAlign w:val="bottom"/>
            <w:hideMark/>
          </w:tcPr>
          <w:p w14:paraId="17115E64"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487CB184"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252E041E"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5.1</w:t>
            </w:r>
          </w:p>
        </w:tc>
        <w:tc>
          <w:tcPr>
            <w:tcW w:w="3102" w:type="dxa"/>
            <w:tcBorders>
              <w:top w:val="nil"/>
              <w:left w:val="nil"/>
              <w:bottom w:val="single" w:sz="4" w:space="0" w:color="auto"/>
              <w:right w:val="single" w:sz="4" w:space="0" w:color="auto"/>
            </w:tcBorders>
            <w:vAlign w:val="bottom"/>
            <w:hideMark/>
          </w:tcPr>
          <w:p w14:paraId="7160B13C"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Първа зона </w:t>
            </w:r>
          </w:p>
        </w:tc>
        <w:tc>
          <w:tcPr>
            <w:tcW w:w="1492" w:type="dxa"/>
            <w:tcBorders>
              <w:top w:val="nil"/>
              <w:left w:val="nil"/>
              <w:bottom w:val="single" w:sz="4" w:space="0" w:color="auto"/>
              <w:right w:val="single" w:sz="4" w:space="0" w:color="auto"/>
            </w:tcBorders>
            <w:noWrap/>
            <w:vAlign w:val="bottom"/>
            <w:hideMark/>
          </w:tcPr>
          <w:p w14:paraId="257C4FCC"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3.54</w:t>
            </w:r>
          </w:p>
        </w:tc>
        <w:tc>
          <w:tcPr>
            <w:tcW w:w="1643" w:type="dxa"/>
            <w:gridSpan w:val="2"/>
            <w:tcBorders>
              <w:top w:val="nil"/>
              <w:left w:val="nil"/>
              <w:bottom w:val="single" w:sz="4" w:space="0" w:color="auto"/>
              <w:right w:val="single" w:sz="4" w:space="0" w:color="auto"/>
            </w:tcBorders>
            <w:noWrap/>
            <w:vAlign w:val="bottom"/>
            <w:hideMark/>
          </w:tcPr>
          <w:p w14:paraId="2D0E087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18.61</w:t>
            </w:r>
          </w:p>
        </w:tc>
        <w:tc>
          <w:tcPr>
            <w:tcW w:w="1382" w:type="dxa"/>
            <w:tcBorders>
              <w:top w:val="nil"/>
              <w:left w:val="nil"/>
              <w:bottom w:val="single" w:sz="4" w:space="0" w:color="auto"/>
              <w:right w:val="single" w:sz="4" w:space="0" w:color="auto"/>
            </w:tcBorders>
            <w:noWrap/>
            <w:vAlign w:val="bottom"/>
            <w:hideMark/>
          </w:tcPr>
          <w:p w14:paraId="0E67C8C0"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1.81</w:t>
            </w:r>
          </w:p>
        </w:tc>
        <w:tc>
          <w:tcPr>
            <w:tcW w:w="1363" w:type="dxa"/>
            <w:gridSpan w:val="2"/>
            <w:tcBorders>
              <w:top w:val="nil"/>
              <w:left w:val="nil"/>
              <w:bottom w:val="single" w:sz="4" w:space="0" w:color="auto"/>
              <w:right w:val="single" w:sz="4" w:space="0" w:color="auto"/>
            </w:tcBorders>
            <w:noWrap/>
            <w:vAlign w:val="bottom"/>
            <w:hideMark/>
          </w:tcPr>
          <w:p w14:paraId="3E8D297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9.52</w:t>
            </w:r>
          </w:p>
        </w:tc>
      </w:tr>
      <w:tr w:rsidR="0068127B" w:rsidRPr="0068127B" w14:paraId="712C0666"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72B2F562"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5.2</w:t>
            </w:r>
          </w:p>
        </w:tc>
        <w:tc>
          <w:tcPr>
            <w:tcW w:w="3102" w:type="dxa"/>
            <w:tcBorders>
              <w:top w:val="nil"/>
              <w:left w:val="nil"/>
              <w:bottom w:val="single" w:sz="4" w:space="0" w:color="auto"/>
              <w:right w:val="single" w:sz="4" w:space="0" w:color="auto"/>
            </w:tcBorders>
            <w:vAlign w:val="bottom"/>
            <w:hideMark/>
          </w:tcPr>
          <w:p w14:paraId="567CA809"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Втора зона </w:t>
            </w:r>
          </w:p>
        </w:tc>
        <w:tc>
          <w:tcPr>
            <w:tcW w:w="1492" w:type="dxa"/>
            <w:tcBorders>
              <w:top w:val="nil"/>
              <w:left w:val="nil"/>
              <w:bottom w:val="single" w:sz="4" w:space="0" w:color="auto"/>
              <w:right w:val="single" w:sz="4" w:space="0" w:color="auto"/>
            </w:tcBorders>
            <w:noWrap/>
            <w:vAlign w:val="bottom"/>
            <w:hideMark/>
          </w:tcPr>
          <w:p w14:paraId="07474FCB"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3.54</w:t>
            </w:r>
          </w:p>
        </w:tc>
        <w:tc>
          <w:tcPr>
            <w:tcW w:w="1643" w:type="dxa"/>
            <w:gridSpan w:val="2"/>
            <w:tcBorders>
              <w:top w:val="nil"/>
              <w:left w:val="nil"/>
              <w:bottom w:val="single" w:sz="4" w:space="0" w:color="auto"/>
              <w:right w:val="single" w:sz="4" w:space="0" w:color="auto"/>
            </w:tcBorders>
            <w:noWrap/>
            <w:vAlign w:val="bottom"/>
            <w:hideMark/>
          </w:tcPr>
          <w:p w14:paraId="55CCCF26"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18.61</w:t>
            </w:r>
          </w:p>
        </w:tc>
        <w:tc>
          <w:tcPr>
            <w:tcW w:w="1382" w:type="dxa"/>
            <w:tcBorders>
              <w:top w:val="nil"/>
              <w:left w:val="nil"/>
              <w:bottom w:val="single" w:sz="4" w:space="0" w:color="auto"/>
              <w:right w:val="single" w:sz="4" w:space="0" w:color="auto"/>
            </w:tcBorders>
            <w:noWrap/>
            <w:vAlign w:val="bottom"/>
            <w:hideMark/>
          </w:tcPr>
          <w:p w14:paraId="2D33CBAF"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1.81</w:t>
            </w:r>
          </w:p>
        </w:tc>
        <w:tc>
          <w:tcPr>
            <w:tcW w:w="1363" w:type="dxa"/>
            <w:gridSpan w:val="2"/>
            <w:tcBorders>
              <w:top w:val="nil"/>
              <w:left w:val="nil"/>
              <w:bottom w:val="single" w:sz="4" w:space="0" w:color="auto"/>
              <w:right w:val="single" w:sz="4" w:space="0" w:color="auto"/>
            </w:tcBorders>
            <w:noWrap/>
            <w:vAlign w:val="bottom"/>
            <w:hideMark/>
          </w:tcPr>
          <w:p w14:paraId="3719BB1D"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9.52</w:t>
            </w:r>
          </w:p>
        </w:tc>
      </w:tr>
      <w:tr w:rsidR="0068127B" w:rsidRPr="0068127B" w14:paraId="5A35842E"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40FE601B"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5.3</w:t>
            </w:r>
          </w:p>
        </w:tc>
        <w:tc>
          <w:tcPr>
            <w:tcW w:w="3102" w:type="dxa"/>
            <w:tcBorders>
              <w:top w:val="nil"/>
              <w:left w:val="nil"/>
              <w:bottom w:val="single" w:sz="4" w:space="0" w:color="auto"/>
              <w:right w:val="single" w:sz="4" w:space="0" w:color="auto"/>
            </w:tcBorders>
            <w:vAlign w:val="bottom"/>
            <w:hideMark/>
          </w:tcPr>
          <w:p w14:paraId="79B9B8C2"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Трета зона</w:t>
            </w:r>
          </w:p>
        </w:tc>
        <w:tc>
          <w:tcPr>
            <w:tcW w:w="1492" w:type="dxa"/>
            <w:tcBorders>
              <w:top w:val="nil"/>
              <w:left w:val="nil"/>
              <w:bottom w:val="single" w:sz="4" w:space="0" w:color="auto"/>
              <w:right w:val="single" w:sz="4" w:space="0" w:color="auto"/>
            </w:tcBorders>
            <w:noWrap/>
            <w:vAlign w:val="bottom"/>
            <w:hideMark/>
          </w:tcPr>
          <w:p w14:paraId="64F1D93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1.77</w:t>
            </w:r>
          </w:p>
        </w:tc>
        <w:tc>
          <w:tcPr>
            <w:tcW w:w="1643" w:type="dxa"/>
            <w:gridSpan w:val="2"/>
            <w:tcBorders>
              <w:top w:val="nil"/>
              <w:left w:val="nil"/>
              <w:bottom w:val="single" w:sz="4" w:space="0" w:color="auto"/>
              <w:right w:val="single" w:sz="4" w:space="0" w:color="auto"/>
            </w:tcBorders>
            <w:noWrap/>
            <w:vAlign w:val="bottom"/>
            <w:hideMark/>
          </w:tcPr>
          <w:p w14:paraId="2D27252B"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15.95</w:t>
            </w:r>
          </w:p>
        </w:tc>
        <w:tc>
          <w:tcPr>
            <w:tcW w:w="1382" w:type="dxa"/>
            <w:tcBorders>
              <w:top w:val="nil"/>
              <w:left w:val="nil"/>
              <w:bottom w:val="single" w:sz="4" w:space="0" w:color="auto"/>
              <w:right w:val="single" w:sz="4" w:space="0" w:color="auto"/>
            </w:tcBorders>
            <w:noWrap/>
            <w:vAlign w:val="bottom"/>
            <w:hideMark/>
          </w:tcPr>
          <w:p w14:paraId="51C9A4B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0.90</w:t>
            </w:r>
          </w:p>
        </w:tc>
        <w:tc>
          <w:tcPr>
            <w:tcW w:w="1363" w:type="dxa"/>
            <w:gridSpan w:val="2"/>
            <w:tcBorders>
              <w:top w:val="nil"/>
              <w:left w:val="nil"/>
              <w:bottom w:val="single" w:sz="4" w:space="0" w:color="auto"/>
              <w:right w:val="single" w:sz="4" w:space="0" w:color="auto"/>
            </w:tcBorders>
            <w:noWrap/>
            <w:vAlign w:val="bottom"/>
            <w:hideMark/>
          </w:tcPr>
          <w:p w14:paraId="3FC0958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8.16</w:t>
            </w:r>
          </w:p>
        </w:tc>
      </w:tr>
      <w:tr w:rsidR="0068127B" w:rsidRPr="0068127B" w14:paraId="35EB37BD" w14:textId="77777777" w:rsidTr="00511AEA">
        <w:trPr>
          <w:gridAfter w:val="1"/>
          <w:wAfter w:w="10" w:type="dxa"/>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521CC9A1"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5.4</w:t>
            </w:r>
          </w:p>
        </w:tc>
        <w:tc>
          <w:tcPr>
            <w:tcW w:w="3102" w:type="dxa"/>
            <w:tcBorders>
              <w:top w:val="nil"/>
              <w:left w:val="nil"/>
              <w:bottom w:val="single" w:sz="4" w:space="0" w:color="auto"/>
              <w:right w:val="single" w:sz="4" w:space="0" w:color="auto"/>
            </w:tcBorders>
            <w:vAlign w:val="bottom"/>
            <w:hideMark/>
          </w:tcPr>
          <w:p w14:paraId="356FF510"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Четвърта зона и селата</w:t>
            </w:r>
          </w:p>
        </w:tc>
        <w:tc>
          <w:tcPr>
            <w:tcW w:w="1492" w:type="dxa"/>
            <w:tcBorders>
              <w:top w:val="nil"/>
              <w:left w:val="nil"/>
              <w:bottom w:val="single" w:sz="4" w:space="0" w:color="auto"/>
              <w:right w:val="single" w:sz="4" w:space="0" w:color="auto"/>
            </w:tcBorders>
            <w:noWrap/>
            <w:vAlign w:val="bottom"/>
            <w:hideMark/>
          </w:tcPr>
          <w:p w14:paraId="23193CE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1.77</w:t>
            </w:r>
          </w:p>
        </w:tc>
        <w:tc>
          <w:tcPr>
            <w:tcW w:w="1643" w:type="dxa"/>
            <w:gridSpan w:val="2"/>
            <w:tcBorders>
              <w:top w:val="nil"/>
              <w:left w:val="nil"/>
              <w:bottom w:val="single" w:sz="4" w:space="0" w:color="auto"/>
              <w:right w:val="single" w:sz="4" w:space="0" w:color="auto"/>
            </w:tcBorders>
            <w:noWrap/>
            <w:vAlign w:val="bottom"/>
            <w:hideMark/>
          </w:tcPr>
          <w:p w14:paraId="1A425ECF"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15.95</w:t>
            </w:r>
          </w:p>
        </w:tc>
        <w:tc>
          <w:tcPr>
            <w:tcW w:w="1382" w:type="dxa"/>
            <w:tcBorders>
              <w:top w:val="nil"/>
              <w:left w:val="nil"/>
              <w:bottom w:val="single" w:sz="4" w:space="0" w:color="auto"/>
              <w:right w:val="single" w:sz="4" w:space="0" w:color="auto"/>
            </w:tcBorders>
            <w:noWrap/>
            <w:vAlign w:val="bottom"/>
            <w:hideMark/>
          </w:tcPr>
          <w:p w14:paraId="7F3BEC7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0.90</w:t>
            </w:r>
          </w:p>
        </w:tc>
        <w:tc>
          <w:tcPr>
            <w:tcW w:w="1363" w:type="dxa"/>
            <w:gridSpan w:val="2"/>
            <w:tcBorders>
              <w:top w:val="nil"/>
              <w:left w:val="nil"/>
              <w:bottom w:val="single" w:sz="4" w:space="0" w:color="auto"/>
              <w:right w:val="single" w:sz="4" w:space="0" w:color="auto"/>
            </w:tcBorders>
            <w:noWrap/>
            <w:vAlign w:val="bottom"/>
            <w:hideMark/>
          </w:tcPr>
          <w:p w14:paraId="38EB4CB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8.16</w:t>
            </w:r>
          </w:p>
        </w:tc>
      </w:tr>
      <w:tr w:rsidR="0068127B" w:rsidRPr="0068127B" w14:paraId="3D20825D" w14:textId="77777777" w:rsidTr="00511AEA">
        <w:trPr>
          <w:trHeight w:val="810"/>
          <w:jc w:val="center"/>
        </w:trPr>
        <w:tc>
          <w:tcPr>
            <w:tcW w:w="1696" w:type="dxa"/>
            <w:tcBorders>
              <w:top w:val="single" w:sz="4" w:space="0" w:color="auto"/>
              <w:left w:val="single" w:sz="4" w:space="0" w:color="auto"/>
              <w:bottom w:val="single" w:sz="4" w:space="0" w:color="auto"/>
              <w:right w:val="single" w:sz="4" w:space="0" w:color="auto"/>
            </w:tcBorders>
            <w:noWrap/>
            <w:vAlign w:val="center"/>
            <w:hideMark/>
          </w:tcPr>
          <w:p w14:paraId="1BC62208"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т.6</w:t>
            </w:r>
          </w:p>
        </w:tc>
        <w:tc>
          <w:tcPr>
            <w:tcW w:w="3102" w:type="dxa"/>
            <w:tcBorders>
              <w:top w:val="single" w:sz="4" w:space="0" w:color="auto"/>
              <w:left w:val="nil"/>
              <w:bottom w:val="single" w:sz="4" w:space="0" w:color="auto"/>
              <w:right w:val="single" w:sz="4" w:space="0" w:color="auto"/>
            </w:tcBorders>
            <w:vAlign w:val="bottom"/>
            <w:hideMark/>
          </w:tcPr>
          <w:p w14:paraId="1B14549D"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xml:space="preserve">За ползване на места за разполагане на преместваеми </w:t>
            </w:r>
            <w:r w:rsidRPr="0068127B">
              <w:rPr>
                <w:b/>
                <w:bCs/>
                <w:color w:val="000000"/>
                <w:sz w:val="20"/>
                <w:szCs w:val="22"/>
                <w:lang w:eastAsia="bg-BG"/>
              </w:rPr>
              <w:br/>
              <w:t>обекти – вендинг машини</w:t>
            </w:r>
          </w:p>
        </w:tc>
        <w:tc>
          <w:tcPr>
            <w:tcW w:w="1502" w:type="dxa"/>
            <w:gridSpan w:val="2"/>
            <w:tcBorders>
              <w:top w:val="single" w:sz="4" w:space="0" w:color="auto"/>
              <w:left w:val="nil"/>
              <w:bottom w:val="single" w:sz="4" w:space="0" w:color="auto"/>
              <w:right w:val="single" w:sz="4" w:space="0" w:color="auto"/>
            </w:tcBorders>
            <w:noWrap/>
            <w:vAlign w:val="bottom"/>
            <w:hideMark/>
          </w:tcPr>
          <w:p w14:paraId="75FEDE5A"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633" w:type="dxa"/>
            <w:tcBorders>
              <w:top w:val="single" w:sz="4" w:space="0" w:color="auto"/>
              <w:left w:val="nil"/>
              <w:bottom w:val="single" w:sz="4" w:space="0" w:color="auto"/>
              <w:right w:val="single" w:sz="4" w:space="0" w:color="auto"/>
            </w:tcBorders>
            <w:noWrap/>
            <w:vAlign w:val="bottom"/>
            <w:hideMark/>
          </w:tcPr>
          <w:p w14:paraId="4DA5224C"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92" w:type="dxa"/>
            <w:gridSpan w:val="2"/>
            <w:tcBorders>
              <w:top w:val="single" w:sz="4" w:space="0" w:color="auto"/>
              <w:left w:val="nil"/>
              <w:bottom w:val="single" w:sz="4" w:space="0" w:color="auto"/>
              <w:right w:val="single" w:sz="4" w:space="0" w:color="auto"/>
            </w:tcBorders>
            <w:noWrap/>
            <w:vAlign w:val="bottom"/>
            <w:hideMark/>
          </w:tcPr>
          <w:p w14:paraId="5321A456"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c>
          <w:tcPr>
            <w:tcW w:w="1363" w:type="dxa"/>
            <w:gridSpan w:val="2"/>
            <w:tcBorders>
              <w:top w:val="single" w:sz="4" w:space="0" w:color="auto"/>
              <w:left w:val="nil"/>
              <w:bottom w:val="single" w:sz="4" w:space="0" w:color="auto"/>
              <w:right w:val="single" w:sz="4" w:space="0" w:color="auto"/>
            </w:tcBorders>
            <w:noWrap/>
            <w:vAlign w:val="bottom"/>
            <w:hideMark/>
          </w:tcPr>
          <w:p w14:paraId="4CAA5234"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024FF19A"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2335EBB9"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6.1</w:t>
            </w:r>
          </w:p>
        </w:tc>
        <w:tc>
          <w:tcPr>
            <w:tcW w:w="3102" w:type="dxa"/>
            <w:tcBorders>
              <w:top w:val="nil"/>
              <w:left w:val="nil"/>
              <w:bottom w:val="single" w:sz="4" w:space="0" w:color="auto"/>
              <w:right w:val="single" w:sz="4" w:space="0" w:color="auto"/>
            </w:tcBorders>
            <w:noWrap/>
            <w:vAlign w:val="bottom"/>
            <w:hideMark/>
          </w:tcPr>
          <w:p w14:paraId="66A0EC0D"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Първа зона </w:t>
            </w:r>
          </w:p>
        </w:tc>
        <w:tc>
          <w:tcPr>
            <w:tcW w:w="1502" w:type="dxa"/>
            <w:gridSpan w:val="2"/>
            <w:tcBorders>
              <w:top w:val="single" w:sz="4" w:space="0" w:color="auto"/>
              <w:left w:val="nil"/>
              <w:bottom w:val="single" w:sz="4" w:space="0" w:color="auto"/>
              <w:right w:val="nil"/>
            </w:tcBorders>
            <w:noWrap/>
            <w:vAlign w:val="bottom"/>
            <w:hideMark/>
          </w:tcPr>
          <w:p w14:paraId="468C9261" w14:textId="77777777" w:rsidR="0068127B" w:rsidRPr="0068127B" w:rsidRDefault="0068127B" w:rsidP="0068127B">
            <w:pPr>
              <w:ind w:right="34"/>
              <w:jc w:val="both"/>
              <w:rPr>
                <w:color w:val="000000"/>
                <w:sz w:val="20"/>
                <w:szCs w:val="22"/>
                <w:lang w:eastAsia="bg-BG"/>
              </w:rPr>
            </w:pPr>
          </w:p>
        </w:tc>
        <w:tc>
          <w:tcPr>
            <w:tcW w:w="1633" w:type="dxa"/>
            <w:tcBorders>
              <w:top w:val="nil"/>
              <w:left w:val="single" w:sz="4" w:space="0" w:color="auto"/>
              <w:bottom w:val="single" w:sz="4" w:space="0" w:color="auto"/>
              <w:right w:val="single" w:sz="4" w:space="0" w:color="auto"/>
            </w:tcBorders>
            <w:noWrap/>
            <w:vAlign w:val="bottom"/>
            <w:hideMark/>
          </w:tcPr>
          <w:p w14:paraId="19D85D0C"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80.00</w:t>
            </w:r>
          </w:p>
        </w:tc>
        <w:tc>
          <w:tcPr>
            <w:tcW w:w="1392" w:type="dxa"/>
            <w:gridSpan w:val="2"/>
            <w:tcBorders>
              <w:top w:val="nil"/>
              <w:left w:val="nil"/>
              <w:bottom w:val="single" w:sz="4" w:space="0" w:color="auto"/>
              <w:right w:val="single" w:sz="4" w:space="0" w:color="auto"/>
            </w:tcBorders>
            <w:noWrap/>
            <w:vAlign w:val="bottom"/>
            <w:hideMark/>
          </w:tcPr>
          <w:p w14:paraId="1C76459E"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0.00</w:t>
            </w:r>
          </w:p>
        </w:tc>
        <w:tc>
          <w:tcPr>
            <w:tcW w:w="1363" w:type="dxa"/>
            <w:gridSpan w:val="2"/>
            <w:tcBorders>
              <w:top w:val="nil"/>
              <w:left w:val="nil"/>
              <w:bottom w:val="single" w:sz="4" w:space="0" w:color="auto"/>
              <w:right w:val="single" w:sz="4" w:space="0" w:color="auto"/>
            </w:tcBorders>
            <w:noWrap/>
            <w:vAlign w:val="bottom"/>
            <w:hideMark/>
          </w:tcPr>
          <w:p w14:paraId="005970FB"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40.90</w:t>
            </w:r>
          </w:p>
        </w:tc>
      </w:tr>
      <w:tr w:rsidR="0068127B" w:rsidRPr="0068127B" w14:paraId="3F2C6B5B"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4FF45F10"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6.2</w:t>
            </w:r>
          </w:p>
        </w:tc>
        <w:tc>
          <w:tcPr>
            <w:tcW w:w="3102" w:type="dxa"/>
            <w:tcBorders>
              <w:top w:val="nil"/>
              <w:left w:val="nil"/>
              <w:bottom w:val="single" w:sz="4" w:space="0" w:color="auto"/>
              <w:right w:val="single" w:sz="4" w:space="0" w:color="auto"/>
            </w:tcBorders>
            <w:noWrap/>
            <w:vAlign w:val="bottom"/>
            <w:hideMark/>
          </w:tcPr>
          <w:p w14:paraId="6CEFC0EA"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Втора зона </w:t>
            </w:r>
          </w:p>
        </w:tc>
        <w:tc>
          <w:tcPr>
            <w:tcW w:w="1502" w:type="dxa"/>
            <w:gridSpan w:val="2"/>
            <w:tcBorders>
              <w:top w:val="single" w:sz="4" w:space="0" w:color="auto"/>
              <w:left w:val="nil"/>
              <w:bottom w:val="single" w:sz="4" w:space="0" w:color="auto"/>
              <w:right w:val="nil"/>
            </w:tcBorders>
            <w:noWrap/>
            <w:vAlign w:val="bottom"/>
            <w:hideMark/>
          </w:tcPr>
          <w:p w14:paraId="44C8C24D" w14:textId="77777777" w:rsidR="0068127B" w:rsidRPr="0068127B" w:rsidRDefault="0068127B" w:rsidP="0068127B">
            <w:pPr>
              <w:ind w:right="34"/>
              <w:jc w:val="both"/>
              <w:rPr>
                <w:color w:val="000000"/>
                <w:sz w:val="20"/>
                <w:szCs w:val="22"/>
                <w:lang w:eastAsia="bg-BG"/>
              </w:rPr>
            </w:pPr>
          </w:p>
        </w:tc>
        <w:tc>
          <w:tcPr>
            <w:tcW w:w="1633" w:type="dxa"/>
            <w:tcBorders>
              <w:top w:val="nil"/>
              <w:left w:val="single" w:sz="4" w:space="0" w:color="auto"/>
              <w:bottom w:val="single" w:sz="4" w:space="0" w:color="auto"/>
              <w:right w:val="single" w:sz="4" w:space="0" w:color="auto"/>
            </w:tcBorders>
            <w:noWrap/>
            <w:vAlign w:val="bottom"/>
            <w:hideMark/>
          </w:tcPr>
          <w:p w14:paraId="64D2D006"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80.00</w:t>
            </w:r>
          </w:p>
        </w:tc>
        <w:tc>
          <w:tcPr>
            <w:tcW w:w="1392" w:type="dxa"/>
            <w:gridSpan w:val="2"/>
            <w:tcBorders>
              <w:top w:val="nil"/>
              <w:left w:val="nil"/>
              <w:bottom w:val="single" w:sz="4" w:space="0" w:color="auto"/>
              <w:right w:val="single" w:sz="4" w:space="0" w:color="auto"/>
            </w:tcBorders>
            <w:noWrap/>
            <w:vAlign w:val="bottom"/>
            <w:hideMark/>
          </w:tcPr>
          <w:p w14:paraId="06835E0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0.00</w:t>
            </w:r>
          </w:p>
        </w:tc>
        <w:tc>
          <w:tcPr>
            <w:tcW w:w="1363" w:type="dxa"/>
            <w:gridSpan w:val="2"/>
            <w:tcBorders>
              <w:top w:val="nil"/>
              <w:left w:val="nil"/>
              <w:bottom w:val="single" w:sz="4" w:space="0" w:color="auto"/>
              <w:right w:val="single" w:sz="4" w:space="0" w:color="auto"/>
            </w:tcBorders>
            <w:noWrap/>
            <w:vAlign w:val="bottom"/>
            <w:hideMark/>
          </w:tcPr>
          <w:p w14:paraId="78BB294D"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40.90</w:t>
            </w:r>
          </w:p>
        </w:tc>
      </w:tr>
      <w:tr w:rsidR="0068127B" w:rsidRPr="0068127B" w14:paraId="16479BE4" w14:textId="77777777" w:rsidTr="00511AEA">
        <w:trPr>
          <w:trHeight w:val="300"/>
          <w:jc w:val="center"/>
        </w:trPr>
        <w:tc>
          <w:tcPr>
            <w:tcW w:w="1696" w:type="dxa"/>
            <w:tcBorders>
              <w:top w:val="single" w:sz="4" w:space="0" w:color="auto"/>
              <w:left w:val="single" w:sz="4" w:space="0" w:color="auto"/>
              <w:bottom w:val="single" w:sz="4" w:space="0" w:color="auto"/>
              <w:right w:val="single" w:sz="4" w:space="0" w:color="auto"/>
            </w:tcBorders>
            <w:noWrap/>
            <w:vAlign w:val="bottom"/>
            <w:hideMark/>
          </w:tcPr>
          <w:p w14:paraId="261F499E"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6.3</w:t>
            </w:r>
          </w:p>
        </w:tc>
        <w:tc>
          <w:tcPr>
            <w:tcW w:w="3102" w:type="dxa"/>
            <w:tcBorders>
              <w:top w:val="single" w:sz="4" w:space="0" w:color="auto"/>
              <w:left w:val="nil"/>
              <w:bottom w:val="single" w:sz="4" w:space="0" w:color="auto"/>
              <w:right w:val="single" w:sz="4" w:space="0" w:color="auto"/>
            </w:tcBorders>
            <w:noWrap/>
            <w:vAlign w:val="bottom"/>
            <w:hideMark/>
          </w:tcPr>
          <w:p w14:paraId="1957F7C9"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Трета зона</w:t>
            </w:r>
          </w:p>
        </w:tc>
        <w:tc>
          <w:tcPr>
            <w:tcW w:w="1502" w:type="dxa"/>
            <w:gridSpan w:val="2"/>
            <w:tcBorders>
              <w:top w:val="single" w:sz="4" w:space="0" w:color="auto"/>
              <w:left w:val="nil"/>
              <w:bottom w:val="single" w:sz="4" w:space="0" w:color="auto"/>
              <w:right w:val="nil"/>
            </w:tcBorders>
            <w:noWrap/>
            <w:vAlign w:val="bottom"/>
            <w:hideMark/>
          </w:tcPr>
          <w:p w14:paraId="5EC99523" w14:textId="77777777" w:rsidR="0068127B" w:rsidRPr="0068127B" w:rsidRDefault="0068127B" w:rsidP="0068127B">
            <w:pPr>
              <w:ind w:right="34"/>
              <w:jc w:val="both"/>
              <w:rPr>
                <w:color w:val="000000"/>
                <w:sz w:val="20"/>
                <w:szCs w:val="22"/>
                <w:lang w:eastAsia="bg-BG"/>
              </w:rPr>
            </w:pPr>
          </w:p>
        </w:tc>
        <w:tc>
          <w:tcPr>
            <w:tcW w:w="1633" w:type="dxa"/>
            <w:tcBorders>
              <w:top w:val="single" w:sz="4" w:space="0" w:color="auto"/>
              <w:left w:val="single" w:sz="4" w:space="0" w:color="auto"/>
              <w:bottom w:val="single" w:sz="4" w:space="0" w:color="auto"/>
              <w:right w:val="single" w:sz="4" w:space="0" w:color="auto"/>
            </w:tcBorders>
            <w:noWrap/>
            <w:vAlign w:val="bottom"/>
            <w:hideMark/>
          </w:tcPr>
          <w:p w14:paraId="766B459D"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70.00</w:t>
            </w:r>
          </w:p>
        </w:tc>
        <w:tc>
          <w:tcPr>
            <w:tcW w:w="1392" w:type="dxa"/>
            <w:gridSpan w:val="2"/>
            <w:tcBorders>
              <w:top w:val="single" w:sz="4" w:space="0" w:color="auto"/>
              <w:left w:val="nil"/>
              <w:bottom w:val="single" w:sz="4" w:space="0" w:color="auto"/>
              <w:right w:val="single" w:sz="4" w:space="0" w:color="auto"/>
            </w:tcBorders>
            <w:noWrap/>
            <w:vAlign w:val="bottom"/>
            <w:hideMark/>
          </w:tcPr>
          <w:p w14:paraId="0C5A9971"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0.00</w:t>
            </w:r>
          </w:p>
        </w:tc>
        <w:tc>
          <w:tcPr>
            <w:tcW w:w="1363" w:type="dxa"/>
            <w:gridSpan w:val="2"/>
            <w:tcBorders>
              <w:top w:val="single" w:sz="4" w:space="0" w:color="auto"/>
              <w:left w:val="nil"/>
              <w:bottom w:val="single" w:sz="4" w:space="0" w:color="auto"/>
              <w:right w:val="single" w:sz="4" w:space="0" w:color="auto"/>
            </w:tcBorders>
            <w:noWrap/>
            <w:vAlign w:val="bottom"/>
            <w:hideMark/>
          </w:tcPr>
          <w:p w14:paraId="0ABD2BD7"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35.79</w:t>
            </w:r>
          </w:p>
        </w:tc>
      </w:tr>
      <w:tr w:rsidR="0068127B" w:rsidRPr="0068127B" w14:paraId="2783E012"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543449ED"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6.4</w:t>
            </w:r>
          </w:p>
        </w:tc>
        <w:tc>
          <w:tcPr>
            <w:tcW w:w="3102" w:type="dxa"/>
            <w:tcBorders>
              <w:top w:val="nil"/>
              <w:left w:val="nil"/>
              <w:bottom w:val="single" w:sz="4" w:space="0" w:color="auto"/>
              <w:right w:val="single" w:sz="4" w:space="0" w:color="auto"/>
            </w:tcBorders>
            <w:noWrap/>
            <w:vAlign w:val="bottom"/>
            <w:hideMark/>
          </w:tcPr>
          <w:p w14:paraId="7504E99A"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Четвърта зона и селата</w:t>
            </w:r>
          </w:p>
        </w:tc>
        <w:tc>
          <w:tcPr>
            <w:tcW w:w="1502" w:type="dxa"/>
            <w:gridSpan w:val="2"/>
            <w:tcBorders>
              <w:top w:val="single" w:sz="4" w:space="0" w:color="auto"/>
              <w:left w:val="nil"/>
              <w:bottom w:val="single" w:sz="4" w:space="0" w:color="auto"/>
              <w:right w:val="nil"/>
            </w:tcBorders>
            <w:noWrap/>
            <w:vAlign w:val="bottom"/>
            <w:hideMark/>
          </w:tcPr>
          <w:p w14:paraId="5882B759" w14:textId="77777777" w:rsidR="0068127B" w:rsidRPr="0068127B" w:rsidRDefault="0068127B" w:rsidP="0068127B">
            <w:pPr>
              <w:ind w:right="34"/>
              <w:jc w:val="both"/>
              <w:rPr>
                <w:color w:val="000000"/>
                <w:sz w:val="20"/>
                <w:szCs w:val="22"/>
                <w:lang w:eastAsia="bg-BG"/>
              </w:rPr>
            </w:pPr>
          </w:p>
        </w:tc>
        <w:tc>
          <w:tcPr>
            <w:tcW w:w="1633" w:type="dxa"/>
            <w:tcBorders>
              <w:top w:val="single" w:sz="4" w:space="0" w:color="auto"/>
              <w:left w:val="single" w:sz="4" w:space="0" w:color="auto"/>
              <w:bottom w:val="single" w:sz="4" w:space="0" w:color="auto"/>
              <w:right w:val="single" w:sz="4" w:space="0" w:color="auto"/>
            </w:tcBorders>
            <w:noWrap/>
            <w:vAlign w:val="bottom"/>
            <w:hideMark/>
          </w:tcPr>
          <w:p w14:paraId="29C0BBA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60.00</w:t>
            </w:r>
          </w:p>
        </w:tc>
        <w:tc>
          <w:tcPr>
            <w:tcW w:w="1392" w:type="dxa"/>
            <w:gridSpan w:val="2"/>
            <w:tcBorders>
              <w:top w:val="nil"/>
              <w:left w:val="nil"/>
              <w:bottom w:val="single" w:sz="4" w:space="0" w:color="auto"/>
              <w:right w:val="single" w:sz="4" w:space="0" w:color="auto"/>
            </w:tcBorders>
            <w:noWrap/>
            <w:vAlign w:val="bottom"/>
            <w:hideMark/>
          </w:tcPr>
          <w:p w14:paraId="61EBEC34"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0.00</w:t>
            </w:r>
          </w:p>
        </w:tc>
        <w:tc>
          <w:tcPr>
            <w:tcW w:w="1363" w:type="dxa"/>
            <w:gridSpan w:val="2"/>
            <w:tcBorders>
              <w:top w:val="nil"/>
              <w:left w:val="nil"/>
              <w:bottom w:val="single" w:sz="4" w:space="0" w:color="auto"/>
              <w:right w:val="single" w:sz="4" w:space="0" w:color="auto"/>
            </w:tcBorders>
            <w:noWrap/>
            <w:vAlign w:val="bottom"/>
            <w:hideMark/>
          </w:tcPr>
          <w:p w14:paraId="32D16E5E"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30.68</w:t>
            </w:r>
          </w:p>
        </w:tc>
      </w:tr>
      <w:tr w:rsidR="0068127B" w:rsidRPr="0068127B" w14:paraId="2564C13D" w14:textId="77777777" w:rsidTr="00511AEA">
        <w:trPr>
          <w:trHeight w:val="810"/>
          <w:jc w:val="center"/>
        </w:trPr>
        <w:tc>
          <w:tcPr>
            <w:tcW w:w="1696" w:type="dxa"/>
            <w:tcBorders>
              <w:top w:val="nil"/>
              <w:left w:val="single" w:sz="4" w:space="0" w:color="auto"/>
              <w:bottom w:val="single" w:sz="4" w:space="0" w:color="auto"/>
              <w:right w:val="single" w:sz="4" w:space="0" w:color="auto"/>
            </w:tcBorders>
            <w:noWrap/>
            <w:vAlign w:val="center"/>
            <w:hideMark/>
          </w:tcPr>
          <w:p w14:paraId="0937D6CD"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т.7</w:t>
            </w:r>
          </w:p>
        </w:tc>
        <w:tc>
          <w:tcPr>
            <w:tcW w:w="3102" w:type="dxa"/>
            <w:tcBorders>
              <w:top w:val="nil"/>
              <w:left w:val="nil"/>
              <w:bottom w:val="single" w:sz="4" w:space="0" w:color="auto"/>
              <w:right w:val="single" w:sz="4" w:space="0" w:color="auto"/>
            </w:tcBorders>
            <w:vAlign w:val="bottom"/>
            <w:hideMark/>
          </w:tcPr>
          <w:p w14:paraId="3E383C28"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За ползване на тротоари, площади, улични платна и друг</w:t>
            </w:r>
            <w:r w:rsidRPr="0068127B">
              <w:rPr>
                <w:b/>
                <w:bCs/>
                <w:color w:val="000000"/>
                <w:sz w:val="20"/>
                <w:szCs w:val="22"/>
                <w:lang w:eastAsia="bg-BG"/>
              </w:rPr>
              <w:br/>
              <w:t>и за строителни дейности</w:t>
            </w:r>
          </w:p>
        </w:tc>
        <w:tc>
          <w:tcPr>
            <w:tcW w:w="1502" w:type="dxa"/>
            <w:gridSpan w:val="2"/>
            <w:tcBorders>
              <w:top w:val="single" w:sz="4" w:space="0" w:color="auto"/>
              <w:left w:val="nil"/>
              <w:bottom w:val="single" w:sz="4" w:space="0" w:color="auto"/>
              <w:right w:val="single" w:sz="4" w:space="0" w:color="auto"/>
            </w:tcBorders>
            <w:noWrap/>
            <w:vAlign w:val="bottom"/>
            <w:hideMark/>
          </w:tcPr>
          <w:p w14:paraId="0E68A187"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633" w:type="dxa"/>
            <w:tcBorders>
              <w:top w:val="single" w:sz="4" w:space="0" w:color="auto"/>
              <w:left w:val="nil"/>
              <w:bottom w:val="single" w:sz="4" w:space="0" w:color="auto"/>
              <w:right w:val="single" w:sz="4" w:space="0" w:color="auto"/>
            </w:tcBorders>
            <w:noWrap/>
            <w:vAlign w:val="bottom"/>
            <w:hideMark/>
          </w:tcPr>
          <w:p w14:paraId="5F096719"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92" w:type="dxa"/>
            <w:gridSpan w:val="2"/>
            <w:tcBorders>
              <w:top w:val="nil"/>
              <w:left w:val="nil"/>
              <w:bottom w:val="single" w:sz="4" w:space="0" w:color="auto"/>
              <w:right w:val="single" w:sz="4" w:space="0" w:color="auto"/>
            </w:tcBorders>
            <w:noWrap/>
            <w:vAlign w:val="bottom"/>
            <w:hideMark/>
          </w:tcPr>
          <w:p w14:paraId="06C5069F"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c>
          <w:tcPr>
            <w:tcW w:w="1363" w:type="dxa"/>
            <w:gridSpan w:val="2"/>
            <w:tcBorders>
              <w:top w:val="nil"/>
              <w:left w:val="nil"/>
              <w:bottom w:val="single" w:sz="4" w:space="0" w:color="auto"/>
              <w:right w:val="single" w:sz="4" w:space="0" w:color="auto"/>
            </w:tcBorders>
            <w:noWrap/>
            <w:vAlign w:val="bottom"/>
            <w:hideMark/>
          </w:tcPr>
          <w:p w14:paraId="4F9BC1C0"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304AC06F"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2555F683"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7.1</w:t>
            </w:r>
          </w:p>
        </w:tc>
        <w:tc>
          <w:tcPr>
            <w:tcW w:w="3102" w:type="dxa"/>
            <w:tcBorders>
              <w:top w:val="nil"/>
              <w:left w:val="nil"/>
              <w:bottom w:val="single" w:sz="4" w:space="0" w:color="auto"/>
              <w:right w:val="single" w:sz="4" w:space="0" w:color="auto"/>
            </w:tcBorders>
            <w:noWrap/>
            <w:vAlign w:val="bottom"/>
            <w:hideMark/>
          </w:tcPr>
          <w:p w14:paraId="6DDEBFA7"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За всички  зони</w:t>
            </w:r>
          </w:p>
        </w:tc>
        <w:tc>
          <w:tcPr>
            <w:tcW w:w="1502" w:type="dxa"/>
            <w:gridSpan w:val="2"/>
            <w:tcBorders>
              <w:top w:val="nil"/>
              <w:left w:val="nil"/>
              <w:bottom w:val="single" w:sz="4" w:space="0" w:color="auto"/>
              <w:right w:val="single" w:sz="4" w:space="0" w:color="auto"/>
            </w:tcBorders>
            <w:noWrap/>
            <w:vAlign w:val="bottom"/>
            <w:hideMark/>
          </w:tcPr>
          <w:p w14:paraId="156B4F20"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0.11</w:t>
            </w:r>
          </w:p>
        </w:tc>
        <w:tc>
          <w:tcPr>
            <w:tcW w:w="1633" w:type="dxa"/>
            <w:tcBorders>
              <w:top w:val="nil"/>
              <w:left w:val="nil"/>
              <w:bottom w:val="single" w:sz="4" w:space="0" w:color="auto"/>
              <w:right w:val="single" w:sz="4" w:space="0" w:color="auto"/>
            </w:tcBorders>
            <w:noWrap/>
            <w:vAlign w:val="bottom"/>
            <w:hideMark/>
          </w:tcPr>
          <w:p w14:paraId="50C73001"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2.66</w:t>
            </w:r>
          </w:p>
        </w:tc>
        <w:tc>
          <w:tcPr>
            <w:tcW w:w="1392" w:type="dxa"/>
            <w:gridSpan w:val="2"/>
            <w:tcBorders>
              <w:top w:val="nil"/>
              <w:left w:val="nil"/>
              <w:bottom w:val="single" w:sz="4" w:space="0" w:color="auto"/>
              <w:right w:val="single" w:sz="4" w:space="0" w:color="auto"/>
            </w:tcBorders>
            <w:noWrap/>
            <w:vAlign w:val="bottom"/>
            <w:hideMark/>
          </w:tcPr>
          <w:p w14:paraId="048964BE"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0.06</w:t>
            </w:r>
          </w:p>
        </w:tc>
        <w:tc>
          <w:tcPr>
            <w:tcW w:w="1363" w:type="dxa"/>
            <w:gridSpan w:val="2"/>
            <w:tcBorders>
              <w:top w:val="nil"/>
              <w:left w:val="nil"/>
              <w:bottom w:val="single" w:sz="4" w:space="0" w:color="auto"/>
              <w:right w:val="single" w:sz="4" w:space="0" w:color="auto"/>
            </w:tcBorders>
            <w:noWrap/>
            <w:vAlign w:val="bottom"/>
            <w:hideMark/>
          </w:tcPr>
          <w:p w14:paraId="25EA805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1.36</w:t>
            </w:r>
          </w:p>
        </w:tc>
      </w:tr>
      <w:tr w:rsidR="0068127B" w:rsidRPr="0068127B" w14:paraId="1EBAA934" w14:textId="77777777" w:rsidTr="00511AEA">
        <w:trPr>
          <w:trHeight w:val="1350"/>
          <w:jc w:val="center"/>
        </w:trPr>
        <w:tc>
          <w:tcPr>
            <w:tcW w:w="1696" w:type="dxa"/>
            <w:tcBorders>
              <w:top w:val="nil"/>
              <w:left w:val="single" w:sz="4" w:space="0" w:color="auto"/>
              <w:bottom w:val="single" w:sz="4" w:space="0" w:color="auto"/>
              <w:right w:val="single" w:sz="4" w:space="0" w:color="auto"/>
            </w:tcBorders>
            <w:noWrap/>
            <w:vAlign w:val="center"/>
            <w:hideMark/>
          </w:tcPr>
          <w:p w14:paraId="3EC51D98"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т.8</w:t>
            </w:r>
          </w:p>
        </w:tc>
        <w:tc>
          <w:tcPr>
            <w:tcW w:w="3102" w:type="dxa"/>
            <w:tcBorders>
              <w:top w:val="nil"/>
              <w:left w:val="nil"/>
              <w:bottom w:val="single" w:sz="4" w:space="0" w:color="auto"/>
              <w:right w:val="single" w:sz="4" w:space="0" w:color="auto"/>
            </w:tcBorders>
            <w:vAlign w:val="bottom"/>
            <w:hideMark/>
          </w:tcPr>
          <w:p w14:paraId="2B0D1DB2"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За ползване под наем на дървена къщичка при официални  събития, Великденски и Коледни базари и др. организирани от община Видин за всички зони</w:t>
            </w:r>
          </w:p>
        </w:tc>
        <w:tc>
          <w:tcPr>
            <w:tcW w:w="1502" w:type="dxa"/>
            <w:gridSpan w:val="2"/>
            <w:tcBorders>
              <w:top w:val="nil"/>
              <w:left w:val="nil"/>
              <w:bottom w:val="single" w:sz="4" w:space="0" w:color="auto"/>
              <w:right w:val="single" w:sz="4" w:space="0" w:color="auto"/>
            </w:tcBorders>
            <w:noWrap/>
            <w:vAlign w:val="center"/>
            <w:hideMark/>
          </w:tcPr>
          <w:p w14:paraId="31390876"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2.50</w:t>
            </w:r>
          </w:p>
        </w:tc>
        <w:tc>
          <w:tcPr>
            <w:tcW w:w="1633" w:type="dxa"/>
            <w:tcBorders>
              <w:top w:val="nil"/>
              <w:left w:val="nil"/>
              <w:bottom w:val="single" w:sz="4" w:space="0" w:color="auto"/>
              <w:right w:val="single" w:sz="4" w:space="0" w:color="auto"/>
            </w:tcBorders>
            <w:noWrap/>
            <w:vAlign w:val="center"/>
            <w:hideMark/>
          </w:tcPr>
          <w:p w14:paraId="740665B0"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55.00</w:t>
            </w:r>
          </w:p>
        </w:tc>
        <w:tc>
          <w:tcPr>
            <w:tcW w:w="1392" w:type="dxa"/>
            <w:gridSpan w:val="2"/>
            <w:tcBorders>
              <w:top w:val="nil"/>
              <w:left w:val="nil"/>
              <w:bottom w:val="single" w:sz="4" w:space="0" w:color="auto"/>
              <w:right w:val="single" w:sz="4" w:space="0" w:color="auto"/>
            </w:tcBorders>
            <w:noWrap/>
            <w:vAlign w:val="center"/>
            <w:hideMark/>
          </w:tcPr>
          <w:p w14:paraId="34781470"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1.28</w:t>
            </w:r>
          </w:p>
        </w:tc>
        <w:tc>
          <w:tcPr>
            <w:tcW w:w="1363" w:type="dxa"/>
            <w:gridSpan w:val="2"/>
            <w:tcBorders>
              <w:top w:val="nil"/>
              <w:left w:val="nil"/>
              <w:bottom w:val="single" w:sz="4" w:space="0" w:color="auto"/>
              <w:right w:val="single" w:sz="4" w:space="0" w:color="auto"/>
            </w:tcBorders>
            <w:noWrap/>
            <w:vAlign w:val="center"/>
            <w:hideMark/>
          </w:tcPr>
          <w:p w14:paraId="7DB4DE22" w14:textId="77777777" w:rsidR="0068127B" w:rsidRPr="0068127B" w:rsidRDefault="0068127B" w:rsidP="0068127B">
            <w:pPr>
              <w:ind w:right="34"/>
              <w:jc w:val="right"/>
              <w:rPr>
                <w:b/>
                <w:bCs/>
                <w:color w:val="000000"/>
                <w:sz w:val="20"/>
                <w:szCs w:val="22"/>
                <w:lang w:eastAsia="bg-BG"/>
              </w:rPr>
            </w:pPr>
            <w:r w:rsidRPr="0068127B">
              <w:rPr>
                <w:b/>
                <w:bCs/>
                <w:color w:val="000000"/>
                <w:sz w:val="20"/>
                <w:szCs w:val="22"/>
                <w:lang w:eastAsia="bg-BG"/>
              </w:rPr>
              <w:t>28.12</w:t>
            </w:r>
          </w:p>
        </w:tc>
      </w:tr>
      <w:tr w:rsidR="0068127B" w:rsidRPr="0068127B" w14:paraId="36784974" w14:textId="77777777" w:rsidTr="00511AEA">
        <w:trPr>
          <w:trHeight w:val="810"/>
          <w:jc w:val="center"/>
        </w:trPr>
        <w:tc>
          <w:tcPr>
            <w:tcW w:w="1696" w:type="dxa"/>
            <w:tcBorders>
              <w:top w:val="nil"/>
              <w:left w:val="single" w:sz="4" w:space="0" w:color="auto"/>
              <w:bottom w:val="single" w:sz="4" w:space="0" w:color="auto"/>
              <w:right w:val="single" w:sz="4" w:space="0" w:color="auto"/>
            </w:tcBorders>
            <w:noWrap/>
            <w:vAlign w:val="center"/>
            <w:hideMark/>
          </w:tcPr>
          <w:p w14:paraId="79F9E443" w14:textId="77777777" w:rsidR="0068127B" w:rsidRPr="0068127B" w:rsidRDefault="0068127B" w:rsidP="0068127B">
            <w:pPr>
              <w:ind w:right="34"/>
              <w:jc w:val="center"/>
              <w:rPr>
                <w:b/>
                <w:bCs/>
                <w:color w:val="000000"/>
                <w:sz w:val="20"/>
                <w:szCs w:val="22"/>
                <w:lang w:eastAsia="bg-BG"/>
              </w:rPr>
            </w:pPr>
            <w:r w:rsidRPr="0068127B">
              <w:rPr>
                <w:b/>
                <w:bCs/>
                <w:color w:val="000000"/>
                <w:sz w:val="20"/>
                <w:szCs w:val="22"/>
                <w:lang w:eastAsia="bg-BG"/>
              </w:rPr>
              <w:t>т.9</w:t>
            </w:r>
          </w:p>
        </w:tc>
        <w:tc>
          <w:tcPr>
            <w:tcW w:w="3102" w:type="dxa"/>
            <w:tcBorders>
              <w:top w:val="nil"/>
              <w:left w:val="nil"/>
              <w:bottom w:val="single" w:sz="4" w:space="0" w:color="auto"/>
              <w:right w:val="single" w:sz="4" w:space="0" w:color="auto"/>
            </w:tcBorders>
            <w:vAlign w:val="bottom"/>
            <w:hideMark/>
          </w:tcPr>
          <w:p w14:paraId="02B6DD46"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Разполагане на мобилни търговски обекти/каравани,</w:t>
            </w:r>
            <w:r w:rsidRPr="0068127B">
              <w:rPr>
                <w:b/>
                <w:bCs/>
                <w:color w:val="000000"/>
                <w:sz w:val="20"/>
                <w:szCs w:val="22"/>
                <w:lang w:eastAsia="bg-BG"/>
              </w:rPr>
              <w:br/>
              <w:t xml:space="preserve"> кемпери и др.подобни</w:t>
            </w:r>
          </w:p>
        </w:tc>
        <w:tc>
          <w:tcPr>
            <w:tcW w:w="1502" w:type="dxa"/>
            <w:gridSpan w:val="2"/>
            <w:tcBorders>
              <w:top w:val="nil"/>
              <w:left w:val="nil"/>
              <w:bottom w:val="single" w:sz="4" w:space="0" w:color="auto"/>
              <w:right w:val="single" w:sz="4" w:space="0" w:color="auto"/>
            </w:tcBorders>
            <w:noWrap/>
            <w:vAlign w:val="bottom"/>
            <w:hideMark/>
          </w:tcPr>
          <w:p w14:paraId="3C536E84"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633" w:type="dxa"/>
            <w:tcBorders>
              <w:top w:val="nil"/>
              <w:left w:val="nil"/>
              <w:bottom w:val="single" w:sz="4" w:space="0" w:color="auto"/>
              <w:right w:val="single" w:sz="4" w:space="0" w:color="auto"/>
            </w:tcBorders>
            <w:noWrap/>
            <w:vAlign w:val="bottom"/>
            <w:hideMark/>
          </w:tcPr>
          <w:p w14:paraId="67C39E9C" w14:textId="77777777" w:rsidR="0068127B" w:rsidRPr="0068127B" w:rsidRDefault="0068127B" w:rsidP="0068127B">
            <w:pPr>
              <w:ind w:right="34"/>
              <w:jc w:val="both"/>
              <w:rPr>
                <w:b/>
                <w:bCs/>
                <w:color w:val="000000"/>
                <w:sz w:val="20"/>
                <w:szCs w:val="22"/>
                <w:lang w:eastAsia="bg-BG"/>
              </w:rPr>
            </w:pPr>
            <w:r w:rsidRPr="0068127B">
              <w:rPr>
                <w:b/>
                <w:bCs/>
                <w:color w:val="000000"/>
                <w:sz w:val="20"/>
                <w:szCs w:val="22"/>
                <w:lang w:eastAsia="bg-BG"/>
              </w:rPr>
              <w:t> </w:t>
            </w:r>
          </w:p>
        </w:tc>
        <w:tc>
          <w:tcPr>
            <w:tcW w:w="1392" w:type="dxa"/>
            <w:gridSpan w:val="2"/>
            <w:tcBorders>
              <w:top w:val="nil"/>
              <w:left w:val="nil"/>
              <w:bottom w:val="single" w:sz="4" w:space="0" w:color="auto"/>
              <w:right w:val="single" w:sz="4" w:space="0" w:color="auto"/>
            </w:tcBorders>
            <w:noWrap/>
            <w:vAlign w:val="bottom"/>
            <w:hideMark/>
          </w:tcPr>
          <w:p w14:paraId="56A8C3A7"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c>
          <w:tcPr>
            <w:tcW w:w="1363" w:type="dxa"/>
            <w:gridSpan w:val="2"/>
            <w:tcBorders>
              <w:top w:val="nil"/>
              <w:left w:val="nil"/>
              <w:bottom w:val="single" w:sz="4" w:space="0" w:color="auto"/>
              <w:right w:val="single" w:sz="4" w:space="0" w:color="auto"/>
            </w:tcBorders>
            <w:noWrap/>
            <w:vAlign w:val="bottom"/>
            <w:hideMark/>
          </w:tcPr>
          <w:p w14:paraId="2366B69C"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w:t>
            </w:r>
          </w:p>
        </w:tc>
      </w:tr>
      <w:tr w:rsidR="0068127B" w:rsidRPr="0068127B" w14:paraId="33E3D1B4"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3FA6A542"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9.1</w:t>
            </w:r>
          </w:p>
        </w:tc>
        <w:tc>
          <w:tcPr>
            <w:tcW w:w="3102" w:type="dxa"/>
            <w:tcBorders>
              <w:top w:val="nil"/>
              <w:left w:val="nil"/>
              <w:bottom w:val="single" w:sz="4" w:space="0" w:color="auto"/>
              <w:right w:val="single" w:sz="4" w:space="0" w:color="auto"/>
            </w:tcBorders>
            <w:noWrap/>
            <w:vAlign w:val="bottom"/>
            <w:hideMark/>
          </w:tcPr>
          <w:p w14:paraId="771E9EB4"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Първа зона </w:t>
            </w:r>
          </w:p>
        </w:tc>
        <w:tc>
          <w:tcPr>
            <w:tcW w:w="1502" w:type="dxa"/>
            <w:gridSpan w:val="2"/>
            <w:tcBorders>
              <w:top w:val="nil"/>
              <w:left w:val="nil"/>
              <w:bottom w:val="single" w:sz="4" w:space="0" w:color="auto"/>
              <w:right w:val="single" w:sz="4" w:space="0" w:color="auto"/>
            </w:tcBorders>
            <w:noWrap/>
            <w:vAlign w:val="bottom"/>
            <w:hideMark/>
          </w:tcPr>
          <w:p w14:paraId="6CBB5566"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1.80</w:t>
            </w:r>
          </w:p>
        </w:tc>
        <w:tc>
          <w:tcPr>
            <w:tcW w:w="1633" w:type="dxa"/>
            <w:tcBorders>
              <w:top w:val="nil"/>
              <w:left w:val="nil"/>
              <w:bottom w:val="single" w:sz="4" w:space="0" w:color="auto"/>
              <w:right w:val="single" w:sz="4" w:space="0" w:color="auto"/>
            </w:tcBorders>
            <w:noWrap/>
            <w:vAlign w:val="bottom"/>
            <w:hideMark/>
          </w:tcPr>
          <w:p w14:paraId="69C82D8D"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22.00</w:t>
            </w:r>
          </w:p>
        </w:tc>
        <w:tc>
          <w:tcPr>
            <w:tcW w:w="1392" w:type="dxa"/>
            <w:gridSpan w:val="2"/>
            <w:tcBorders>
              <w:top w:val="nil"/>
              <w:left w:val="nil"/>
              <w:bottom w:val="single" w:sz="4" w:space="0" w:color="auto"/>
              <w:right w:val="single" w:sz="4" w:space="0" w:color="auto"/>
            </w:tcBorders>
            <w:noWrap/>
            <w:vAlign w:val="bottom"/>
            <w:hideMark/>
          </w:tcPr>
          <w:p w14:paraId="3F88720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0.92</w:t>
            </w:r>
          </w:p>
        </w:tc>
        <w:tc>
          <w:tcPr>
            <w:tcW w:w="1363" w:type="dxa"/>
            <w:gridSpan w:val="2"/>
            <w:tcBorders>
              <w:top w:val="nil"/>
              <w:left w:val="nil"/>
              <w:bottom w:val="single" w:sz="4" w:space="0" w:color="auto"/>
              <w:right w:val="single" w:sz="4" w:space="0" w:color="auto"/>
            </w:tcBorders>
            <w:noWrap/>
            <w:vAlign w:val="bottom"/>
            <w:hideMark/>
          </w:tcPr>
          <w:p w14:paraId="708B87C0"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11.25</w:t>
            </w:r>
          </w:p>
        </w:tc>
      </w:tr>
      <w:tr w:rsidR="0068127B" w:rsidRPr="0068127B" w14:paraId="60CD1ECE"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45F0B118"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9.2</w:t>
            </w:r>
          </w:p>
        </w:tc>
        <w:tc>
          <w:tcPr>
            <w:tcW w:w="3102" w:type="dxa"/>
            <w:tcBorders>
              <w:top w:val="nil"/>
              <w:left w:val="nil"/>
              <w:bottom w:val="single" w:sz="4" w:space="0" w:color="auto"/>
              <w:right w:val="single" w:sz="4" w:space="0" w:color="auto"/>
            </w:tcBorders>
            <w:noWrap/>
            <w:vAlign w:val="bottom"/>
            <w:hideMark/>
          </w:tcPr>
          <w:p w14:paraId="3DC6C33B"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 xml:space="preserve">Втора зона </w:t>
            </w:r>
          </w:p>
        </w:tc>
        <w:tc>
          <w:tcPr>
            <w:tcW w:w="1502" w:type="dxa"/>
            <w:gridSpan w:val="2"/>
            <w:tcBorders>
              <w:top w:val="nil"/>
              <w:left w:val="nil"/>
              <w:bottom w:val="single" w:sz="4" w:space="0" w:color="auto"/>
              <w:right w:val="single" w:sz="4" w:space="0" w:color="auto"/>
            </w:tcBorders>
            <w:noWrap/>
            <w:vAlign w:val="bottom"/>
            <w:hideMark/>
          </w:tcPr>
          <w:p w14:paraId="0D3C7C4A"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1.80</w:t>
            </w:r>
          </w:p>
        </w:tc>
        <w:tc>
          <w:tcPr>
            <w:tcW w:w="1633" w:type="dxa"/>
            <w:tcBorders>
              <w:top w:val="nil"/>
              <w:left w:val="nil"/>
              <w:bottom w:val="single" w:sz="4" w:space="0" w:color="auto"/>
              <w:right w:val="single" w:sz="4" w:space="0" w:color="auto"/>
            </w:tcBorders>
            <w:noWrap/>
            <w:vAlign w:val="bottom"/>
            <w:hideMark/>
          </w:tcPr>
          <w:p w14:paraId="6478CBCB"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22.00</w:t>
            </w:r>
          </w:p>
        </w:tc>
        <w:tc>
          <w:tcPr>
            <w:tcW w:w="1392" w:type="dxa"/>
            <w:gridSpan w:val="2"/>
            <w:tcBorders>
              <w:top w:val="nil"/>
              <w:left w:val="nil"/>
              <w:bottom w:val="single" w:sz="4" w:space="0" w:color="auto"/>
              <w:right w:val="single" w:sz="4" w:space="0" w:color="auto"/>
            </w:tcBorders>
            <w:noWrap/>
            <w:vAlign w:val="bottom"/>
            <w:hideMark/>
          </w:tcPr>
          <w:p w14:paraId="092F0B5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0.92</w:t>
            </w:r>
          </w:p>
        </w:tc>
        <w:tc>
          <w:tcPr>
            <w:tcW w:w="1363" w:type="dxa"/>
            <w:gridSpan w:val="2"/>
            <w:tcBorders>
              <w:top w:val="nil"/>
              <w:left w:val="nil"/>
              <w:bottom w:val="single" w:sz="4" w:space="0" w:color="auto"/>
              <w:right w:val="single" w:sz="4" w:space="0" w:color="auto"/>
            </w:tcBorders>
            <w:noWrap/>
            <w:vAlign w:val="bottom"/>
            <w:hideMark/>
          </w:tcPr>
          <w:p w14:paraId="6CD27486"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11.25</w:t>
            </w:r>
          </w:p>
        </w:tc>
      </w:tr>
      <w:tr w:rsidR="0068127B" w:rsidRPr="0068127B" w14:paraId="341C24BB"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3823B4DB"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9.3</w:t>
            </w:r>
          </w:p>
        </w:tc>
        <w:tc>
          <w:tcPr>
            <w:tcW w:w="3102" w:type="dxa"/>
            <w:tcBorders>
              <w:top w:val="nil"/>
              <w:left w:val="nil"/>
              <w:bottom w:val="single" w:sz="4" w:space="0" w:color="auto"/>
              <w:right w:val="single" w:sz="4" w:space="0" w:color="auto"/>
            </w:tcBorders>
            <w:noWrap/>
            <w:vAlign w:val="bottom"/>
            <w:hideMark/>
          </w:tcPr>
          <w:p w14:paraId="4CDDFE3D"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Трета зона</w:t>
            </w:r>
          </w:p>
        </w:tc>
        <w:tc>
          <w:tcPr>
            <w:tcW w:w="1502" w:type="dxa"/>
            <w:gridSpan w:val="2"/>
            <w:tcBorders>
              <w:top w:val="nil"/>
              <w:left w:val="nil"/>
              <w:bottom w:val="single" w:sz="4" w:space="0" w:color="auto"/>
              <w:right w:val="single" w:sz="4" w:space="0" w:color="auto"/>
            </w:tcBorders>
            <w:noWrap/>
            <w:vAlign w:val="bottom"/>
            <w:hideMark/>
          </w:tcPr>
          <w:p w14:paraId="7B6F4B57"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1.50</w:t>
            </w:r>
          </w:p>
        </w:tc>
        <w:tc>
          <w:tcPr>
            <w:tcW w:w="1633" w:type="dxa"/>
            <w:tcBorders>
              <w:top w:val="nil"/>
              <w:left w:val="nil"/>
              <w:bottom w:val="single" w:sz="4" w:space="0" w:color="auto"/>
              <w:right w:val="single" w:sz="4" w:space="0" w:color="auto"/>
            </w:tcBorders>
            <w:noWrap/>
            <w:vAlign w:val="bottom"/>
            <w:hideMark/>
          </w:tcPr>
          <w:p w14:paraId="77AA38FF"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15.00</w:t>
            </w:r>
          </w:p>
        </w:tc>
        <w:tc>
          <w:tcPr>
            <w:tcW w:w="1392" w:type="dxa"/>
            <w:gridSpan w:val="2"/>
            <w:tcBorders>
              <w:top w:val="nil"/>
              <w:left w:val="nil"/>
              <w:bottom w:val="single" w:sz="4" w:space="0" w:color="auto"/>
              <w:right w:val="single" w:sz="4" w:space="0" w:color="auto"/>
            </w:tcBorders>
            <w:noWrap/>
            <w:vAlign w:val="bottom"/>
            <w:hideMark/>
          </w:tcPr>
          <w:p w14:paraId="58597A28"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0.77</w:t>
            </w:r>
          </w:p>
        </w:tc>
        <w:tc>
          <w:tcPr>
            <w:tcW w:w="1363" w:type="dxa"/>
            <w:gridSpan w:val="2"/>
            <w:tcBorders>
              <w:top w:val="nil"/>
              <w:left w:val="nil"/>
              <w:bottom w:val="single" w:sz="4" w:space="0" w:color="auto"/>
              <w:right w:val="single" w:sz="4" w:space="0" w:color="auto"/>
            </w:tcBorders>
            <w:noWrap/>
            <w:vAlign w:val="bottom"/>
            <w:hideMark/>
          </w:tcPr>
          <w:p w14:paraId="7BB0438B"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7.67</w:t>
            </w:r>
          </w:p>
        </w:tc>
      </w:tr>
      <w:tr w:rsidR="0068127B" w:rsidRPr="0068127B" w14:paraId="07B3AE8E" w14:textId="77777777" w:rsidTr="00511AEA">
        <w:trPr>
          <w:trHeight w:val="300"/>
          <w:jc w:val="center"/>
        </w:trPr>
        <w:tc>
          <w:tcPr>
            <w:tcW w:w="1696" w:type="dxa"/>
            <w:tcBorders>
              <w:top w:val="nil"/>
              <w:left w:val="single" w:sz="4" w:space="0" w:color="auto"/>
              <w:bottom w:val="single" w:sz="4" w:space="0" w:color="auto"/>
              <w:right w:val="single" w:sz="4" w:space="0" w:color="auto"/>
            </w:tcBorders>
            <w:noWrap/>
            <w:vAlign w:val="bottom"/>
            <w:hideMark/>
          </w:tcPr>
          <w:p w14:paraId="36B9EFE1" w14:textId="77777777" w:rsidR="0068127B" w:rsidRPr="0068127B" w:rsidRDefault="0068127B" w:rsidP="0068127B">
            <w:pPr>
              <w:ind w:right="34"/>
              <w:jc w:val="center"/>
              <w:rPr>
                <w:color w:val="000000"/>
                <w:sz w:val="20"/>
                <w:szCs w:val="22"/>
                <w:lang w:eastAsia="bg-BG"/>
              </w:rPr>
            </w:pPr>
            <w:r w:rsidRPr="0068127B">
              <w:rPr>
                <w:color w:val="000000"/>
                <w:sz w:val="20"/>
                <w:szCs w:val="22"/>
                <w:lang w:eastAsia="bg-BG"/>
              </w:rPr>
              <w:t>9.4</w:t>
            </w:r>
          </w:p>
        </w:tc>
        <w:tc>
          <w:tcPr>
            <w:tcW w:w="3102" w:type="dxa"/>
            <w:tcBorders>
              <w:top w:val="nil"/>
              <w:left w:val="nil"/>
              <w:bottom w:val="single" w:sz="4" w:space="0" w:color="auto"/>
              <w:right w:val="single" w:sz="4" w:space="0" w:color="auto"/>
            </w:tcBorders>
            <w:noWrap/>
            <w:vAlign w:val="bottom"/>
            <w:hideMark/>
          </w:tcPr>
          <w:p w14:paraId="16344B54" w14:textId="77777777" w:rsidR="0068127B" w:rsidRPr="0068127B" w:rsidRDefault="0068127B" w:rsidP="0068127B">
            <w:pPr>
              <w:ind w:right="34"/>
              <w:jc w:val="both"/>
              <w:rPr>
                <w:color w:val="000000"/>
                <w:sz w:val="20"/>
                <w:szCs w:val="22"/>
                <w:lang w:eastAsia="bg-BG"/>
              </w:rPr>
            </w:pPr>
            <w:r w:rsidRPr="0068127B">
              <w:rPr>
                <w:color w:val="000000"/>
                <w:sz w:val="20"/>
                <w:szCs w:val="22"/>
                <w:lang w:eastAsia="bg-BG"/>
              </w:rPr>
              <w:t>Четвърта зона и селата</w:t>
            </w:r>
          </w:p>
        </w:tc>
        <w:tc>
          <w:tcPr>
            <w:tcW w:w="1502" w:type="dxa"/>
            <w:gridSpan w:val="2"/>
            <w:tcBorders>
              <w:top w:val="nil"/>
              <w:left w:val="nil"/>
              <w:bottom w:val="single" w:sz="4" w:space="0" w:color="auto"/>
              <w:right w:val="single" w:sz="4" w:space="0" w:color="auto"/>
            </w:tcBorders>
            <w:noWrap/>
            <w:vAlign w:val="bottom"/>
            <w:hideMark/>
          </w:tcPr>
          <w:p w14:paraId="6F3A9F05"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1.20</w:t>
            </w:r>
          </w:p>
        </w:tc>
        <w:tc>
          <w:tcPr>
            <w:tcW w:w="1633" w:type="dxa"/>
            <w:tcBorders>
              <w:top w:val="nil"/>
              <w:left w:val="nil"/>
              <w:bottom w:val="single" w:sz="4" w:space="0" w:color="auto"/>
              <w:right w:val="single" w:sz="4" w:space="0" w:color="auto"/>
            </w:tcBorders>
            <w:noWrap/>
            <w:vAlign w:val="bottom"/>
            <w:hideMark/>
          </w:tcPr>
          <w:p w14:paraId="36F363ED"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12.00</w:t>
            </w:r>
          </w:p>
        </w:tc>
        <w:tc>
          <w:tcPr>
            <w:tcW w:w="1392" w:type="dxa"/>
            <w:gridSpan w:val="2"/>
            <w:tcBorders>
              <w:top w:val="nil"/>
              <w:left w:val="nil"/>
              <w:bottom w:val="single" w:sz="4" w:space="0" w:color="auto"/>
              <w:right w:val="single" w:sz="4" w:space="0" w:color="auto"/>
            </w:tcBorders>
            <w:noWrap/>
            <w:vAlign w:val="bottom"/>
            <w:hideMark/>
          </w:tcPr>
          <w:p w14:paraId="324D3E29"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0.61</w:t>
            </w:r>
          </w:p>
        </w:tc>
        <w:tc>
          <w:tcPr>
            <w:tcW w:w="1363" w:type="dxa"/>
            <w:gridSpan w:val="2"/>
            <w:tcBorders>
              <w:top w:val="nil"/>
              <w:left w:val="nil"/>
              <w:bottom w:val="single" w:sz="4" w:space="0" w:color="auto"/>
              <w:right w:val="single" w:sz="4" w:space="0" w:color="auto"/>
            </w:tcBorders>
            <w:noWrap/>
            <w:vAlign w:val="bottom"/>
            <w:hideMark/>
          </w:tcPr>
          <w:p w14:paraId="5856742C" w14:textId="77777777" w:rsidR="0068127B" w:rsidRPr="0068127B" w:rsidRDefault="0068127B" w:rsidP="0068127B">
            <w:pPr>
              <w:ind w:right="34"/>
              <w:jc w:val="right"/>
              <w:rPr>
                <w:color w:val="000000"/>
                <w:sz w:val="20"/>
                <w:szCs w:val="22"/>
                <w:lang w:eastAsia="bg-BG"/>
              </w:rPr>
            </w:pPr>
            <w:r w:rsidRPr="0068127B">
              <w:rPr>
                <w:color w:val="000000"/>
                <w:sz w:val="20"/>
                <w:szCs w:val="22"/>
                <w:lang w:eastAsia="bg-BG"/>
              </w:rPr>
              <w:t>6.14</w:t>
            </w:r>
          </w:p>
        </w:tc>
      </w:tr>
      <w:tr w:rsidR="0068127B" w:rsidRPr="0068127B" w14:paraId="4BE2E73B" w14:textId="77777777" w:rsidTr="00511AEA">
        <w:trPr>
          <w:trHeight w:val="1051"/>
          <w:jc w:val="center"/>
        </w:trPr>
        <w:tc>
          <w:tcPr>
            <w:tcW w:w="1696" w:type="dxa"/>
            <w:tcBorders>
              <w:top w:val="single" w:sz="4" w:space="0" w:color="auto"/>
              <w:left w:val="single" w:sz="4" w:space="0" w:color="auto"/>
              <w:bottom w:val="single" w:sz="4" w:space="0" w:color="auto"/>
              <w:right w:val="single" w:sz="4" w:space="0" w:color="auto"/>
            </w:tcBorders>
            <w:noWrap/>
            <w:vAlign w:val="center"/>
            <w:hideMark/>
          </w:tcPr>
          <w:p w14:paraId="133C26A6" w14:textId="77777777" w:rsidR="0068127B" w:rsidRPr="0068127B" w:rsidRDefault="0068127B" w:rsidP="0068127B">
            <w:pPr>
              <w:ind w:right="34"/>
              <w:jc w:val="center"/>
              <w:rPr>
                <w:b/>
                <w:bCs/>
                <w:color w:val="000000"/>
                <w:sz w:val="20"/>
                <w:szCs w:val="20"/>
                <w:lang w:eastAsia="bg-BG"/>
              </w:rPr>
            </w:pPr>
            <w:r w:rsidRPr="0068127B">
              <w:rPr>
                <w:b/>
                <w:bCs/>
                <w:color w:val="000000"/>
                <w:sz w:val="20"/>
                <w:szCs w:val="20"/>
                <w:lang w:eastAsia="bg-BG"/>
              </w:rPr>
              <w:t>т.10</w:t>
            </w:r>
          </w:p>
        </w:tc>
        <w:tc>
          <w:tcPr>
            <w:tcW w:w="3102" w:type="dxa"/>
            <w:tcBorders>
              <w:top w:val="single" w:sz="4" w:space="0" w:color="auto"/>
              <w:left w:val="nil"/>
              <w:bottom w:val="single" w:sz="4" w:space="0" w:color="auto"/>
              <w:right w:val="single" w:sz="4" w:space="0" w:color="auto"/>
            </w:tcBorders>
            <w:hideMark/>
          </w:tcPr>
          <w:p w14:paraId="05A37677" w14:textId="77777777" w:rsidR="0068127B" w:rsidRPr="0068127B" w:rsidRDefault="0068127B" w:rsidP="0068127B">
            <w:pPr>
              <w:ind w:right="34"/>
              <w:jc w:val="both"/>
              <w:rPr>
                <w:b/>
                <w:bCs/>
                <w:color w:val="000000"/>
                <w:sz w:val="20"/>
                <w:szCs w:val="20"/>
                <w:lang w:val="en-US" w:eastAsia="bg-BG"/>
              </w:rPr>
            </w:pPr>
            <w:r w:rsidRPr="0068127B">
              <w:rPr>
                <w:b/>
                <w:bCs/>
                <w:color w:val="000000"/>
                <w:sz w:val="20"/>
                <w:szCs w:val="20"/>
                <w:lang w:eastAsia="bg-BG"/>
              </w:rPr>
              <w:t>За ползване на тротоари и места по утвърдена служебна</w:t>
            </w:r>
            <w:r w:rsidRPr="0068127B">
              <w:rPr>
                <w:b/>
                <w:bCs/>
                <w:color w:val="000000"/>
                <w:sz w:val="20"/>
                <w:szCs w:val="20"/>
                <w:lang w:eastAsia="bg-BG"/>
              </w:rPr>
              <w:br/>
              <w:t xml:space="preserve"> схема на Гл. архитект за продажба на плодове и зеленчуци</w:t>
            </w:r>
            <w:r w:rsidRPr="0068127B">
              <w:rPr>
                <w:b/>
                <w:bCs/>
                <w:color w:val="000000"/>
                <w:sz w:val="20"/>
                <w:szCs w:val="20"/>
                <w:lang w:val="en-US" w:eastAsia="bg-BG"/>
              </w:rPr>
              <w:t xml:space="preserve"> </w:t>
            </w:r>
            <w:r w:rsidRPr="0068127B">
              <w:rPr>
                <w:b/>
                <w:color w:val="000000"/>
                <w:sz w:val="20"/>
                <w:szCs w:val="22"/>
                <w:lang w:eastAsia="bg-BG"/>
              </w:rPr>
              <w:t>за всички  зони</w:t>
            </w:r>
          </w:p>
        </w:tc>
        <w:tc>
          <w:tcPr>
            <w:tcW w:w="1502" w:type="dxa"/>
            <w:gridSpan w:val="2"/>
            <w:tcBorders>
              <w:top w:val="single" w:sz="4" w:space="0" w:color="auto"/>
              <w:left w:val="nil"/>
              <w:bottom w:val="single" w:sz="4" w:space="0" w:color="auto"/>
              <w:right w:val="single" w:sz="4" w:space="0" w:color="auto"/>
            </w:tcBorders>
            <w:noWrap/>
            <w:vAlign w:val="center"/>
            <w:hideMark/>
          </w:tcPr>
          <w:p w14:paraId="6B0463A2" w14:textId="77777777" w:rsidR="0068127B" w:rsidRPr="0068127B" w:rsidRDefault="0068127B" w:rsidP="0068127B">
            <w:pPr>
              <w:ind w:right="34"/>
              <w:jc w:val="right"/>
              <w:rPr>
                <w:b/>
                <w:bCs/>
                <w:color w:val="000000"/>
                <w:sz w:val="20"/>
                <w:szCs w:val="20"/>
                <w:lang w:eastAsia="bg-BG"/>
              </w:rPr>
            </w:pPr>
            <w:r w:rsidRPr="0068127B">
              <w:rPr>
                <w:b/>
                <w:bCs/>
                <w:color w:val="000000"/>
                <w:sz w:val="20"/>
                <w:szCs w:val="20"/>
                <w:lang w:eastAsia="bg-BG"/>
              </w:rPr>
              <w:t>2.20</w:t>
            </w:r>
          </w:p>
        </w:tc>
        <w:tc>
          <w:tcPr>
            <w:tcW w:w="1633" w:type="dxa"/>
            <w:tcBorders>
              <w:top w:val="single" w:sz="4" w:space="0" w:color="auto"/>
              <w:left w:val="nil"/>
              <w:bottom w:val="single" w:sz="4" w:space="0" w:color="auto"/>
              <w:right w:val="single" w:sz="4" w:space="0" w:color="auto"/>
            </w:tcBorders>
            <w:noWrap/>
            <w:vAlign w:val="center"/>
            <w:hideMark/>
          </w:tcPr>
          <w:p w14:paraId="226F24BB" w14:textId="77777777" w:rsidR="0068127B" w:rsidRPr="0068127B" w:rsidRDefault="0068127B" w:rsidP="0068127B">
            <w:pPr>
              <w:ind w:right="34"/>
              <w:jc w:val="right"/>
              <w:rPr>
                <w:b/>
                <w:bCs/>
                <w:color w:val="000000"/>
                <w:sz w:val="20"/>
                <w:szCs w:val="20"/>
                <w:lang w:eastAsia="bg-BG"/>
              </w:rPr>
            </w:pPr>
            <w:r w:rsidRPr="0068127B">
              <w:rPr>
                <w:b/>
                <w:bCs/>
                <w:color w:val="000000"/>
                <w:sz w:val="20"/>
                <w:szCs w:val="20"/>
                <w:lang w:eastAsia="bg-BG"/>
              </w:rPr>
              <w:t>65.00</w:t>
            </w:r>
          </w:p>
        </w:tc>
        <w:tc>
          <w:tcPr>
            <w:tcW w:w="1392" w:type="dxa"/>
            <w:gridSpan w:val="2"/>
            <w:tcBorders>
              <w:top w:val="single" w:sz="4" w:space="0" w:color="auto"/>
              <w:left w:val="nil"/>
              <w:bottom w:val="single" w:sz="4" w:space="0" w:color="auto"/>
              <w:right w:val="single" w:sz="4" w:space="0" w:color="auto"/>
            </w:tcBorders>
            <w:noWrap/>
            <w:vAlign w:val="center"/>
            <w:hideMark/>
          </w:tcPr>
          <w:p w14:paraId="1CE0DC8C" w14:textId="77777777" w:rsidR="0068127B" w:rsidRPr="0068127B" w:rsidRDefault="0068127B" w:rsidP="0068127B">
            <w:pPr>
              <w:ind w:right="34"/>
              <w:jc w:val="right"/>
              <w:rPr>
                <w:b/>
                <w:bCs/>
                <w:color w:val="000000"/>
                <w:sz w:val="20"/>
                <w:szCs w:val="20"/>
                <w:lang w:eastAsia="bg-BG"/>
              </w:rPr>
            </w:pPr>
            <w:r w:rsidRPr="0068127B">
              <w:rPr>
                <w:b/>
                <w:bCs/>
                <w:color w:val="000000"/>
                <w:sz w:val="20"/>
                <w:szCs w:val="20"/>
                <w:lang w:eastAsia="bg-BG"/>
              </w:rPr>
              <w:t>1.12</w:t>
            </w:r>
          </w:p>
        </w:tc>
        <w:tc>
          <w:tcPr>
            <w:tcW w:w="1363" w:type="dxa"/>
            <w:gridSpan w:val="2"/>
            <w:tcBorders>
              <w:top w:val="single" w:sz="4" w:space="0" w:color="auto"/>
              <w:left w:val="nil"/>
              <w:bottom w:val="single" w:sz="4" w:space="0" w:color="auto"/>
              <w:right w:val="single" w:sz="4" w:space="0" w:color="auto"/>
            </w:tcBorders>
            <w:noWrap/>
            <w:vAlign w:val="center"/>
            <w:hideMark/>
          </w:tcPr>
          <w:p w14:paraId="7979ACB0" w14:textId="77777777" w:rsidR="0068127B" w:rsidRPr="0068127B" w:rsidRDefault="0068127B" w:rsidP="0068127B">
            <w:pPr>
              <w:ind w:right="34"/>
              <w:jc w:val="right"/>
              <w:rPr>
                <w:b/>
                <w:bCs/>
                <w:color w:val="000000"/>
                <w:sz w:val="20"/>
                <w:szCs w:val="20"/>
                <w:lang w:eastAsia="bg-BG"/>
              </w:rPr>
            </w:pPr>
            <w:r w:rsidRPr="0068127B">
              <w:rPr>
                <w:b/>
                <w:bCs/>
                <w:color w:val="000000"/>
                <w:sz w:val="20"/>
                <w:szCs w:val="20"/>
                <w:lang w:eastAsia="bg-BG"/>
              </w:rPr>
              <w:t>33.23</w:t>
            </w:r>
          </w:p>
        </w:tc>
      </w:tr>
    </w:tbl>
    <w:p w14:paraId="5ACD8FAF" w14:textId="77777777" w:rsidR="0068127B" w:rsidRPr="0068127B" w:rsidRDefault="0068127B" w:rsidP="0068127B">
      <w:pPr>
        <w:ind w:right="34"/>
        <w:jc w:val="both"/>
        <w:rPr>
          <w:color w:val="000000"/>
          <w:szCs w:val="22"/>
          <w:lang w:eastAsia="bg-BG"/>
        </w:rPr>
      </w:pPr>
    </w:p>
    <w:p w14:paraId="3CF1F33B" w14:textId="77777777" w:rsidR="0068127B" w:rsidRPr="0068127B" w:rsidRDefault="0068127B" w:rsidP="0068127B">
      <w:pPr>
        <w:ind w:right="34"/>
        <w:jc w:val="both"/>
        <w:rPr>
          <w:color w:val="000000"/>
          <w:szCs w:val="22"/>
          <w:lang w:eastAsia="bg-BG"/>
        </w:rPr>
      </w:pPr>
    </w:p>
    <w:p w14:paraId="290D022A" w14:textId="77777777" w:rsidR="0068127B" w:rsidRPr="0068127B" w:rsidRDefault="0068127B" w:rsidP="0068127B">
      <w:pPr>
        <w:ind w:right="34"/>
        <w:jc w:val="both"/>
        <w:rPr>
          <w:bCs/>
          <w:color w:val="000000"/>
          <w:sz w:val="28"/>
          <w:szCs w:val="28"/>
          <w:lang w:eastAsia="bg-BG"/>
        </w:rPr>
      </w:pPr>
      <w:r w:rsidRPr="0068127B">
        <w:rPr>
          <w:b/>
          <w:bCs/>
          <w:color w:val="000000"/>
          <w:sz w:val="28"/>
          <w:szCs w:val="28"/>
          <w:lang w:eastAsia="bg-BG"/>
        </w:rPr>
        <w:t xml:space="preserve">§3. </w:t>
      </w:r>
      <w:r w:rsidRPr="0068127B">
        <w:rPr>
          <w:bCs/>
          <w:color w:val="000000"/>
          <w:sz w:val="28"/>
          <w:szCs w:val="28"/>
          <w:lang w:eastAsia="bg-BG"/>
        </w:rPr>
        <w:t>Чл. 28 се допълва като след „такса в размер на 25,00 лв.“ се добави в скоби „(12,78 евро)“</w:t>
      </w:r>
    </w:p>
    <w:p w14:paraId="7318D607" w14:textId="77777777" w:rsidR="0068127B" w:rsidRPr="0068127B" w:rsidRDefault="0068127B" w:rsidP="0068127B">
      <w:pPr>
        <w:ind w:right="34"/>
        <w:jc w:val="both"/>
        <w:rPr>
          <w:bCs/>
          <w:color w:val="000000"/>
          <w:sz w:val="28"/>
          <w:szCs w:val="28"/>
          <w:lang w:eastAsia="bg-BG"/>
        </w:rPr>
      </w:pPr>
    </w:p>
    <w:p w14:paraId="1AD7C368" w14:textId="77777777" w:rsidR="0068127B" w:rsidRPr="0068127B" w:rsidRDefault="0068127B" w:rsidP="0068127B">
      <w:pPr>
        <w:ind w:right="34"/>
        <w:jc w:val="both"/>
        <w:rPr>
          <w:bCs/>
          <w:color w:val="000000"/>
          <w:sz w:val="28"/>
          <w:szCs w:val="28"/>
          <w:lang w:eastAsia="bg-BG"/>
        </w:rPr>
      </w:pPr>
    </w:p>
    <w:p w14:paraId="62701FCE" w14:textId="77777777" w:rsidR="0068127B" w:rsidRPr="0068127B" w:rsidRDefault="0068127B" w:rsidP="0068127B">
      <w:pPr>
        <w:ind w:right="34"/>
        <w:jc w:val="both"/>
        <w:rPr>
          <w:color w:val="000000"/>
          <w:sz w:val="28"/>
          <w:szCs w:val="28"/>
          <w:lang w:eastAsia="bg-BG"/>
        </w:rPr>
      </w:pPr>
      <w:r w:rsidRPr="0068127B">
        <w:rPr>
          <w:b/>
          <w:bCs/>
          <w:color w:val="000000"/>
          <w:sz w:val="28"/>
          <w:szCs w:val="28"/>
          <w:lang w:eastAsia="bg-BG"/>
        </w:rPr>
        <w:t xml:space="preserve">§4. </w:t>
      </w:r>
      <w:r w:rsidRPr="0068127B">
        <w:rPr>
          <w:bCs/>
          <w:color w:val="000000"/>
          <w:sz w:val="28"/>
          <w:szCs w:val="28"/>
          <w:lang w:eastAsia="bg-BG"/>
        </w:rPr>
        <w:t>Чл. 29 се допълва както следва:</w:t>
      </w:r>
    </w:p>
    <w:p w14:paraId="0281166E" w14:textId="77777777" w:rsidR="0068127B" w:rsidRPr="0068127B" w:rsidRDefault="0068127B" w:rsidP="0068127B">
      <w:pPr>
        <w:ind w:right="34"/>
        <w:jc w:val="both"/>
        <w:rPr>
          <w:color w:val="000000"/>
          <w:sz w:val="28"/>
          <w:szCs w:val="28"/>
          <w:lang w:eastAsia="bg-BG"/>
        </w:rPr>
      </w:pPr>
      <w:r w:rsidRPr="0068127B">
        <w:rPr>
          <w:bCs/>
          <w:color w:val="000000"/>
          <w:sz w:val="28"/>
          <w:szCs w:val="28"/>
          <w:lang w:eastAsia="bg-BG"/>
        </w:rPr>
        <w:t>1. В т.1 се допълва като след „10,00 лв.“ се добави в скоби „(5,11 евро)“;</w:t>
      </w:r>
    </w:p>
    <w:p w14:paraId="2D461F5A" w14:textId="77777777" w:rsidR="0068127B" w:rsidRPr="0068127B" w:rsidRDefault="0068127B" w:rsidP="0068127B">
      <w:pPr>
        <w:ind w:right="34"/>
        <w:jc w:val="both"/>
        <w:rPr>
          <w:color w:val="000000"/>
          <w:sz w:val="28"/>
          <w:szCs w:val="28"/>
          <w:lang w:eastAsia="bg-BG"/>
        </w:rPr>
      </w:pPr>
      <w:r w:rsidRPr="0068127B">
        <w:rPr>
          <w:color w:val="000000"/>
          <w:sz w:val="28"/>
          <w:szCs w:val="28"/>
          <w:lang w:eastAsia="bg-BG"/>
        </w:rPr>
        <w:t>2. В т. 2 се допълва като след „5,00 лв.“ се добави в скоби „(2,56 евро)“;</w:t>
      </w:r>
    </w:p>
    <w:p w14:paraId="762D8BAC" w14:textId="77777777" w:rsidR="0068127B" w:rsidRPr="0068127B" w:rsidRDefault="0068127B" w:rsidP="0068127B">
      <w:pPr>
        <w:ind w:right="34"/>
        <w:jc w:val="both"/>
        <w:rPr>
          <w:color w:val="000000"/>
          <w:sz w:val="28"/>
          <w:szCs w:val="28"/>
          <w:lang w:eastAsia="bg-BG"/>
        </w:rPr>
      </w:pPr>
      <w:r w:rsidRPr="0068127B">
        <w:rPr>
          <w:color w:val="000000"/>
          <w:sz w:val="28"/>
          <w:szCs w:val="28"/>
          <w:lang w:eastAsia="bg-BG"/>
        </w:rPr>
        <w:t>3. В т. 3 се допълва като след „8,00 лв.“ се добави в скоби „(4,09 евро)“;</w:t>
      </w:r>
    </w:p>
    <w:p w14:paraId="4C543D5F" w14:textId="77777777" w:rsidR="0068127B" w:rsidRPr="0068127B" w:rsidRDefault="0068127B" w:rsidP="0068127B">
      <w:pPr>
        <w:ind w:right="34"/>
        <w:jc w:val="both"/>
        <w:rPr>
          <w:color w:val="000000"/>
          <w:sz w:val="28"/>
          <w:szCs w:val="28"/>
          <w:lang w:eastAsia="bg-BG"/>
        </w:rPr>
      </w:pPr>
      <w:r w:rsidRPr="0068127B">
        <w:rPr>
          <w:color w:val="000000"/>
          <w:sz w:val="28"/>
          <w:szCs w:val="28"/>
          <w:lang w:eastAsia="bg-BG"/>
        </w:rPr>
        <w:t>4. В т. 4 се допълва като след „6,00 лв.“ се добави в скоби „(3,07 евро).</w:t>
      </w:r>
    </w:p>
    <w:p w14:paraId="56C330F7" w14:textId="77777777" w:rsidR="0068127B" w:rsidRPr="0068127B" w:rsidRDefault="0068127B" w:rsidP="0068127B">
      <w:pPr>
        <w:ind w:right="34"/>
        <w:jc w:val="both"/>
        <w:rPr>
          <w:sz w:val="28"/>
          <w:szCs w:val="28"/>
          <w:lang w:eastAsia="bg-BG"/>
        </w:rPr>
      </w:pPr>
    </w:p>
    <w:p w14:paraId="193A4A33" w14:textId="77777777" w:rsidR="0068127B" w:rsidRPr="0068127B" w:rsidRDefault="0068127B" w:rsidP="0068127B">
      <w:pPr>
        <w:ind w:right="34"/>
        <w:jc w:val="both"/>
        <w:rPr>
          <w:sz w:val="28"/>
          <w:szCs w:val="28"/>
          <w:lang w:eastAsia="bg-BG"/>
        </w:rPr>
      </w:pPr>
    </w:p>
    <w:p w14:paraId="6C3D5187" w14:textId="77777777" w:rsidR="0068127B" w:rsidRPr="0068127B" w:rsidRDefault="0068127B" w:rsidP="0068127B">
      <w:pPr>
        <w:ind w:right="34"/>
        <w:jc w:val="both"/>
        <w:rPr>
          <w:color w:val="000000"/>
          <w:sz w:val="28"/>
          <w:szCs w:val="28"/>
          <w:lang w:eastAsia="bg-BG"/>
        </w:rPr>
      </w:pPr>
      <w:r w:rsidRPr="0068127B">
        <w:rPr>
          <w:b/>
          <w:bCs/>
          <w:color w:val="000000"/>
          <w:sz w:val="28"/>
          <w:szCs w:val="28"/>
          <w:lang w:eastAsia="bg-BG"/>
        </w:rPr>
        <w:t xml:space="preserve">§5. </w:t>
      </w:r>
      <w:r w:rsidRPr="0068127B">
        <w:rPr>
          <w:color w:val="000000"/>
          <w:sz w:val="28"/>
          <w:szCs w:val="28"/>
          <w:lang w:eastAsia="bg-BG"/>
        </w:rPr>
        <w:t>Изменя и допълва чл. 37 както следва:</w:t>
      </w:r>
    </w:p>
    <w:tbl>
      <w:tblPr>
        <w:tblW w:w="10662" w:type="dxa"/>
        <w:tblInd w:w="-714" w:type="dxa"/>
        <w:tblLayout w:type="fixed"/>
        <w:tblCellMar>
          <w:left w:w="70" w:type="dxa"/>
          <w:right w:w="70" w:type="dxa"/>
        </w:tblCellMar>
        <w:tblLook w:val="04A0" w:firstRow="1" w:lastRow="0" w:firstColumn="1" w:lastColumn="0" w:noHBand="0" w:noVBand="1"/>
      </w:tblPr>
      <w:tblGrid>
        <w:gridCol w:w="1435"/>
        <w:gridCol w:w="2529"/>
        <w:gridCol w:w="53"/>
        <w:gridCol w:w="1546"/>
        <w:gridCol w:w="231"/>
        <w:gridCol w:w="2268"/>
        <w:gridCol w:w="448"/>
        <w:gridCol w:w="2152"/>
      </w:tblGrid>
      <w:tr w:rsidR="0068127B" w:rsidRPr="0068127B" w14:paraId="1A8F3A62" w14:textId="77777777" w:rsidTr="00511AEA">
        <w:tc>
          <w:tcPr>
            <w:tcW w:w="10662" w:type="dxa"/>
            <w:gridSpan w:val="8"/>
            <w:tcBorders>
              <w:top w:val="single" w:sz="4" w:space="0" w:color="000000"/>
              <w:left w:val="single" w:sz="4" w:space="0" w:color="000000"/>
              <w:bottom w:val="single" w:sz="4" w:space="0" w:color="000000"/>
              <w:right w:val="single" w:sz="4" w:space="0" w:color="000000"/>
            </w:tcBorders>
          </w:tcPr>
          <w:p w14:paraId="076DA16E" w14:textId="77777777" w:rsidR="0068127B" w:rsidRPr="0068127B" w:rsidRDefault="0068127B" w:rsidP="0068127B">
            <w:pPr>
              <w:snapToGrid w:val="0"/>
              <w:spacing w:after="160" w:line="276" w:lineRule="auto"/>
              <w:jc w:val="center"/>
              <w:rPr>
                <w:rFonts w:eastAsia="Aptos;Arial"/>
                <w:b/>
                <w:color w:val="000000"/>
                <w:kern w:val="2"/>
                <w:szCs w:val="22"/>
                <w:lang w:eastAsia="bg-BG"/>
              </w:rPr>
            </w:pPr>
          </w:p>
          <w:p w14:paraId="13D6B655" w14:textId="77777777" w:rsidR="0068127B" w:rsidRPr="0068127B" w:rsidRDefault="0068127B" w:rsidP="0068127B">
            <w:pPr>
              <w:spacing w:after="160" w:line="276" w:lineRule="auto"/>
              <w:jc w:val="center"/>
              <w:rPr>
                <w:rFonts w:eastAsia="Aptos;Arial"/>
                <w:b/>
                <w:color w:val="000000"/>
                <w:kern w:val="2"/>
                <w:szCs w:val="22"/>
                <w:lang w:eastAsia="bg-BG"/>
              </w:rPr>
            </w:pPr>
            <w:r w:rsidRPr="0068127B">
              <w:rPr>
                <w:rFonts w:eastAsia="Aptos;Arial"/>
                <w:b/>
                <w:color w:val="000000"/>
                <w:kern w:val="2"/>
                <w:szCs w:val="22"/>
                <w:lang w:eastAsia="bg-BG"/>
              </w:rPr>
              <w:t>Устройство на територията</w:t>
            </w:r>
          </w:p>
          <w:p w14:paraId="2F1D854A" w14:textId="77777777" w:rsidR="0068127B" w:rsidRPr="0068127B" w:rsidRDefault="0068127B" w:rsidP="0068127B">
            <w:pPr>
              <w:spacing w:after="160" w:line="276" w:lineRule="auto"/>
              <w:jc w:val="center"/>
              <w:rPr>
                <w:rFonts w:eastAsia="Aptos;Arial"/>
                <w:b/>
                <w:color w:val="000000"/>
                <w:kern w:val="2"/>
                <w:szCs w:val="22"/>
                <w:lang w:eastAsia="bg-BG"/>
              </w:rPr>
            </w:pPr>
          </w:p>
        </w:tc>
      </w:tr>
      <w:tr w:rsidR="0068127B" w:rsidRPr="0068127B" w14:paraId="7E78761D" w14:textId="77777777" w:rsidTr="00511AEA">
        <w:tc>
          <w:tcPr>
            <w:tcW w:w="1435" w:type="dxa"/>
            <w:tcBorders>
              <w:top w:val="single" w:sz="4" w:space="0" w:color="000000"/>
              <w:left w:val="single" w:sz="4" w:space="0" w:color="000000"/>
              <w:bottom w:val="single" w:sz="4" w:space="0" w:color="000000"/>
              <w:right w:val="single" w:sz="4" w:space="0" w:color="000000"/>
            </w:tcBorders>
          </w:tcPr>
          <w:p w14:paraId="03BF748F" w14:textId="77777777" w:rsidR="0068127B" w:rsidRPr="0068127B" w:rsidRDefault="0068127B" w:rsidP="0068127B">
            <w:pPr>
              <w:spacing w:after="160" w:line="276" w:lineRule="auto"/>
              <w:ind w:right="34"/>
              <w:jc w:val="center"/>
              <w:rPr>
                <w:rFonts w:eastAsia="Aptos;Arial"/>
                <w:b/>
                <w:color w:val="000000"/>
                <w:kern w:val="2"/>
                <w:szCs w:val="22"/>
                <w:lang w:eastAsia="bg-BG"/>
              </w:rPr>
            </w:pPr>
            <w:r w:rsidRPr="0068127B">
              <w:rPr>
                <w:rFonts w:eastAsia="Aptos;Arial"/>
                <w:b/>
                <w:color w:val="000000"/>
                <w:kern w:val="2"/>
                <w:szCs w:val="22"/>
                <w:lang w:eastAsia="bg-BG"/>
              </w:rPr>
              <w:t>№</w:t>
            </w:r>
          </w:p>
        </w:tc>
        <w:tc>
          <w:tcPr>
            <w:tcW w:w="2529" w:type="dxa"/>
            <w:tcBorders>
              <w:top w:val="single" w:sz="4" w:space="0" w:color="000000"/>
              <w:left w:val="single" w:sz="4" w:space="0" w:color="000000"/>
              <w:bottom w:val="single" w:sz="4" w:space="0" w:color="000000"/>
              <w:right w:val="single" w:sz="4" w:space="0" w:color="000000"/>
            </w:tcBorders>
            <w:vAlign w:val="center"/>
          </w:tcPr>
          <w:p w14:paraId="62E732D7" w14:textId="77777777" w:rsidR="0068127B" w:rsidRPr="0068127B" w:rsidRDefault="0068127B" w:rsidP="0068127B">
            <w:pPr>
              <w:spacing w:after="160" w:line="276" w:lineRule="auto"/>
              <w:ind w:right="34"/>
              <w:jc w:val="both"/>
              <w:rPr>
                <w:b/>
                <w:color w:val="000000"/>
                <w:kern w:val="2"/>
                <w:szCs w:val="22"/>
                <w:lang w:eastAsia="bg-BG"/>
              </w:rPr>
            </w:pPr>
            <w:r w:rsidRPr="0068127B">
              <w:rPr>
                <w:rFonts w:eastAsia="Aptos;Arial"/>
                <w:b/>
                <w:color w:val="000000"/>
                <w:kern w:val="2"/>
                <w:szCs w:val="22"/>
                <w:lang w:eastAsia="bg-BG"/>
              </w:rPr>
              <w:t>Административна</w:t>
            </w:r>
          </w:p>
          <w:p w14:paraId="5A965857"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b/>
                <w:color w:val="000000"/>
                <w:kern w:val="2"/>
                <w:szCs w:val="22"/>
                <w:lang w:eastAsia="bg-BG"/>
              </w:rPr>
              <w:t>услуга</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54C7F392" w14:textId="77777777" w:rsidR="0068127B" w:rsidRPr="0068127B" w:rsidRDefault="0068127B" w:rsidP="0068127B">
            <w:pPr>
              <w:spacing w:after="160" w:line="276" w:lineRule="auto"/>
              <w:jc w:val="both"/>
              <w:rPr>
                <w:rFonts w:eastAsia="Aptos;Arial"/>
                <w:b/>
                <w:color w:val="000000"/>
                <w:kern w:val="2"/>
                <w:szCs w:val="22"/>
                <w:lang w:eastAsia="bg-BG"/>
              </w:rPr>
            </w:pPr>
            <w:r w:rsidRPr="0068127B">
              <w:rPr>
                <w:rFonts w:eastAsia="Aptos;Arial"/>
                <w:b/>
                <w:color w:val="000000"/>
                <w:kern w:val="2"/>
                <w:szCs w:val="22"/>
                <w:lang w:eastAsia="bg-BG"/>
              </w:rPr>
              <w:t>Вид</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5D80C72" w14:textId="77777777" w:rsidR="0068127B" w:rsidRPr="0068127B" w:rsidRDefault="0068127B" w:rsidP="0068127B">
            <w:pPr>
              <w:spacing w:after="160" w:line="276" w:lineRule="auto"/>
              <w:ind w:right="34"/>
              <w:jc w:val="both"/>
              <w:rPr>
                <w:rFonts w:eastAsia="Aptos;Arial"/>
                <w:b/>
                <w:color w:val="000000"/>
                <w:kern w:val="2"/>
                <w:szCs w:val="22"/>
                <w:lang w:eastAsia="bg-BG"/>
              </w:rPr>
            </w:pPr>
            <w:r w:rsidRPr="0068127B">
              <w:rPr>
                <w:rFonts w:eastAsia="Aptos;Arial"/>
                <w:b/>
                <w:color w:val="000000"/>
                <w:kern w:val="2"/>
                <w:szCs w:val="22"/>
                <w:lang w:eastAsia="bg-BG"/>
              </w:rPr>
              <w:t>Цена</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1C62342D" w14:textId="77777777" w:rsidR="0068127B" w:rsidRPr="0068127B" w:rsidRDefault="0068127B" w:rsidP="0068127B">
            <w:pPr>
              <w:spacing w:after="160" w:line="276" w:lineRule="auto"/>
              <w:jc w:val="both"/>
              <w:rPr>
                <w:rFonts w:eastAsia="Aptos;Arial"/>
                <w:b/>
                <w:color w:val="000000"/>
                <w:kern w:val="2"/>
                <w:szCs w:val="22"/>
                <w:lang w:eastAsia="bg-BG"/>
              </w:rPr>
            </w:pPr>
            <w:r w:rsidRPr="0068127B">
              <w:rPr>
                <w:rFonts w:eastAsia="Aptos;Arial"/>
                <w:b/>
                <w:color w:val="000000"/>
                <w:kern w:val="2"/>
                <w:szCs w:val="22"/>
                <w:lang w:eastAsia="bg-BG"/>
              </w:rPr>
              <w:t>Срок</w:t>
            </w:r>
          </w:p>
        </w:tc>
      </w:tr>
      <w:tr w:rsidR="0068127B" w:rsidRPr="0068127B" w14:paraId="2B5FAC0D"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E58399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w:t>
            </w:r>
          </w:p>
        </w:tc>
        <w:tc>
          <w:tcPr>
            <w:tcW w:w="2529" w:type="dxa"/>
            <w:tcBorders>
              <w:top w:val="single" w:sz="4" w:space="0" w:color="000000"/>
              <w:left w:val="single" w:sz="4" w:space="0" w:color="000000"/>
              <w:bottom w:val="single" w:sz="4" w:space="0" w:color="000000"/>
              <w:right w:val="single" w:sz="4" w:space="0" w:color="000000"/>
            </w:tcBorders>
            <w:vAlign w:val="center"/>
          </w:tcPr>
          <w:p w14:paraId="49A5FD7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2956 Издаване на разрешение за продължаване на строителството по спрян строеж</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7FFAA80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4E0E26C2"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0FF1BC1E"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p w14:paraId="47CA83FE"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F3690D9"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14 дни от подаване на заявлението</w:t>
            </w:r>
          </w:p>
        </w:tc>
      </w:tr>
      <w:tr w:rsidR="0068127B" w:rsidRPr="0068127B" w14:paraId="16301A3A"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05832B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w:t>
            </w:r>
          </w:p>
        </w:tc>
        <w:tc>
          <w:tcPr>
            <w:tcW w:w="2529" w:type="dxa"/>
            <w:tcBorders>
              <w:top w:val="single" w:sz="4" w:space="0" w:color="000000"/>
              <w:left w:val="single" w:sz="4" w:space="0" w:color="000000"/>
              <w:bottom w:val="single" w:sz="4" w:space="0" w:color="000000"/>
              <w:right w:val="single" w:sz="4" w:space="0" w:color="000000"/>
            </w:tcBorders>
            <w:vAlign w:val="center"/>
          </w:tcPr>
          <w:p w14:paraId="229D33C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2879 Промяна на предназначението на сгради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03D70DD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6C3BAB34"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4823D48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съгласно такса за одобряване на инвестиционен проект и издаване на разрешение за строеж</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19C91B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 дни от подаване на заявлението– чл.144,ал.3, т.2 от ЗУТ</w:t>
            </w:r>
          </w:p>
          <w:p w14:paraId="0E8ED115"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14 дни от подаване на заявлението – чл.144,ал.3, т.1 от ЗУТ</w:t>
            </w:r>
          </w:p>
          <w:p w14:paraId="17F7BD91"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28E5C0E7"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E6ADF8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w:t>
            </w:r>
          </w:p>
        </w:tc>
        <w:tc>
          <w:tcPr>
            <w:tcW w:w="2529" w:type="dxa"/>
            <w:tcBorders>
              <w:top w:val="single" w:sz="4" w:space="0" w:color="000000"/>
              <w:left w:val="single" w:sz="4" w:space="0" w:color="000000"/>
              <w:bottom w:val="single" w:sz="4" w:space="0" w:color="000000"/>
              <w:right w:val="single" w:sz="4" w:space="0" w:color="000000"/>
            </w:tcBorders>
            <w:vAlign w:val="center"/>
          </w:tcPr>
          <w:p w14:paraId="750E7B0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3179 Издаване на разрешение за промяна на предназначението на сгради или на самостоятелни обекти в сгради без извършване на строителни и монтажни работи</w:t>
            </w:r>
          </w:p>
          <w:p w14:paraId="4791FFAD" w14:textId="77777777" w:rsidR="0068127B" w:rsidRPr="0068127B" w:rsidRDefault="0068127B" w:rsidP="0068127B">
            <w:pPr>
              <w:spacing w:after="160" w:line="276" w:lineRule="auto"/>
              <w:jc w:val="both"/>
              <w:rPr>
                <w:rFonts w:eastAsia="Aptos;Arial"/>
                <w:color w:val="000000"/>
                <w:kern w:val="2"/>
                <w:szCs w:val="22"/>
                <w:lang w:eastAsia="bg-BG"/>
              </w:rPr>
            </w:pP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70A64B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4C79F24"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bCs/>
                <w:color w:val="000000"/>
                <w:kern w:val="2"/>
                <w:szCs w:val="22"/>
                <w:lang w:val="en-US" w:eastAsia="bg-BG"/>
              </w:rPr>
              <w:t>300</w:t>
            </w:r>
            <w:r w:rsidRPr="0068127B">
              <w:rPr>
                <w:rFonts w:eastAsia="Aptos;Arial"/>
                <w:bCs/>
                <w:color w:val="000000"/>
                <w:kern w:val="2"/>
                <w:szCs w:val="22"/>
                <w:lang w:eastAsia="bg-BG"/>
              </w:rPr>
              <w:t xml:space="preserve"> лв. (150, 39 €)</w:t>
            </w:r>
          </w:p>
          <w:p w14:paraId="29312B47"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5E561EBA"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14 дни</w:t>
            </w:r>
          </w:p>
        </w:tc>
      </w:tr>
      <w:tr w:rsidR="0068127B" w:rsidRPr="0068127B" w14:paraId="25FFE6D7"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126370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w:t>
            </w:r>
          </w:p>
        </w:tc>
        <w:tc>
          <w:tcPr>
            <w:tcW w:w="2529" w:type="dxa"/>
            <w:tcBorders>
              <w:top w:val="single" w:sz="4" w:space="0" w:color="000000"/>
              <w:left w:val="single" w:sz="4" w:space="0" w:color="000000"/>
              <w:bottom w:val="single" w:sz="4" w:space="0" w:color="000000"/>
              <w:right w:val="single" w:sz="4" w:space="0" w:color="000000"/>
            </w:tcBorders>
            <w:vAlign w:val="center"/>
          </w:tcPr>
          <w:p w14:paraId="0219207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2519 Издаване на заверен препис от решение на Общински експертен съвет</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18FE6B4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366C05C" w14:textId="77777777" w:rsidR="0068127B" w:rsidRPr="0068127B" w:rsidRDefault="0068127B" w:rsidP="0068127B">
            <w:pPr>
              <w:spacing w:after="160" w:line="276" w:lineRule="auto"/>
              <w:jc w:val="center"/>
              <w:rPr>
                <w:color w:val="000000"/>
                <w:szCs w:val="22"/>
                <w:lang w:eastAsia="bg-BG"/>
              </w:rPr>
            </w:pPr>
            <w:r w:rsidRPr="0068127B">
              <w:rPr>
                <w:rFonts w:eastAsia="Aptos;Arial"/>
                <w:bCs/>
                <w:color w:val="000000"/>
                <w:kern w:val="2"/>
                <w:szCs w:val="22"/>
                <w:lang w:eastAsia="bg-BG"/>
              </w:rPr>
              <w:t>2,00 лв. (1,02 €)</w:t>
            </w:r>
            <w:r w:rsidRPr="0068127B">
              <w:rPr>
                <w:rFonts w:eastAsia="Aptos;Arial"/>
                <w:color w:val="000000"/>
                <w:kern w:val="2"/>
                <w:szCs w:val="22"/>
                <w:lang w:eastAsia="bg-BG"/>
              </w:rPr>
              <w:t xml:space="preserve"> /лист-формат А4/-заплаща се при получаването</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47EE8F6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от подаване на заявлението</w:t>
            </w:r>
          </w:p>
        </w:tc>
      </w:tr>
      <w:tr w:rsidR="0068127B" w:rsidRPr="0068127B" w14:paraId="60B0DA9C"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547951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w:t>
            </w:r>
          </w:p>
        </w:tc>
        <w:tc>
          <w:tcPr>
            <w:tcW w:w="2529" w:type="dxa"/>
            <w:tcBorders>
              <w:top w:val="single" w:sz="4" w:space="0" w:color="000000"/>
              <w:left w:val="single" w:sz="4" w:space="0" w:color="000000"/>
              <w:bottom w:val="single" w:sz="4" w:space="0" w:color="000000"/>
              <w:right w:val="single" w:sz="4" w:space="0" w:color="000000"/>
            </w:tcBorders>
            <w:vAlign w:val="center"/>
          </w:tcPr>
          <w:p w14:paraId="062F0B5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2518 Изменение на план на новообразувани имоти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55D2D1B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3C4FDEE"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bCs/>
                <w:color w:val="000000"/>
                <w:kern w:val="2"/>
                <w:szCs w:val="22"/>
                <w:lang w:eastAsia="bg-BG"/>
              </w:rPr>
              <w:t>150,00</w:t>
            </w:r>
            <w:r w:rsidRPr="0068127B">
              <w:rPr>
                <w:rFonts w:eastAsia="Aptos;Arial"/>
                <w:color w:val="000000"/>
                <w:kern w:val="2"/>
                <w:szCs w:val="22"/>
                <w:lang w:eastAsia="bg-BG"/>
              </w:rPr>
              <w:t xml:space="preserve"> лв.</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74E44C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 дни от подаване на заявлението</w:t>
            </w:r>
          </w:p>
        </w:tc>
      </w:tr>
      <w:tr w:rsidR="0068127B" w:rsidRPr="0068127B" w14:paraId="2A3E2129"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BBF707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w:t>
            </w:r>
          </w:p>
        </w:tc>
        <w:tc>
          <w:tcPr>
            <w:tcW w:w="2529" w:type="dxa"/>
            <w:tcBorders>
              <w:top w:val="single" w:sz="4" w:space="0" w:color="000000"/>
              <w:left w:val="single" w:sz="4" w:space="0" w:color="000000"/>
              <w:bottom w:val="single" w:sz="4" w:space="0" w:color="000000"/>
              <w:right w:val="single" w:sz="4" w:space="0" w:color="000000"/>
            </w:tcBorders>
            <w:vAlign w:val="center"/>
          </w:tcPr>
          <w:p w14:paraId="7A4B086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2517 Заверяване на преписи от документи и копия от планове и документация към тях</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B8E630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0792CDB" w14:textId="77777777" w:rsidR="0068127B" w:rsidRPr="0068127B" w:rsidRDefault="0068127B" w:rsidP="0068127B">
            <w:pPr>
              <w:spacing w:after="160" w:line="276" w:lineRule="auto"/>
              <w:jc w:val="center"/>
              <w:rPr>
                <w:rFonts w:eastAsia="Aptos;Arial"/>
                <w:bCs/>
                <w:color w:val="000000"/>
                <w:kern w:val="2"/>
                <w:szCs w:val="22"/>
                <w:lang w:eastAsia="bg-BG"/>
              </w:rPr>
            </w:pPr>
            <w:r w:rsidRPr="0068127B">
              <w:rPr>
                <w:rFonts w:eastAsia="Aptos;Arial"/>
                <w:bCs/>
                <w:color w:val="000000"/>
                <w:kern w:val="2"/>
                <w:szCs w:val="22"/>
                <w:lang w:eastAsia="bg-BG"/>
              </w:rPr>
              <w:t>2,00 лв (1,02 €)</w:t>
            </w:r>
            <w:r w:rsidRPr="0068127B">
              <w:rPr>
                <w:rFonts w:eastAsia="Aptos;Arial"/>
                <w:color w:val="000000"/>
                <w:kern w:val="2"/>
                <w:szCs w:val="22"/>
                <w:lang w:eastAsia="bg-BG"/>
              </w:rPr>
              <w:t>/ лист-формат А4/</w:t>
            </w:r>
          </w:p>
          <w:p w14:paraId="13BA7AF8" w14:textId="77777777" w:rsidR="0068127B" w:rsidRPr="0068127B" w:rsidRDefault="0068127B" w:rsidP="0068127B">
            <w:pPr>
              <w:spacing w:after="160" w:line="276" w:lineRule="auto"/>
              <w:jc w:val="center"/>
              <w:rPr>
                <w:rFonts w:eastAsia="Aptos;Arial"/>
                <w:color w:val="000000"/>
                <w:kern w:val="2"/>
                <w:szCs w:val="22"/>
                <w:lang w:val="ru-RU" w:eastAsia="bg-BG"/>
              </w:rPr>
            </w:pPr>
            <w:r w:rsidRPr="0068127B">
              <w:rPr>
                <w:rFonts w:eastAsia="Aptos;Arial"/>
                <w:bCs/>
                <w:color w:val="000000"/>
                <w:kern w:val="2"/>
                <w:szCs w:val="22"/>
                <w:lang w:eastAsia="bg-BG"/>
              </w:rPr>
              <w:t>7,00 лв (3,58 €)</w:t>
            </w:r>
            <w:r w:rsidRPr="0068127B">
              <w:rPr>
                <w:rFonts w:eastAsia="Aptos;Arial"/>
                <w:color w:val="000000"/>
                <w:kern w:val="2"/>
                <w:szCs w:val="22"/>
                <w:lang w:eastAsia="bg-BG"/>
              </w:rPr>
              <w:t>/ лист-формат А3/</w:t>
            </w:r>
          </w:p>
          <w:p w14:paraId="740C326A"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val="ru-RU" w:eastAsia="bg-BG"/>
              </w:rPr>
              <w:lastRenderedPageBreak/>
              <w:t xml:space="preserve">Нестандартен формат - </w:t>
            </w:r>
            <w:r w:rsidRPr="0068127B">
              <w:rPr>
                <w:rFonts w:eastAsia="Aptos;Arial"/>
                <w:color w:val="000000"/>
                <w:kern w:val="2"/>
                <w:szCs w:val="22"/>
                <w:lang w:eastAsia="bg-BG"/>
              </w:rPr>
              <w:t>с платежен документ от копирен център, като документа се заверява в общината - 1 лв (0,51</w:t>
            </w:r>
            <w:r w:rsidRPr="0068127B">
              <w:rPr>
                <w:rFonts w:eastAsia="Aptos;Arial"/>
                <w:bCs/>
                <w:color w:val="000000"/>
                <w:kern w:val="2"/>
                <w:szCs w:val="22"/>
                <w:lang w:eastAsia="bg-BG"/>
              </w:rPr>
              <w:t>€</w:t>
            </w:r>
            <w:r w:rsidRPr="0068127B">
              <w:rPr>
                <w:rFonts w:eastAsia="Aptos;Arial"/>
                <w:color w:val="000000"/>
                <w:kern w:val="2"/>
                <w:szCs w:val="22"/>
                <w:lang w:eastAsia="bg-BG"/>
              </w:rPr>
              <w:t>)</w:t>
            </w:r>
            <w:r w:rsidRPr="0068127B">
              <w:rPr>
                <w:rFonts w:eastAsia="Aptos;Arial"/>
                <w:color w:val="000000"/>
                <w:kern w:val="2"/>
                <w:szCs w:val="22"/>
                <w:lang w:val="en-US" w:eastAsia="bg-BG"/>
              </w:rPr>
              <w:t>.</w:t>
            </w:r>
          </w:p>
          <w:p w14:paraId="12F700C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Заплаща се при получаване</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8E6685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7 дни от подаване на заявлението</w:t>
            </w:r>
          </w:p>
        </w:tc>
      </w:tr>
      <w:tr w:rsidR="0068127B" w:rsidRPr="0068127B" w14:paraId="5290DA7D"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C8ADAE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6.</w:t>
            </w:r>
          </w:p>
        </w:tc>
        <w:tc>
          <w:tcPr>
            <w:tcW w:w="2529" w:type="dxa"/>
            <w:tcBorders>
              <w:top w:val="single" w:sz="4" w:space="0" w:color="000000"/>
              <w:left w:val="single" w:sz="4" w:space="0" w:color="000000"/>
              <w:bottom w:val="single" w:sz="4" w:space="0" w:color="000000"/>
              <w:right w:val="single" w:sz="4" w:space="0" w:color="000000"/>
            </w:tcBorders>
            <w:vAlign w:val="center"/>
          </w:tcPr>
          <w:p w14:paraId="65FD259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2117 Одобряване на подробен устройствен план</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B98D36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0F1CD75" w14:textId="77777777" w:rsidR="0068127B" w:rsidRPr="0068127B" w:rsidRDefault="0068127B" w:rsidP="0068127B">
            <w:pPr>
              <w:spacing w:after="160" w:line="276" w:lineRule="auto"/>
              <w:ind w:right="34"/>
              <w:contextualSpacing/>
              <w:jc w:val="both"/>
              <w:rPr>
                <w:rFonts w:eastAsia="Aptos;Arial"/>
                <w:bCs/>
                <w:color w:val="000000"/>
                <w:kern w:val="2"/>
                <w:szCs w:val="22"/>
                <w:lang w:eastAsia="bg-BG"/>
              </w:rPr>
            </w:pPr>
            <w:r w:rsidRPr="0068127B">
              <w:rPr>
                <w:rFonts w:eastAsia="Aptos;Arial"/>
                <w:bCs/>
                <w:color w:val="000000"/>
                <w:kern w:val="2"/>
                <w:szCs w:val="22"/>
                <w:lang w:eastAsia="bg-BG"/>
              </w:rPr>
              <w:t>350 лв. (178,95 €)</w:t>
            </w:r>
          </w:p>
          <w:p w14:paraId="0763FB91"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1B6991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 дни от приемане на проекта от Общински експертен съвет по устройство на територията към Община Видин</w:t>
            </w:r>
          </w:p>
          <w:p w14:paraId="751C79D2" w14:textId="77777777" w:rsidR="0068127B" w:rsidRPr="0068127B" w:rsidRDefault="0068127B" w:rsidP="0068127B">
            <w:pPr>
              <w:spacing w:after="160" w:line="276" w:lineRule="auto"/>
              <w:jc w:val="both"/>
              <w:rPr>
                <w:rFonts w:eastAsia="Aptos;Arial"/>
                <w:color w:val="000000"/>
                <w:kern w:val="2"/>
                <w:szCs w:val="22"/>
                <w:lang w:eastAsia="bg-BG"/>
              </w:rPr>
            </w:pPr>
          </w:p>
          <w:p w14:paraId="607A6566"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31159C2F"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A1ABE7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w:t>
            </w:r>
          </w:p>
        </w:tc>
        <w:tc>
          <w:tcPr>
            <w:tcW w:w="2529" w:type="dxa"/>
            <w:tcBorders>
              <w:top w:val="single" w:sz="4" w:space="0" w:color="000000"/>
              <w:left w:val="single" w:sz="4" w:space="0" w:color="000000"/>
              <w:bottom w:val="single" w:sz="4" w:space="0" w:color="000000"/>
              <w:right w:val="single" w:sz="4" w:space="0" w:color="000000"/>
            </w:tcBorders>
            <w:vAlign w:val="center"/>
          </w:tcPr>
          <w:p w14:paraId="0F0A630E" w14:textId="77777777" w:rsidR="0068127B" w:rsidRPr="0068127B" w:rsidRDefault="0068127B" w:rsidP="0068127B">
            <w:pPr>
              <w:spacing w:after="160" w:line="276" w:lineRule="auto"/>
              <w:ind w:right="34"/>
              <w:jc w:val="both"/>
              <w:rPr>
                <w:color w:val="000000"/>
                <w:kern w:val="2"/>
                <w:szCs w:val="22"/>
                <w:lang w:eastAsia="bg-BG"/>
              </w:rPr>
            </w:pPr>
            <w:r w:rsidRPr="0068127B">
              <w:rPr>
                <w:rFonts w:eastAsia="Aptos;Arial"/>
                <w:color w:val="000000"/>
                <w:kern w:val="2"/>
                <w:szCs w:val="22"/>
                <w:lang w:eastAsia="bg-BG"/>
              </w:rPr>
              <w:t>2116 Прокарване на временен път до урегулирани поземлени имоти, които имат лице по проектирани нови улици</w:t>
            </w:r>
          </w:p>
          <w:p w14:paraId="1C86D8EB" w14:textId="77777777" w:rsidR="0068127B" w:rsidRPr="0068127B" w:rsidRDefault="0068127B" w:rsidP="0068127B">
            <w:pPr>
              <w:tabs>
                <w:tab w:val="left" w:pos="317"/>
              </w:tabs>
              <w:spacing w:after="160" w:line="276" w:lineRule="auto"/>
              <w:ind w:right="34"/>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А. Оценка и определяне размера на обезщетения по чл. 210 от ЗУТ</w:t>
            </w:r>
          </w:p>
          <w:p w14:paraId="7C3C7820" w14:textId="77777777" w:rsidR="0068127B" w:rsidRPr="0068127B" w:rsidRDefault="0068127B" w:rsidP="0068127B">
            <w:pPr>
              <w:tabs>
                <w:tab w:val="left" w:pos="317"/>
              </w:tabs>
              <w:spacing w:after="160" w:line="276" w:lineRule="auto"/>
              <w:ind w:right="34"/>
              <w:jc w:val="both"/>
              <w:rPr>
                <w:color w:val="000000"/>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Б. Издаване на заповед</w:t>
            </w:r>
          </w:p>
          <w:p w14:paraId="36D94BC7" w14:textId="77777777" w:rsidR="0068127B" w:rsidRPr="0068127B" w:rsidRDefault="0068127B" w:rsidP="0068127B">
            <w:pPr>
              <w:spacing w:after="160" w:line="276" w:lineRule="auto"/>
              <w:jc w:val="both"/>
              <w:rPr>
                <w:rFonts w:eastAsia="Aptos;Arial"/>
                <w:color w:val="000000"/>
                <w:kern w:val="2"/>
                <w:szCs w:val="22"/>
                <w:lang w:eastAsia="bg-BG"/>
              </w:rPr>
            </w:pP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93CD75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3E1E6B2A"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3002116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200,00 лв. (102,26 €)</w:t>
            </w:r>
          </w:p>
          <w:p w14:paraId="5A63ADBC" w14:textId="77777777" w:rsidR="0068127B" w:rsidRPr="0068127B" w:rsidRDefault="0068127B" w:rsidP="0068127B">
            <w:pPr>
              <w:spacing w:after="160" w:line="276" w:lineRule="auto"/>
              <w:jc w:val="both"/>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D0CDA0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60 дни от подаване на заявлението</w:t>
            </w:r>
          </w:p>
        </w:tc>
      </w:tr>
      <w:tr w:rsidR="0068127B" w:rsidRPr="0068127B" w14:paraId="11305982"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51575C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8.</w:t>
            </w:r>
          </w:p>
        </w:tc>
        <w:tc>
          <w:tcPr>
            <w:tcW w:w="2529" w:type="dxa"/>
            <w:tcBorders>
              <w:top w:val="single" w:sz="4" w:space="0" w:color="000000"/>
              <w:left w:val="single" w:sz="4" w:space="0" w:color="000000"/>
              <w:bottom w:val="single" w:sz="4" w:space="0" w:color="000000"/>
              <w:right w:val="single" w:sz="4" w:space="0" w:color="000000"/>
            </w:tcBorders>
            <w:vAlign w:val="center"/>
          </w:tcPr>
          <w:p w14:paraId="4354A17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2115 Одобряване изменението на кадастрален план</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0C45A2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27C476C5"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350,00 лв. (178,95 €)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70D382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Над 30 дни от подаване на заявлението</w:t>
            </w:r>
          </w:p>
        </w:tc>
      </w:tr>
      <w:tr w:rsidR="0068127B" w:rsidRPr="0068127B" w14:paraId="749DAFD8"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06E6973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9</w:t>
            </w:r>
          </w:p>
        </w:tc>
        <w:tc>
          <w:tcPr>
            <w:tcW w:w="2529" w:type="dxa"/>
            <w:tcBorders>
              <w:top w:val="single" w:sz="4" w:space="0" w:color="000000"/>
              <w:left w:val="single" w:sz="4" w:space="0" w:color="000000"/>
              <w:bottom w:val="single" w:sz="4" w:space="0" w:color="000000"/>
              <w:right w:val="single" w:sz="4" w:space="0" w:color="000000"/>
            </w:tcBorders>
            <w:vAlign w:val="center"/>
          </w:tcPr>
          <w:p w14:paraId="5742C07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2114 Издаване на заповед за учредяване право на преминаване през чужди поземлени имоти</w:t>
            </w:r>
          </w:p>
          <w:p w14:paraId="36DD64C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А. Оценка и определяне размера на </w:t>
            </w:r>
            <w:r w:rsidRPr="0068127B">
              <w:rPr>
                <w:rFonts w:eastAsia="Aptos;Arial"/>
                <w:color w:val="000000"/>
                <w:kern w:val="2"/>
                <w:szCs w:val="22"/>
                <w:lang w:eastAsia="bg-BG"/>
              </w:rPr>
              <w:lastRenderedPageBreak/>
              <w:t>обезщетения по чл. 210 от ЗУТ</w:t>
            </w:r>
          </w:p>
          <w:p w14:paraId="666FE2D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Б. Издаване на заповед</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6D5DFC9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49B00652"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200,00 лв. (102,26 €)</w:t>
            </w:r>
          </w:p>
          <w:p w14:paraId="00EF4D23"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76EE6E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 дни от подаване на заявлението</w:t>
            </w:r>
          </w:p>
        </w:tc>
      </w:tr>
      <w:tr w:rsidR="0068127B" w:rsidRPr="0068127B" w14:paraId="35692FE4"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06FDB31" w14:textId="77777777" w:rsidR="0068127B" w:rsidRPr="0068127B" w:rsidRDefault="0068127B" w:rsidP="0068127B">
            <w:pPr>
              <w:snapToGrid w:val="0"/>
              <w:spacing w:after="160" w:line="276" w:lineRule="auto"/>
              <w:jc w:val="center"/>
              <w:rPr>
                <w:rFonts w:eastAsia="Aptos;Arial"/>
                <w:color w:val="000000"/>
                <w:kern w:val="2"/>
                <w:sz w:val="28"/>
                <w:szCs w:val="22"/>
                <w:lang w:eastAsia="bg-BG"/>
              </w:rPr>
            </w:pPr>
          </w:p>
          <w:p w14:paraId="3E38CC0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w:t>
            </w:r>
          </w:p>
        </w:tc>
        <w:tc>
          <w:tcPr>
            <w:tcW w:w="2529" w:type="dxa"/>
            <w:tcBorders>
              <w:top w:val="single" w:sz="4" w:space="0" w:color="000000"/>
              <w:left w:val="single" w:sz="4" w:space="0" w:color="000000"/>
              <w:bottom w:val="single" w:sz="4" w:space="0" w:color="000000"/>
              <w:right w:val="single" w:sz="4" w:space="0" w:color="000000"/>
            </w:tcBorders>
            <w:vAlign w:val="center"/>
          </w:tcPr>
          <w:p w14:paraId="23F8119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2113 Презаверяване на разрешение за строеж, което е изгубило действието си поради изтичане на срока</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7EC7C10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5044BDA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50% от таксата за издаване на разрешение за строеж</w:t>
            </w:r>
          </w:p>
          <w:p w14:paraId="782B70AC" w14:textId="77777777" w:rsidR="0068127B" w:rsidRPr="0068127B" w:rsidRDefault="0068127B" w:rsidP="0068127B">
            <w:pPr>
              <w:spacing w:after="160" w:line="276" w:lineRule="auto"/>
              <w:jc w:val="both"/>
              <w:rPr>
                <w:rFonts w:eastAsia="Aptos;Arial"/>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58E769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подаване на заявлението</w:t>
            </w:r>
          </w:p>
        </w:tc>
      </w:tr>
      <w:tr w:rsidR="0068127B" w:rsidRPr="0068127B" w14:paraId="6F2C0764" w14:textId="77777777" w:rsidTr="00511AEA">
        <w:trPr>
          <w:trHeight w:val="2262"/>
        </w:trPr>
        <w:tc>
          <w:tcPr>
            <w:tcW w:w="1435" w:type="dxa"/>
            <w:tcBorders>
              <w:top w:val="single" w:sz="4" w:space="0" w:color="000000"/>
              <w:left w:val="single" w:sz="4" w:space="0" w:color="000000"/>
              <w:bottom w:val="single" w:sz="4" w:space="0" w:color="000000"/>
              <w:right w:val="single" w:sz="4" w:space="0" w:color="000000"/>
            </w:tcBorders>
            <w:vAlign w:val="center"/>
          </w:tcPr>
          <w:p w14:paraId="1F5F02EA" w14:textId="77777777" w:rsidR="0068127B" w:rsidRPr="0068127B" w:rsidRDefault="0068127B" w:rsidP="0068127B">
            <w:pPr>
              <w:snapToGrid w:val="0"/>
              <w:spacing w:after="160" w:line="276" w:lineRule="auto"/>
              <w:jc w:val="center"/>
              <w:rPr>
                <w:rFonts w:eastAsia="Aptos;Arial"/>
                <w:color w:val="000000"/>
                <w:kern w:val="2"/>
                <w:sz w:val="28"/>
                <w:szCs w:val="22"/>
                <w:lang w:eastAsia="bg-BG"/>
              </w:rPr>
            </w:pPr>
          </w:p>
          <w:p w14:paraId="1AFF909E" w14:textId="77777777" w:rsidR="0068127B" w:rsidRPr="0068127B" w:rsidRDefault="0068127B" w:rsidP="0068127B">
            <w:pPr>
              <w:spacing w:after="160" w:line="276" w:lineRule="auto"/>
              <w:jc w:val="center"/>
              <w:rPr>
                <w:rFonts w:eastAsia="Aptos;Arial"/>
                <w:color w:val="000000"/>
                <w:kern w:val="2"/>
                <w:sz w:val="28"/>
                <w:szCs w:val="22"/>
                <w:lang w:eastAsia="bg-BG"/>
              </w:rPr>
            </w:pPr>
          </w:p>
          <w:p w14:paraId="595BCD6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11.</w:t>
            </w:r>
          </w:p>
        </w:tc>
        <w:tc>
          <w:tcPr>
            <w:tcW w:w="2529" w:type="dxa"/>
            <w:tcBorders>
              <w:top w:val="single" w:sz="4" w:space="0" w:color="000000"/>
              <w:left w:val="single" w:sz="4" w:space="0" w:color="000000"/>
              <w:bottom w:val="single" w:sz="4" w:space="0" w:color="000000"/>
              <w:right w:val="single" w:sz="4" w:space="0" w:color="000000"/>
            </w:tcBorders>
            <w:vAlign w:val="center"/>
          </w:tcPr>
          <w:p w14:paraId="31E481C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2112 Издаване на разрешение за строеж</w:t>
            </w:r>
          </w:p>
          <w:p w14:paraId="26536518" w14:textId="77777777" w:rsidR="0068127B" w:rsidRPr="0068127B" w:rsidRDefault="0068127B" w:rsidP="0068127B">
            <w:pPr>
              <w:spacing w:after="160" w:line="276" w:lineRule="auto"/>
              <w:jc w:val="both"/>
              <w:rPr>
                <w:rFonts w:eastAsia="Aptos;Arial"/>
                <w:color w:val="000000"/>
                <w:kern w:val="2"/>
                <w:szCs w:val="22"/>
                <w:lang w:eastAsia="bg-BG"/>
              </w:rPr>
            </w:pPr>
          </w:p>
          <w:p w14:paraId="685A0D3A" w14:textId="77777777" w:rsidR="0068127B" w:rsidRPr="0068127B" w:rsidRDefault="0068127B" w:rsidP="0068127B">
            <w:pPr>
              <w:spacing w:after="160" w:line="276" w:lineRule="auto"/>
              <w:jc w:val="both"/>
              <w:rPr>
                <w:rFonts w:eastAsia="Aptos;Arial"/>
                <w:color w:val="000000"/>
                <w:kern w:val="2"/>
                <w:szCs w:val="22"/>
                <w:lang w:eastAsia="bg-BG"/>
              </w:rPr>
            </w:pPr>
          </w:p>
          <w:p w14:paraId="61BA5D29" w14:textId="77777777" w:rsidR="0068127B" w:rsidRPr="0068127B" w:rsidRDefault="0068127B" w:rsidP="0068127B">
            <w:pPr>
              <w:spacing w:after="160" w:line="276" w:lineRule="auto"/>
              <w:jc w:val="both"/>
              <w:rPr>
                <w:rFonts w:eastAsia="Aptos;Arial"/>
                <w:color w:val="000000"/>
                <w:kern w:val="2"/>
                <w:szCs w:val="22"/>
                <w:lang w:eastAsia="bg-BG"/>
              </w:rPr>
            </w:pPr>
          </w:p>
        </w:tc>
        <w:tc>
          <w:tcPr>
            <w:tcW w:w="1599"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594C7BC" w14:textId="77777777" w:rsidR="0068127B" w:rsidRPr="0068127B" w:rsidRDefault="0068127B" w:rsidP="0068127B">
            <w:pPr>
              <w:snapToGrid w:val="0"/>
              <w:spacing w:after="160" w:line="276" w:lineRule="auto"/>
              <w:jc w:val="both"/>
              <w:rPr>
                <w:rFonts w:eastAsia="Aptos;Arial"/>
                <w:color w:val="000000"/>
                <w:kern w:val="2"/>
                <w:szCs w:val="22"/>
                <w:lang w:eastAsia="bg-BG"/>
              </w:rPr>
            </w:pPr>
          </w:p>
        </w:tc>
        <w:tc>
          <w:tcPr>
            <w:tcW w:w="2499"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7BF48F7" w14:textId="77777777" w:rsidR="0068127B" w:rsidRPr="0068127B" w:rsidRDefault="0068127B" w:rsidP="0068127B">
            <w:pPr>
              <w:tabs>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w:t>
            </w:r>
            <w:r w:rsidRPr="0068127B">
              <w:rPr>
                <w:rFonts w:eastAsia="Aptos;Arial"/>
                <w:color w:val="000000"/>
                <w:kern w:val="2"/>
                <w:szCs w:val="22"/>
                <w:lang w:eastAsia="bg-BG"/>
              </w:rPr>
              <w:tab/>
              <w:t>2,00 лв./м2, (1,02 €) но не по-малко от 300,00 лв. (153,39€), но не повече от 5 000,00 лв. (2556,46€)</w:t>
            </w:r>
          </w:p>
          <w:p w14:paraId="005F2B7D" w14:textId="77777777" w:rsidR="0068127B" w:rsidRPr="0068127B" w:rsidRDefault="0068127B" w:rsidP="0068127B">
            <w:pPr>
              <w:tabs>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w:t>
            </w:r>
            <w:r w:rsidRPr="0068127B">
              <w:rPr>
                <w:rFonts w:eastAsia="Aptos;Arial"/>
                <w:color w:val="000000"/>
                <w:kern w:val="2"/>
                <w:szCs w:val="22"/>
                <w:lang w:eastAsia="bg-BG"/>
              </w:rPr>
              <w:tab/>
              <w:t>Площни обекти</w:t>
            </w:r>
          </w:p>
          <w:p w14:paraId="5E140258" w14:textId="77777777" w:rsidR="0068127B" w:rsidRPr="0068127B" w:rsidRDefault="0068127B" w:rsidP="0068127B">
            <w:pPr>
              <w:tabs>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2,00 лв./ (1,02 €) м2 , но не по-малко от 300,00 лв. (153,39 €), но не повече от 5 000,00 лв. (2556,46€)</w:t>
            </w:r>
          </w:p>
          <w:p w14:paraId="40AAE30E" w14:textId="77777777" w:rsidR="0068127B" w:rsidRPr="0068127B" w:rsidRDefault="0068127B" w:rsidP="0068127B">
            <w:pPr>
              <w:tabs>
                <w:tab w:val="left" w:pos="279"/>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•Линейни обекти</w:t>
            </w:r>
          </w:p>
          <w:p w14:paraId="76D56653" w14:textId="77777777" w:rsidR="0068127B" w:rsidRPr="0068127B" w:rsidRDefault="0068127B" w:rsidP="0068127B">
            <w:pPr>
              <w:tabs>
                <w:tab w:val="left" w:pos="279"/>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1,00 лв./лин.м., (0,51€) но не по- малко от 300,00 лв. (153,39 €), но не повече от 5 000,00 лв. (2556,46€)</w:t>
            </w:r>
          </w:p>
          <w:p w14:paraId="73C380F9" w14:textId="77777777" w:rsidR="0068127B" w:rsidRPr="0068127B" w:rsidRDefault="0068127B" w:rsidP="0068127B">
            <w:pPr>
              <w:tabs>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•Геозащитни съоръжения и мостове 3% от СМР, но не по-малко от 300,00 лв. (153,39 €)</w:t>
            </w:r>
          </w:p>
          <w:p w14:paraId="2E37D65B" w14:textId="77777777" w:rsidR="0068127B" w:rsidRPr="0068127B" w:rsidRDefault="0068127B" w:rsidP="0068127B">
            <w:pPr>
              <w:tabs>
                <w:tab w:val="left" w:pos="348"/>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w:t>
            </w:r>
            <w:r w:rsidRPr="0068127B">
              <w:rPr>
                <w:rFonts w:eastAsia="Aptos;Arial"/>
                <w:color w:val="000000"/>
                <w:kern w:val="2"/>
                <w:szCs w:val="22"/>
                <w:lang w:eastAsia="bg-BG"/>
              </w:rPr>
              <w:tab/>
              <w:t>Приемно-предавателни базови станции 300,00 лв. (153,39 €)</w:t>
            </w:r>
          </w:p>
          <w:p w14:paraId="2F272B50"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w:t>
            </w:r>
            <w:r w:rsidRPr="0068127B">
              <w:rPr>
                <w:color w:val="000000"/>
                <w:kern w:val="2"/>
                <w:szCs w:val="22"/>
                <w:lang w:eastAsia="bg-BG"/>
              </w:rPr>
              <w:t xml:space="preserve"> </w:t>
            </w:r>
            <w:r w:rsidRPr="0068127B">
              <w:rPr>
                <w:rFonts w:eastAsia="Aptos;Arial"/>
                <w:color w:val="000000"/>
                <w:kern w:val="2"/>
                <w:szCs w:val="22"/>
                <w:lang w:eastAsia="bg-BG"/>
              </w:rPr>
              <w:t>Трансформаторни постове - 300,00 лв. (153,39 €)</w:t>
            </w:r>
          </w:p>
          <w:p w14:paraId="0CB57621"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w:t>
            </w:r>
            <w:r w:rsidRPr="0068127B">
              <w:rPr>
                <w:color w:val="000000"/>
                <w:kern w:val="2"/>
                <w:szCs w:val="22"/>
                <w:lang w:eastAsia="bg-BG"/>
              </w:rPr>
              <w:t xml:space="preserve"> </w:t>
            </w:r>
            <w:r w:rsidRPr="0068127B">
              <w:rPr>
                <w:rFonts w:eastAsia="Aptos;Arial"/>
                <w:color w:val="000000"/>
                <w:kern w:val="2"/>
                <w:szCs w:val="22"/>
                <w:lang w:eastAsia="bg-BG"/>
              </w:rPr>
              <w:t>Други видове обекти и съоръжения - 300,00 лв. (153,39 €)</w:t>
            </w:r>
          </w:p>
          <w:p w14:paraId="28819034" w14:textId="77777777" w:rsidR="0068127B" w:rsidRPr="0068127B" w:rsidRDefault="0068127B" w:rsidP="0068127B">
            <w:pPr>
              <w:tabs>
                <w:tab w:val="left" w:pos="187"/>
              </w:tabs>
              <w:spacing w:after="160" w:line="276" w:lineRule="auto"/>
              <w:ind w:right="34"/>
              <w:jc w:val="both"/>
              <w:rPr>
                <w:color w:val="000000"/>
                <w:szCs w:val="22"/>
                <w:lang w:eastAsia="bg-BG"/>
              </w:rPr>
            </w:pPr>
            <w:r w:rsidRPr="0068127B">
              <w:rPr>
                <w:rFonts w:eastAsia="Aptos;Arial"/>
                <w:color w:val="000000"/>
                <w:kern w:val="2"/>
                <w:szCs w:val="22"/>
                <w:lang w:eastAsia="bg-BG"/>
              </w:rPr>
              <w:lastRenderedPageBreak/>
              <w:t>•</w:t>
            </w:r>
            <w:r w:rsidRPr="0068127B">
              <w:rPr>
                <w:color w:val="000000"/>
                <w:kern w:val="2"/>
                <w:szCs w:val="22"/>
                <w:lang w:eastAsia="bg-BG"/>
              </w:rPr>
              <w:t xml:space="preserve">  </w:t>
            </w:r>
            <w:r w:rsidRPr="0068127B">
              <w:rPr>
                <w:rFonts w:eastAsia="Aptos;Arial"/>
                <w:color w:val="000000"/>
                <w:kern w:val="2"/>
                <w:szCs w:val="22"/>
                <w:lang w:eastAsia="bg-BG"/>
              </w:rPr>
              <w:t>Благоустрояване - 1,00 лв. (0,51 €) /кв2 , но не по-малко от 300,00 лв. (153,39 €)</w:t>
            </w:r>
          </w:p>
          <w:p w14:paraId="0D85E7EC" w14:textId="77777777" w:rsidR="0068127B" w:rsidRPr="0068127B" w:rsidRDefault="0068127B" w:rsidP="0068127B">
            <w:pPr>
              <w:tabs>
                <w:tab w:val="left" w:pos="233"/>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w:t>
            </w:r>
            <w:r w:rsidRPr="0068127B">
              <w:rPr>
                <w:rFonts w:eastAsia="Aptos;Arial"/>
                <w:color w:val="000000"/>
                <w:kern w:val="2"/>
                <w:szCs w:val="22"/>
                <w:lang w:eastAsia="bg-BG"/>
              </w:rPr>
              <w:tab/>
              <w:t>Промяна на предназначението, преустройство, основен ремонт и реконструкция  - 50 % от таксата за обекта, но не по-малко от 300,00 лв. (153,39 €), но не по-вече от 3 000,00 лв. (1533,88 €)</w:t>
            </w:r>
          </w:p>
        </w:tc>
        <w:tc>
          <w:tcPr>
            <w:tcW w:w="2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651EF1B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7-дневен срок от постъпване на писменото заявление</w:t>
            </w:r>
          </w:p>
        </w:tc>
      </w:tr>
      <w:tr w:rsidR="0068127B" w:rsidRPr="0068127B" w14:paraId="631448CF" w14:textId="77777777" w:rsidTr="00511AEA">
        <w:trPr>
          <w:trHeight w:val="4545"/>
        </w:trPr>
        <w:tc>
          <w:tcPr>
            <w:tcW w:w="1435" w:type="dxa"/>
            <w:tcBorders>
              <w:top w:val="single" w:sz="4" w:space="0" w:color="000000"/>
              <w:left w:val="single" w:sz="4" w:space="0" w:color="000000"/>
              <w:bottom w:val="single" w:sz="4" w:space="0" w:color="000000"/>
              <w:right w:val="single" w:sz="4" w:space="0" w:color="000000"/>
            </w:tcBorders>
            <w:vAlign w:val="center"/>
          </w:tcPr>
          <w:p w14:paraId="07248895" w14:textId="77777777" w:rsidR="0068127B" w:rsidRPr="0068127B" w:rsidRDefault="0068127B" w:rsidP="0068127B">
            <w:pPr>
              <w:snapToGrid w:val="0"/>
              <w:spacing w:after="160" w:line="276" w:lineRule="auto"/>
              <w:jc w:val="center"/>
              <w:rPr>
                <w:rFonts w:eastAsia="Aptos;Arial"/>
                <w:color w:val="000000"/>
                <w:kern w:val="2"/>
                <w:sz w:val="28"/>
                <w:szCs w:val="22"/>
                <w:lang w:eastAsia="bg-BG"/>
              </w:rPr>
            </w:pPr>
          </w:p>
          <w:p w14:paraId="1F987C58" w14:textId="77777777" w:rsidR="0068127B" w:rsidRPr="0068127B" w:rsidRDefault="0068127B" w:rsidP="0068127B">
            <w:pPr>
              <w:spacing w:after="160" w:line="276" w:lineRule="auto"/>
              <w:ind w:right="34"/>
              <w:jc w:val="both"/>
              <w:rPr>
                <w:rFonts w:eastAsia="Aptos;Arial"/>
                <w:color w:val="000000"/>
                <w:kern w:val="2"/>
                <w:sz w:val="28"/>
                <w:szCs w:val="22"/>
                <w:lang w:eastAsia="bg-BG"/>
              </w:rPr>
            </w:pPr>
          </w:p>
          <w:p w14:paraId="37E708FF" w14:textId="77777777" w:rsidR="0068127B" w:rsidRPr="0068127B" w:rsidRDefault="0068127B" w:rsidP="0068127B">
            <w:pPr>
              <w:spacing w:after="160" w:line="276" w:lineRule="auto"/>
              <w:ind w:right="34"/>
              <w:jc w:val="both"/>
              <w:rPr>
                <w:rFonts w:eastAsia="Aptos;Arial"/>
                <w:color w:val="000000"/>
                <w:kern w:val="2"/>
                <w:szCs w:val="22"/>
                <w:lang w:eastAsia="bg-BG"/>
              </w:rPr>
            </w:pPr>
          </w:p>
          <w:p w14:paraId="3550EDF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12.</w:t>
            </w:r>
          </w:p>
        </w:tc>
        <w:tc>
          <w:tcPr>
            <w:tcW w:w="2529" w:type="dxa"/>
            <w:tcBorders>
              <w:top w:val="single" w:sz="4" w:space="0" w:color="000000"/>
              <w:left w:val="single" w:sz="4" w:space="0" w:color="000000"/>
              <w:bottom w:val="single" w:sz="4" w:space="0" w:color="000000"/>
              <w:right w:val="single" w:sz="4" w:space="0" w:color="000000"/>
            </w:tcBorders>
            <w:vAlign w:val="center"/>
          </w:tcPr>
          <w:p w14:paraId="7CC6C41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2041 Издаване на разрешение за строеж в поземлени имоти в горски територии без промяна на предназначението</w:t>
            </w:r>
          </w:p>
        </w:tc>
        <w:tc>
          <w:tcPr>
            <w:tcW w:w="1599" w:type="dxa"/>
            <w:gridSpan w:val="2"/>
            <w:vMerge/>
            <w:tcBorders>
              <w:top w:val="single" w:sz="4" w:space="0" w:color="000000"/>
              <w:left w:val="single" w:sz="4" w:space="0" w:color="000000"/>
              <w:bottom w:val="single" w:sz="4" w:space="0" w:color="000000"/>
              <w:right w:val="single" w:sz="4" w:space="0" w:color="000000"/>
            </w:tcBorders>
            <w:vAlign w:val="center"/>
          </w:tcPr>
          <w:p w14:paraId="705DCDF8" w14:textId="77777777" w:rsidR="0068127B" w:rsidRPr="0068127B" w:rsidRDefault="0068127B" w:rsidP="0068127B">
            <w:pPr>
              <w:snapToGrid w:val="0"/>
              <w:spacing w:after="160" w:line="276" w:lineRule="auto"/>
              <w:jc w:val="both"/>
              <w:rPr>
                <w:rFonts w:eastAsia="Aptos;Arial"/>
                <w:color w:val="000000"/>
                <w:kern w:val="2"/>
                <w:szCs w:val="22"/>
                <w:lang w:eastAsia="bg-BG"/>
              </w:rPr>
            </w:pPr>
          </w:p>
        </w:tc>
        <w:tc>
          <w:tcPr>
            <w:tcW w:w="2499" w:type="dxa"/>
            <w:gridSpan w:val="2"/>
            <w:vMerge/>
            <w:tcBorders>
              <w:top w:val="single" w:sz="4" w:space="0" w:color="000000"/>
              <w:left w:val="single" w:sz="4" w:space="0" w:color="000000"/>
              <w:bottom w:val="single" w:sz="4" w:space="0" w:color="000000"/>
              <w:right w:val="single" w:sz="4" w:space="0" w:color="000000"/>
            </w:tcBorders>
            <w:vAlign w:val="center"/>
          </w:tcPr>
          <w:p w14:paraId="59B389AB" w14:textId="77777777" w:rsidR="0068127B" w:rsidRPr="0068127B" w:rsidRDefault="0068127B" w:rsidP="0068127B">
            <w:pPr>
              <w:snapToGrid w:val="0"/>
              <w:spacing w:after="160" w:line="276" w:lineRule="auto"/>
              <w:jc w:val="both"/>
              <w:rPr>
                <w:rFonts w:eastAsia="Aptos;Arial"/>
                <w:color w:val="000000"/>
                <w:kern w:val="2"/>
                <w:szCs w:val="22"/>
                <w:lang w:eastAsia="bg-BG"/>
              </w:rPr>
            </w:pPr>
          </w:p>
        </w:tc>
        <w:tc>
          <w:tcPr>
            <w:tcW w:w="2600" w:type="dxa"/>
            <w:gridSpan w:val="2"/>
            <w:vMerge/>
            <w:tcBorders>
              <w:top w:val="single" w:sz="4" w:space="0" w:color="000000"/>
              <w:left w:val="single" w:sz="4" w:space="0" w:color="000000"/>
              <w:bottom w:val="single" w:sz="4" w:space="0" w:color="000000"/>
              <w:right w:val="single" w:sz="4" w:space="0" w:color="000000"/>
            </w:tcBorders>
            <w:vAlign w:val="center"/>
          </w:tcPr>
          <w:p w14:paraId="57B55896" w14:textId="77777777" w:rsidR="0068127B" w:rsidRPr="0068127B" w:rsidRDefault="0068127B" w:rsidP="0068127B">
            <w:pPr>
              <w:snapToGrid w:val="0"/>
              <w:spacing w:after="160" w:line="276" w:lineRule="auto"/>
              <w:jc w:val="both"/>
              <w:rPr>
                <w:rFonts w:eastAsia="Aptos;Arial"/>
                <w:color w:val="000000"/>
                <w:kern w:val="2"/>
                <w:szCs w:val="22"/>
                <w:lang w:eastAsia="bg-BG"/>
              </w:rPr>
            </w:pPr>
          </w:p>
        </w:tc>
      </w:tr>
      <w:tr w:rsidR="0068127B" w:rsidRPr="0068127B" w14:paraId="43A274F5" w14:textId="77777777" w:rsidTr="00511AEA">
        <w:trPr>
          <w:trHeight w:val="4545"/>
        </w:trPr>
        <w:tc>
          <w:tcPr>
            <w:tcW w:w="1435" w:type="dxa"/>
            <w:tcBorders>
              <w:top w:val="single" w:sz="4" w:space="0" w:color="000000"/>
              <w:left w:val="single" w:sz="4" w:space="0" w:color="000000"/>
              <w:bottom w:val="single" w:sz="4" w:space="0" w:color="000000"/>
              <w:right w:val="single" w:sz="4" w:space="0" w:color="000000"/>
            </w:tcBorders>
            <w:vAlign w:val="center"/>
          </w:tcPr>
          <w:p w14:paraId="1C3A10A2"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val="en-US" w:eastAsia="bg-BG"/>
              </w:rPr>
              <w:t>13</w:t>
            </w:r>
            <w:r w:rsidRPr="0068127B">
              <w:rPr>
                <w:rFonts w:eastAsia="Aptos;Arial"/>
                <w:color w:val="000000"/>
                <w:kern w:val="2"/>
                <w:szCs w:val="22"/>
                <w:lang w:eastAsia="bg-BG"/>
              </w:rPr>
              <w:t>.</w:t>
            </w:r>
          </w:p>
        </w:tc>
        <w:tc>
          <w:tcPr>
            <w:tcW w:w="2529" w:type="dxa"/>
            <w:tcBorders>
              <w:top w:val="single" w:sz="4" w:space="0" w:color="000000"/>
              <w:left w:val="single" w:sz="4" w:space="0" w:color="000000"/>
              <w:bottom w:val="single" w:sz="4" w:space="0" w:color="000000"/>
              <w:right w:val="single" w:sz="4" w:space="0" w:color="000000"/>
            </w:tcBorders>
            <w:vAlign w:val="center"/>
          </w:tcPr>
          <w:p w14:paraId="7A9CCB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2130 Издаване на разрешение за строеж без одобряване на инвестиционни проекти</w:t>
            </w:r>
          </w:p>
          <w:p w14:paraId="6C4167BA" w14:textId="77777777" w:rsidR="0068127B" w:rsidRPr="0068127B" w:rsidRDefault="0068127B" w:rsidP="0068127B">
            <w:pPr>
              <w:spacing w:after="160" w:line="276" w:lineRule="auto"/>
              <w:jc w:val="both"/>
              <w:rPr>
                <w:rFonts w:eastAsia="Aptos;Arial"/>
                <w:color w:val="000000"/>
                <w:kern w:val="2"/>
                <w:szCs w:val="22"/>
                <w:lang w:eastAsia="bg-BG"/>
              </w:rPr>
            </w:pP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43548D4" w14:textId="77777777" w:rsidR="0068127B" w:rsidRPr="0068127B" w:rsidRDefault="0068127B" w:rsidP="0068127B">
            <w:pPr>
              <w:snapToGrid w:val="0"/>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2B37A30A"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300,00 лв. (153,39 €)</w:t>
            </w:r>
          </w:p>
          <w:p w14:paraId="10768F0D" w14:textId="77777777" w:rsidR="0068127B" w:rsidRPr="0068127B" w:rsidRDefault="0068127B" w:rsidP="0068127B">
            <w:pPr>
              <w:spacing w:after="160" w:line="276" w:lineRule="auto"/>
              <w:jc w:val="both"/>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F5AA61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58FE3A32"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A6DA21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w:t>
            </w:r>
          </w:p>
        </w:tc>
        <w:tc>
          <w:tcPr>
            <w:tcW w:w="2529" w:type="dxa"/>
            <w:tcBorders>
              <w:top w:val="single" w:sz="4" w:space="0" w:color="000000"/>
              <w:left w:val="single" w:sz="4" w:space="0" w:color="000000"/>
              <w:bottom w:val="single" w:sz="4" w:space="0" w:color="000000"/>
              <w:right w:val="single" w:sz="4" w:space="0" w:color="000000"/>
            </w:tcBorders>
            <w:vAlign w:val="center"/>
          </w:tcPr>
          <w:p w14:paraId="6AF0F47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2111 Изготвяне на справки на заинтересувани лица относно изменения на устройствени планове и схеми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8DF99C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51C3133" w14:textId="77777777" w:rsidR="0068127B" w:rsidRPr="0068127B" w:rsidRDefault="0068127B" w:rsidP="0068127B">
            <w:pPr>
              <w:snapToGrid w:val="0"/>
              <w:spacing w:after="160" w:line="276" w:lineRule="auto"/>
              <w:jc w:val="center"/>
              <w:rPr>
                <w:rFonts w:eastAsia="Aptos;Arial"/>
                <w:b/>
                <w:color w:val="000000"/>
                <w:kern w:val="2"/>
                <w:szCs w:val="22"/>
                <w:lang w:eastAsia="bg-BG"/>
              </w:rPr>
            </w:pPr>
          </w:p>
          <w:p w14:paraId="559868AA"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50,00 лв. (25,56 €)</w:t>
            </w:r>
          </w:p>
          <w:p w14:paraId="52F41467" w14:textId="77777777" w:rsidR="0068127B" w:rsidRPr="0068127B" w:rsidRDefault="0068127B" w:rsidP="0068127B">
            <w:pPr>
              <w:spacing w:after="160" w:line="276" w:lineRule="auto"/>
              <w:jc w:val="both"/>
              <w:rPr>
                <w:rFonts w:eastAsia="Aptos;Arial"/>
                <w:bCs/>
                <w:strike/>
                <w:color w:val="000000"/>
                <w:kern w:val="2"/>
                <w:szCs w:val="22"/>
                <w:lang w:eastAsia="bg-BG"/>
              </w:rPr>
            </w:pPr>
          </w:p>
          <w:p w14:paraId="78BF9AAB"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699D777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44BE02CE"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C0B820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15.</w:t>
            </w:r>
          </w:p>
        </w:tc>
        <w:tc>
          <w:tcPr>
            <w:tcW w:w="2529" w:type="dxa"/>
            <w:tcBorders>
              <w:top w:val="single" w:sz="4" w:space="0" w:color="000000"/>
              <w:left w:val="single" w:sz="4" w:space="0" w:color="000000"/>
              <w:bottom w:val="single" w:sz="4" w:space="0" w:color="000000"/>
              <w:right w:val="single" w:sz="4" w:space="0" w:color="000000"/>
            </w:tcBorders>
            <w:vAlign w:val="center"/>
          </w:tcPr>
          <w:p w14:paraId="5089308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2085 Издаване на удостоверение за нанасяне на новоизградени сгради в действащия кадастрален план по чл.54а ал.3 от ЗКИР, във връзка с чл.175 от ЗУТ</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A174B9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2ABAA6B6"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559A4DF6"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50,00 лв. (25,56 €)</w:t>
            </w:r>
          </w:p>
          <w:p w14:paraId="1BADB8E7"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29B23E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3F2D69B7"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87E6C3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16.</w:t>
            </w:r>
          </w:p>
        </w:tc>
        <w:tc>
          <w:tcPr>
            <w:tcW w:w="2529" w:type="dxa"/>
            <w:tcBorders>
              <w:top w:val="single" w:sz="4" w:space="0" w:color="000000"/>
              <w:left w:val="single" w:sz="4" w:space="0" w:color="000000"/>
              <w:bottom w:val="single" w:sz="4" w:space="0" w:color="000000"/>
              <w:right w:val="single" w:sz="4" w:space="0" w:color="000000"/>
            </w:tcBorders>
            <w:vAlign w:val="center"/>
          </w:tcPr>
          <w:p w14:paraId="350AF3A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2084 Издаване на удостоверение за търпимост на строеж</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0031BD1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0F30AF8B" w14:textId="77777777" w:rsidR="0068127B" w:rsidRPr="0068127B" w:rsidRDefault="0068127B" w:rsidP="0068127B">
            <w:pPr>
              <w:tabs>
                <w:tab w:val="left" w:pos="2266"/>
              </w:tabs>
              <w:spacing w:after="160" w:line="276" w:lineRule="auto"/>
              <w:ind w:right="34"/>
              <w:jc w:val="both"/>
              <w:rPr>
                <w:color w:val="000000"/>
                <w:szCs w:val="22"/>
                <w:lang w:eastAsia="bg-BG"/>
              </w:rPr>
            </w:pPr>
            <w:r w:rsidRPr="0068127B">
              <w:rPr>
                <w:rFonts w:eastAsia="Aptos;Arial"/>
                <w:bCs/>
                <w:color w:val="000000"/>
                <w:kern w:val="2"/>
                <w:szCs w:val="22"/>
                <w:lang w:eastAsia="bg-BG"/>
              </w:rPr>
              <w:t xml:space="preserve">200,00 лв. (102,26 </w:t>
            </w:r>
            <w:r w:rsidRPr="0068127B">
              <w:rPr>
                <w:rFonts w:eastAsia="Aptos;Arial"/>
                <w:color w:val="000000"/>
                <w:kern w:val="2"/>
                <w:szCs w:val="22"/>
                <w:lang w:eastAsia="bg-BG"/>
              </w:rPr>
              <w:t>€</w:t>
            </w:r>
            <w:r w:rsidRPr="0068127B">
              <w:rPr>
                <w:rFonts w:eastAsia="Aptos;Arial"/>
                <w:bCs/>
                <w:color w:val="000000"/>
                <w:kern w:val="2"/>
                <w:szCs w:val="22"/>
                <w:lang w:eastAsia="bg-BG"/>
              </w:rPr>
              <w:t>)</w:t>
            </w:r>
          </w:p>
          <w:p w14:paraId="59CB2F34" w14:textId="77777777" w:rsidR="0068127B" w:rsidRPr="0068127B" w:rsidRDefault="0068127B" w:rsidP="0068127B">
            <w:pPr>
              <w:tabs>
                <w:tab w:val="left" w:pos="2266"/>
              </w:tabs>
              <w:spacing w:after="160" w:line="276" w:lineRule="auto"/>
              <w:jc w:val="center"/>
              <w:rPr>
                <w:rFonts w:eastAsia="Aptos;Arial"/>
                <w:bCs/>
                <w:color w:val="000000"/>
                <w:kern w:val="2"/>
                <w:szCs w:val="22"/>
                <w:lang w:eastAsia="bg-BG"/>
              </w:rPr>
            </w:pPr>
          </w:p>
          <w:p w14:paraId="62DEBF94"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bCs/>
                <w:color w:val="000000"/>
                <w:kern w:val="2"/>
                <w:szCs w:val="22"/>
                <w:lang w:eastAsia="bg-BG"/>
              </w:rPr>
              <w:t>500,00 лв. (255,65 €)</w:t>
            </w:r>
            <w:r w:rsidRPr="0068127B">
              <w:rPr>
                <w:rFonts w:eastAsia="Aptos;Arial"/>
                <w:color w:val="000000"/>
                <w:kern w:val="2"/>
                <w:szCs w:val="22"/>
                <w:lang w:eastAsia="bg-BG"/>
              </w:rPr>
              <w:t xml:space="preserve"> за промишлени/производствени и складови сгради</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16686D1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3B3A600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C3D55F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17.</w:t>
            </w:r>
          </w:p>
        </w:tc>
        <w:tc>
          <w:tcPr>
            <w:tcW w:w="2529" w:type="dxa"/>
            <w:tcBorders>
              <w:top w:val="single" w:sz="4" w:space="0" w:color="000000"/>
              <w:left w:val="single" w:sz="4" w:space="0" w:color="000000"/>
              <w:bottom w:val="single" w:sz="4" w:space="0" w:color="000000"/>
              <w:right w:val="single" w:sz="4" w:space="0" w:color="000000"/>
            </w:tcBorders>
            <w:vAlign w:val="center"/>
          </w:tcPr>
          <w:p w14:paraId="6817BF5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2083 Издаване виза за проектиране</w:t>
            </w:r>
          </w:p>
          <w:p w14:paraId="7213776A" w14:textId="77777777" w:rsidR="0068127B" w:rsidRPr="0068127B" w:rsidRDefault="0068127B" w:rsidP="0068127B">
            <w:pPr>
              <w:spacing w:after="160" w:line="276" w:lineRule="auto"/>
              <w:jc w:val="both"/>
              <w:rPr>
                <w:rFonts w:eastAsia="Aptos;Arial"/>
                <w:color w:val="000000"/>
                <w:kern w:val="2"/>
                <w:szCs w:val="22"/>
                <w:lang w:eastAsia="bg-BG"/>
              </w:rPr>
            </w:pP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6FD91A6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6D7268D" w14:textId="77777777" w:rsidR="0068127B" w:rsidRPr="0068127B" w:rsidRDefault="0068127B" w:rsidP="0068127B">
            <w:pPr>
              <w:spacing w:after="160" w:line="276" w:lineRule="auto"/>
              <w:jc w:val="both"/>
              <w:rPr>
                <w:rFonts w:eastAsia="Aptos;Arial"/>
                <w:bCs/>
                <w:color w:val="000000"/>
                <w:kern w:val="2"/>
                <w:szCs w:val="22"/>
                <w:lang w:eastAsia="bg-BG"/>
              </w:rPr>
            </w:pPr>
            <w:r w:rsidRPr="0068127B">
              <w:rPr>
                <w:rFonts w:eastAsia="Aptos;Arial"/>
                <w:bCs/>
                <w:color w:val="000000"/>
                <w:kern w:val="2"/>
                <w:szCs w:val="22"/>
                <w:lang w:eastAsia="bg-BG"/>
              </w:rPr>
              <w:t>50,00 лв (25,56 €) за формат А4</w:t>
            </w:r>
          </w:p>
          <w:p w14:paraId="36EEEB88" w14:textId="77777777" w:rsidR="0068127B" w:rsidRPr="0068127B" w:rsidRDefault="0068127B" w:rsidP="0068127B">
            <w:pPr>
              <w:spacing w:after="160" w:line="276" w:lineRule="auto"/>
              <w:jc w:val="both"/>
              <w:rPr>
                <w:rFonts w:eastAsia="Aptos;Arial"/>
                <w:bCs/>
                <w:color w:val="000000"/>
                <w:kern w:val="2"/>
                <w:szCs w:val="22"/>
                <w:lang w:eastAsia="bg-BG"/>
              </w:rPr>
            </w:pPr>
            <w:r w:rsidRPr="0068127B">
              <w:rPr>
                <w:rFonts w:eastAsia="Aptos;Arial"/>
                <w:bCs/>
                <w:color w:val="000000"/>
                <w:kern w:val="2"/>
                <w:szCs w:val="22"/>
                <w:lang w:eastAsia="bg-BG"/>
              </w:rPr>
              <w:t>100,00 лв. (51,13€) за формат А3</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6CE811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79AC0DD8"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982301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17.1.</w:t>
            </w:r>
          </w:p>
        </w:tc>
        <w:tc>
          <w:tcPr>
            <w:tcW w:w="2529" w:type="dxa"/>
            <w:tcBorders>
              <w:top w:val="single" w:sz="4" w:space="0" w:color="000000"/>
              <w:left w:val="single" w:sz="4" w:space="0" w:color="000000"/>
              <w:bottom w:val="single" w:sz="4" w:space="0" w:color="000000"/>
              <w:right w:val="single" w:sz="4" w:space="0" w:color="000000"/>
            </w:tcBorders>
            <w:vAlign w:val="center"/>
          </w:tcPr>
          <w:p w14:paraId="227B32B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Одобряване на схема по чл.56 от ЗУТ за поставяне на преместваеми обекти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6B54E92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338134C4"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7ED214A6"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50,00 лв. (25,56 €)</w:t>
            </w:r>
          </w:p>
          <w:p w14:paraId="5C6F0F27"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BA525E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4344C704"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89C0C2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18.</w:t>
            </w:r>
          </w:p>
        </w:tc>
        <w:tc>
          <w:tcPr>
            <w:tcW w:w="2529" w:type="dxa"/>
            <w:tcBorders>
              <w:top w:val="single" w:sz="4" w:space="0" w:color="000000"/>
              <w:left w:val="single" w:sz="4" w:space="0" w:color="000000"/>
              <w:bottom w:val="single" w:sz="4" w:space="0" w:color="000000"/>
              <w:right w:val="single" w:sz="4" w:space="0" w:color="000000"/>
            </w:tcBorders>
            <w:vAlign w:val="center"/>
          </w:tcPr>
          <w:p w14:paraId="758A472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2082 Удостоверения за идентичност на урегулиран поземлен имот</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54D84BA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08DA3CA1"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50,00 лв. (25,56 €)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754977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4660052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093C32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w:t>
            </w:r>
          </w:p>
        </w:tc>
        <w:tc>
          <w:tcPr>
            <w:tcW w:w="2529" w:type="dxa"/>
            <w:tcBorders>
              <w:top w:val="single" w:sz="4" w:space="0" w:color="000000"/>
              <w:left w:val="single" w:sz="4" w:space="0" w:color="000000"/>
              <w:bottom w:val="single" w:sz="4" w:space="0" w:color="000000"/>
              <w:right w:val="single" w:sz="4" w:space="0" w:color="000000"/>
            </w:tcBorders>
            <w:vAlign w:val="center"/>
          </w:tcPr>
          <w:p w14:paraId="7FB2EC8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2065 Одобряване на протокол за определяне на размер и граници на терен за рекултивация</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0E2837A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37EBE865"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50,00 лв. (25,56 €)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03F45A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530AA19C"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CB1F81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w:t>
            </w:r>
          </w:p>
        </w:tc>
        <w:tc>
          <w:tcPr>
            <w:tcW w:w="2529" w:type="dxa"/>
            <w:tcBorders>
              <w:top w:val="single" w:sz="4" w:space="0" w:color="000000"/>
              <w:left w:val="single" w:sz="4" w:space="0" w:color="000000"/>
              <w:bottom w:val="single" w:sz="4" w:space="0" w:color="000000"/>
              <w:right w:val="single" w:sz="4" w:space="0" w:color="000000"/>
            </w:tcBorders>
            <w:vAlign w:val="center"/>
          </w:tcPr>
          <w:p w14:paraId="0287652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2064 Издаване на заповед за осигуряване на достъп до недвижими имоти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1F41022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BFC82B7"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412F6A3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527131BB"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9E6D18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w:t>
            </w:r>
          </w:p>
        </w:tc>
        <w:tc>
          <w:tcPr>
            <w:tcW w:w="2529" w:type="dxa"/>
            <w:tcBorders>
              <w:top w:val="single" w:sz="4" w:space="0" w:color="000000"/>
              <w:left w:val="single" w:sz="4" w:space="0" w:color="000000"/>
              <w:bottom w:val="single" w:sz="4" w:space="0" w:color="000000"/>
              <w:right w:val="single" w:sz="4" w:space="0" w:color="000000"/>
            </w:tcBorders>
            <w:vAlign w:val="center"/>
          </w:tcPr>
          <w:p w14:paraId="0700616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2063 Издаване на констативни протоколи и удостоверения за степен на завършеност на строежи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4A4E1C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3476DF85"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4F69C2B0"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p w14:paraId="275EBDD2"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8A4D9A2" w14:textId="77777777" w:rsidR="0068127B" w:rsidRPr="0068127B" w:rsidRDefault="0068127B" w:rsidP="0068127B">
            <w:pPr>
              <w:snapToGrid w:val="0"/>
              <w:spacing w:after="160" w:line="276" w:lineRule="auto"/>
              <w:jc w:val="both"/>
              <w:rPr>
                <w:rFonts w:eastAsia="Aptos;Arial"/>
                <w:bCs/>
                <w:color w:val="000000"/>
                <w:kern w:val="2"/>
                <w:szCs w:val="22"/>
                <w:lang w:eastAsia="bg-BG"/>
              </w:rPr>
            </w:pPr>
          </w:p>
          <w:p w14:paraId="673E0C7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1515EBE8"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B8DC07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22.</w:t>
            </w:r>
          </w:p>
        </w:tc>
        <w:tc>
          <w:tcPr>
            <w:tcW w:w="2529" w:type="dxa"/>
            <w:tcBorders>
              <w:top w:val="single" w:sz="4" w:space="0" w:color="000000"/>
              <w:left w:val="single" w:sz="4" w:space="0" w:color="000000"/>
              <w:bottom w:val="single" w:sz="4" w:space="0" w:color="000000"/>
              <w:right w:val="single" w:sz="4" w:space="0" w:color="000000"/>
            </w:tcBorders>
            <w:vAlign w:val="center"/>
          </w:tcPr>
          <w:p w14:paraId="681DF79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2062 Регистриране и въвеждане на строежи в експлоатация, издаване на удостоверение за въвеждане в експлоатация за </w:t>
            </w:r>
            <w:r w:rsidRPr="0068127B">
              <w:rPr>
                <w:rFonts w:eastAsia="Aptos;Arial"/>
                <w:color w:val="000000"/>
                <w:kern w:val="2"/>
                <w:szCs w:val="22"/>
                <w:lang w:eastAsia="bg-BG"/>
              </w:rPr>
              <w:lastRenderedPageBreak/>
              <w:t>видовете строежи от IV и V категория</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60B02B9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6184B0CB"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color w:val="000000"/>
                <w:kern w:val="2"/>
                <w:szCs w:val="22"/>
                <w:lang w:eastAsia="bg-BG"/>
              </w:rPr>
              <w:t>IV категория:</w:t>
            </w:r>
          </w:p>
          <w:p w14:paraId="3A7F4865"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600,00 лв. (306,78 €)</w:t>
            </w:r>
          </w:p>
          <w:p w14:paraId="40090CB4"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500,00</w:t>
            </w:r>
            <w:r w:rsidRPr="0068127B">
              <w:rPr>
                <w:rFonts w:eastAsia="Aptos;Arial"/>
                <w:color w:val="000000"/>
                <w:kern w:val="2"/>
                <w:szCs w:val="22"/>
                <w:lang w:eastAsia="bg-BG"/>
              </w:rPr>
              <w:t xml:space="preserve"> лв.</w:t>
            </w:r>
            <w:r w:rsidRPr="0068127B">
              <w:rPr>
                <w:rFonts w:eastAsia="Aptos;Arial"/>
                <w:bCs/>
                <w:color w:val="000000"/>
                <w:kern w:val="2"/>
                <w:szCs w:val="22"/>
                <w:lang w:eastAsia="bg-BG"/>
              </w:rPr>
              <w:t xml:space="preserve"> (255,65 €)</w:t>
            </w:r>
            <w:r w:rsidRPr="0068127B">
              <w:rPr>
                <w:rFonts w:eastAsia="Aptos;Arial"/>
                <w:color w:val="000000"/>
                <w:kern w:val="2"/>
                <w:szCs w:val="22"/>
                <w:lang w:eastAsia="bg-BG"/>
              </w:rPr>
              <w:t xml:space="preserve">  - за реконструкция, основен ремонт, преустройства</w:t>
            </w:r>
          </w:p>
          <w:p w14:paraId="36393034"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bCs/>
                <w:color w:val="000000"/>
                <w:kern w:val="2"/>
                <w:szCs w:val="22"/>
                <w:lang w:eastAsia="bg-BG"/>
              </w:rPr>
              <w:lastRenderedPageBreak/>
              <w:t>300,00</w:t>
            </w:r>
            <w:r w:rsidRPr="0068127B">
              <w:rPr>
                <w:rFonts w:eastAsia="Aptos;Arial"/>
                <w:color w:val="000000"/>
                <w:kern w:val="2"/>
                <w:szCs w:val="22"/>
                <w:lang w:eastAsia="bg-BG"/>
              </w:rPr>
              <w:t xml:space="preserve"> лв. (153,39</w:t>
            </w:r>
            <w:r w:rsidRPr="0068127B">
              <w:rPr>
                <w:rFonts w:eastAsia="Aptos;Arial"/>
                <w:bCs/>
                <w:color w:val="000000"/>
                <w:kern w:val="2"/>
                <w:szCs w:val="22"/>
                <w:lang w:eastAsia="bg-BG"/>
              </w:rPr>
              <w:t>€)</w:t>
            </w:r>
            <w:r w:rsidRPr="0068127B">
              <w:rPr>
                <w:rFonts w:eastAsia="Aptos;Arial"/>
                <w:color w:val="000000"/>
                <w:kern w:val="2"/>
                <w:szCs w:val="22"/>
                <w:lang w:eastAsia="bg-BG"/>
              </w:rPr>
              <w:t xml:space="preserve"> за отклоненията за присъединяване на строежите към общите мрежи на техническата инфраструктура и за проводи на техническата инфраструктура</w:t>
            </w:r>
          </w:p>
          <w:p w14:paraId="4AFB1A6D" w14:textId="77777777" w:rsidR="0068127B" w:rsidRPr="0068127B" w:rsidRDefault="0068127B" w:rsidP="0068127B">
            <w:pPr>
              <w:spacing w:after="160" w:line="276" w:lineRule="auto"/>
              <w:jc w:val="both"/>
              <w:rPr>
                <w:rFonts w:eastAsia="Aptos;Arial"/>
                <w:color w:val="000000"/>
                <w:kern w:val="2"/>
                <w:szCs w:val="22"/>
                <w:lang w:eastAsia="bg-BG"/>
              </w:rPr>
            </w:pPr>
          </w:p>
          <w:p w14:paraId="1E3191C7"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color w:val="000000"/>
                <w:kern w:val="2"/>
                <w:szCs w:val="22"/>
                <w:lang w:eastAsia="bg-BG"/>
              </w:rPr>
              <w:t>V категория:</w:t>
            </w:r>
          </w:p>
          <w:p w14:paraId="6EB25263"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400,00 лв. (204,52 €)</w:t>
            </w:r>
          </w:p>
          <w:p w14:paraId="4A0F8AAA"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bCs/>
                <w:color w:val="000000"/>
                <w:kern w:val="2"/>
                <w:szCs w:val="22"/>
                <w:lang w:eastAsia="bg-BG"/>
              </w:rPr>
              <w:t>300,00</w:t>
            </w:r>
            <w:r w:rsidRPr="0068127B">
              <w:rPr>
                <w:rFonts w:eastAsia="Aptos;Arial"/>
                <w:color w:val="000000"/>
                <w:kern w:val="2"/>
                <w:szCs w:val="22"/>
                <w:lang w:eastAsia="bg-BG"/>
              </w:rPr>
              <w:t xml:space="preserve"> лв. (153,39 </w:t>
            </w:r>
            <w:r w:rsidRPr="0068127B">
              <w:rPr>
                <w:rFonts w:eastAsia="Aptos;Arial"/>
                <w:bCs/>
                <w:color w:val="000000"/>
                <w:kern w:val="2"/>
                <w:szCs w:val="22"/>
                <w:lang w:eastAsia="bg-BG"/>
              </w:rPr>
              <w:t>€)</w:t>
            </w:r>
            <w:r w:rsidRPr="0068127B">
              <w:rPr>
                <w:rFonts w:eastAsia="Aptos;Arial"/>
                <w:color w:val="000000"/>
                <w:kern w:val="2"/>
                <w:szCs w:val="22"/>
                <w:lang w:eastAsia="bg-BG"/>
              </w:rPr>
              <w:t xml:space="preserve"> - за реконструкция, основен ремонт, смяна на предназначение, преустройства, строежи от допълващото застрояване и отклоненията за присъединяване на строежите към общите мрежи на техническата инфраструктура и за проводи на техническата инфраструктура</w:t>
            </w:r>
          </w:p>
          <w:p w14:paraId="51476869" w14:textId="77777777" w:rsidR="0068127B" w:rsidRPr="0068127B" w:rsidRDefault="0068127B" w:rsidP="0068127B">
            <w:pPr>
              <w:spacing w:after="160" w:line="276" w:lineRule="auto"/>
              <w:contextualSpacing/>
              <w:jc w:val="both"/>
              <w:rPr>
                <w:rFonts w:eastAsia="Aptos;Arial"/>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3B7D5704"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52800A3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461D908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0507CEA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23.</w:t>
            </w:r>
          </w:p>
        </w:tc>
        <w:tc>
          <w:tcPr>
            <w:tcW w:w="2529" w:type="dxa"/>
            <w:tcBorders>
              <w:top w:val="single" w:sz="4" w:space="0" w:color="000000"/>
              <w:left w:val="single" w:sz="4" w:space="0" w:color="000000"/>
              <w:bottom w:val="single" w:sz="4" w:space="0" w:color="000000"/>
              <w:right w:val="single" w:sz="4" w:space="0" w:color="000000"/>
            </w:tcBorders>
            <w:vAlign w:val="center"/>
          </w:tcPr>
          <w:p w14:paraId="1790301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2061 Допускане на изменения в одобрен инвестиционен проект</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1192B90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44D0277E"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 xml:space="preserve">Основание за плащане: 50% от таксата за одобряване на проект, но не по-малко от </w:t>
            </w:r>
            <w:r w:rsidRPr="0068127B">
              <w:rPr>
                <w:rFonts w:eastAsia="Aptos;Arial"/>
                <w:bCs/>
                <w:color w:val="000000"/>
                <w:kern w:val="2"/>
                <w:szCs w:val="22"/>
                <w:lang w:eastAsia="bg-BG"/>
              </w:rPr>
              <w:t>300,00 лв. (153,39 €)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087D53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 когато е  с комплексен доклад</w:t>
            </w:r>
          </w:p>
          <w:p w14:paraId="760C04B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 когато е  с ОЕСУТ</w:t>
            </w:r>
          </w:p>
        </w:tc>
      </w:tr>
      <w:tr w:rsidR="0068127B" w:rsidRPr="0068127B" w14:paraId="6604E6B6"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73DC13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24.</w:t>
            </w:r>
          </w:p>
        </w:tc>
        <w:tc>
          <w:tcPr>
            <w:tcW w:w="2529" w:type="dxa"/>
            <w:tcBorders>
              <w:top w:val="single" w:sz="4" w:space="0" w:color="000000"/>
              <w:left w:val="single" w:sz="4" w:space="0" w:color="000000"/>
              <w:bottom w:val="single" w:sz="4" w:space="0" w:color="000000"/>
              <w:right w:val="single" w:sz="4" w:space="0" w:color="000000"/>
            </w:tcBorders>
            <w:vAlign w:val="center"/>
          </w:tcPr>
          <w:p w14:paraId="172B1E3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2060 Издаване разрешение за изработване на подробни устройствени планове</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6C333B4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047548EB"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150 лв. (76,69 €)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27B0F4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7538849D"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513B38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25.</w:t>
            </w:r>
          </w:p>
        </w:tc>
        <w:tc>
          <w:tcPr>
            <w:tcW w:w="2529" w:type="dxa"/>
            <w:tcBorders>
              <w:top w:val="single" w:sz="4" w:space="0" w:color="000000"/>
              <w:left w:val="single" w:sz="4" w:space="0" w:color="000000"/>
              <w:bottom w:val="single" w:sz="4" w:space="0" w:color="000000"/>
              <w:right w:val="single" w:sz="4" w:space="0" w:color="000000"/>
            </w:tcBorders>
            <w:vAlign w:val="center"/>
          </w:tcPr>
          <w:p w14:paraId="3FDA181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2054 Съгласуване и одобряване на инвестиционни проекти, по които се издава разрешение за строеж</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CDB9F2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00753865"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3,00 лв./м2, (1,53 €) но не по-малко от 300,00 лв. (153,39 €), но не повече от 5 000,00 лв. (2556,46 €)</w:t>
            </w:r>
          </w:p>
          <w:p w14:paraId="2C012806" w14:textId="77777777" w:rsidR="0068127B" w:rsidRPr="0068127B" w:rsidRDefault="0068127B" w:rsidP="0068127B">
            <w:pPr>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Площни обекти</w:t>
            </w:r>
          </w:p>
          <w:p w14:paraId="436943E6"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 лв./ (1,02 €) м2 , но не по-малко от 300,00 лв. (153,39 €), но не повече от 5 000,00 лв. (2556,46€)</w:t>
            </w:r>
          </w:p>
          <w:p w14:paraId="385EAC1A" w14:textId="77777777" w:rsidR="0068127B" w:rsidRPr="0068127B" w:rsidRDefault="0068127B" w:rsidP="0068127B">
            <w:pPr>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Линейни обекти</w:t>
            </w:r>
          </w:p>
          <w:p w14:paraId="22FD4600"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 лв./лин.м. (0,51 €) , но не по- малко от 300,00 лв. (153,39 €), но не повече от 5 000,00 лв. (2556,46€)</w:t>
            </w:r>
          </w:p>
          <w:p w14:paraId="69733EB2"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Геозащитни съоръжения и мостове 3% от СМР, но не по-малко от 300,00 лв. (153,39 €)</w:t>
            </w:r>
          </w:p>
          <w:p w14:paraId="0539248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Приемно-предавателни базови станции 600,00 лв. (306,78 €)</w:t>
            </w:r>
          </w:p>
          <w:p w14:paraId="7C3C3905" w14:textId="77777777" w:rsidR="0068127B" w:rsidRPr="0068127B" w:rsidRDefault="0068127B" w:rsidP="0068127B">
            <w:pPr>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Трансформаторни постове - 300,00 лв. (153,39 €)</w:t>
            </w:r>
          </w:p>
          <w:p w14:paraId="2D646210" w14:textId="77777777" w:rsidR="0068127B" w:rsidRPr="0068127B" w:rsidRDefault="0068127B" w:rsidP="0068127B">
            <w:pPr>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Други видове обекти и съоръжения -300,00 лв. (153,39 €)</w:t>
            </w:r>
          </w:p>
          <w:p w14:paraId="7F12D35B"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Благоустрояване - 1,00 лв. (0,51 €) /кв2 , но не по-малко от 300,00 лв. (153,39 €)</w:t>
            </w:r>
          </w:p>
          <w:p w14:paraId="10433835"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за огради - 1,00 лв. (0,51 €) на лин.м. , но не по малко от 100,00 лв. (51,13€) /с архитектурен проект/</w:t>
            </w:r>
          </w:p>
          <w:p w14:paraId="7DCFFD53"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Промяна на предназначението, преустройство, основен ремонт и реконструкция  - 50 % от таксата за обекта, но не по-малко от 300,00 лв. (153,39 €),  но не по-вече от 5000,00 лв. (2556,46 €)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F36629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14-дневен срок от постъпване на писменото заявление, когато е  с комплексен доклад</w:t>
            </w:r>
          </w:p>
          <w:p w14:paraId="547059F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 когато е  с ОЕСУТ</w:t>
            </w:r>
          </w:p>
        </w:tc>
      </w:tr>
      <w:tr w:rsidR="0068127B" w:rsidRPr="0068127B" w14:paraId="07B1E752"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4446F1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26.</w:t>
            </w:r>
          </w:p>
        </w:tc>
        <w:tc>
          <w:tcPr>
            <w:tcW w:w="2529" w:type="dxa"/>
            <w:tcBorders>
              <w:top w:val="single" w:sz="4" w:space="0" w:color="000000"/>
              <w:left w:val="single" w:sz="4" w:space="0" w:color="000000"/>
              <w:bottom w:val="single" w:sz="4" w:space="0" w:color="000000"/>
              <w:right w:val="single" w:sz="4" w:space="0" w:color="000000"/>
            </w:tcBorders>
            <w:vAlign w:val="center"/>
          </w:tcPr>
          <w:p w14:paraId="2066F9DC" w14:textId="77777777" w:rsidR="0068127B" w:rsidRPr="0068127B" w:rsidRDefault="0068127B" w:rsidP="0068127B">
            <w:pPr>
              <w:spacing w:after="160" w:line="276" w:lineRule="auto"/>
              <w:ind w:right="34"/>
              <w:jc w:val="both"/>
              <w:rPr>
                <w:color w:val="000000"/>
                <w:kern w:val="2"/>
                <w:szCs w:val="22"/>
                <w:lang w:eastAsia="bg-BG"/>
              </w:rPr>
            </w:pPr>
            <w:r w:rsidRPr="0068127B">
              <w:rPr>
                <w:rFonts w:eastAsia="Aptos;Arial"/>
                <w:color w:val="000000"/>
                <w:kern w:val="2"/>
                <w:szCs w:val="22"/>
                <w:lang w:eastAsia="bg-BG"/>
              </w:rPr>
              <w:t>2043 Издаване на заповед за учредяване на право на прокарване на отклонения от общи мрежи и съоръжения на техническата инфраструктура през чужди имоти</w:t>
            </w:r>
          </w:p>
          <w:p w14:paraId="298C365A" w14:textId="77777777" w:rsidR="0068127B" w:rsidRPr="0068127B" w:rsidRDefault="0068127B" w:rsidP="0068127B">
            <w:pPr>
              <w:spacing w:after="160" w:line="276" w:lineRule="auto"/>
              <w:ind w:right="34"/>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А. Оценка и определяне размера на обезщетения по чл. 210 от ЗУТ</w:t>
            </w:r>
          </w:p>
          <w:p w14:paraId="030DF4D7" w14:textId="77777777" w:rsidR="0068127B" w:rsidRPr="0068127B" w:rsidRDefault="0068127B" w:rsidP="0068127B">
            <w:pPr>
              <w:spacing w:after="160" w:line="276" w:lineRule="auto"/>
              <w:ind w:right="34"/>
              <w:jc w:val="both"/>
              <w:rPr>
                <w:color w:val="000000"/>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Б. Издаване на заповед</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9767CE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61A35901"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200,00 лв. (102,26 €)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529A621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5163FF09"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4F03FBE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27.</w:t>
            </w:r>
          </w:p>
        </w:tc>
        <w:tc>
          <w:tcPr>
            <w:tcW w:w="2529" w:type="dxa"/>
            <w:tcBorders>
              <w:top w:val="single" w:sz="4" w:space="0" w:color="000000"/>
              <w:left w:val="single" w:sz="4" w:space="0" w:color="000000"/>
              <w:bottom w:val="single" w:sz="4" w:space="0" w:color="000000"/>
              <w:right w:val="single" w:sz="4" w:space="0" w:color="000000"/>
            </w:tcBorders>
          </w:tcPr>
          <w:p w14:paraId="66E3687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2027 Издаване на скици за недвижими имоти</w:t>
            </w:r>
          </w:p>
        </w:tc>
        <w:tc>
          <w:tcPr>
            <w:tcW w:w="1599" w:type="dxa"/>
            <w:gridSpan w:val="2"/>
            <w:tcBorders>
              <w:top w:val="single" w:sz="4" w:space="0" w:color="000000"/>
              <w:left w:val="single" w:sz="4" w:space="0" w:color="000000"/>
              <w:bottom w:val="single" w:sz="4" w:space="0" w:color="000000"/>
              <w:right w:val="single" w:sz="4" w:space="0" w:color="000000"/>
            </w:tcBorders>
          </w:tcPr>
          <w:p w14:paraId="3D2C7D9E"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6EDBFA0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0814B4E5" w14:textId="77777777" w:rsidR="0068127B" w:rsidRPr="0068127B" w:rsidRDefault="0068127B" w:rsidP="0068127B">
            <w:pPr>
              <w:spacing w:after="160" w:line="276" w:lineRule="auto"/>
              <w:jc w:val="both"/>
              <w:rPr>
                <w:rFonts w:eastAsia="Aptos;Arial"/>
                <w:color w:val="000000"/>
                <w:kern w:val="2"/>
                <w:szCs w:val="22"/>
                <w:lang w:eastAsia="bg-BG"/>
              </w:rPr>
            </w:pPr>
          </w:p>
          <w:p w14:paraId="1D6C6586" w14:textId="77777777" w:rsidR="0068127B" w:rsidRPr="0068127B" w:rsidRDefault="0068127B" w:rsidP="0068127B">
            <w:pPr>
              <w:spacing w:after="160" w:line="276" w:lineRule="auto"/>
              <w:jc w:val="both"/>
              <w:rPr>
                <w:rFonts w:eastAsia="Aptos;Arial"/>
                <w:color w:val="000000"/>
                <w:kern w:val="2"/>
                <w:szCs w:val="22"/>
                <w:lang w:eastAsia="bg-BG"/>
              </w:rPr>
            </w:pPr>
          </w:p>
          <w:p w14:paraId="627F7F39" w14:textId="77777777" w:rsidR="0068127B" w:rsidRPr="0068127B" w:rsidRDefault="0068127B" w:rsidP="0068127B">
            <w:pPr>
              <w:spacing w:after="160" w:line="276" w:lineRule="auto"/>
              <w:jc w:val="both"/>
              <w:rPr>
                <w:rFonts w:eastAsia="Aptos;Arial"/>
                <w:color w:val="000000"/>
                <w:kern w:val="2"/>
                <w:szCs w:val="22"/>
                <w:lang w:eastAsia="bg-BG"/>
              </w:rPr>
            </w:pPr>
          </w:p>
          <w:p w14:paraId="50409ABA"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Бърза</w:t>
            </w:r>
          </w:p>
          <w:p w14:paraId="597CB66C" w14:textId="77777777" w:rsidR="0068127B" w:rsidRPr="0068127B" w:rsidRDefault="0068127B" w:rsidP="0068127B">
            <w:pPr>
              <w:spacing w:after="160" w:line="276" w:lineRule="auto"/>
              <w:jc w:val="both"/>
              <w:rPr>
                <w:rFonts w:eastAsia="Aptos;Arial"/>
                <w:color w:val="000000"/>
                <w:kern w:val="2"/>
                <w:szCs w:val="22"/>
                <w:lang w:eastAsia="bg-BG"/>
              </w:rPr>
            </w:pPr>
          </w:p>
          <w:p w14:paraId="206F39CF" w14:textId="77777777" w:rsidR="0068127B" w:rsidRPr="0068127B" w:rsidRDefault="0068127B" w:rsidP="0068127B">
            <w:pPr>
              <w:spacing w:after="160" w:line="276" w:lineRule="auto"/>
              <w:jc w:val="both"/>
              <w:rPr>
                <w:rFonts w:eastAsia="Aptos;Arial"/>
                <w:color w:val="000000"/>
                <w:kern w:val="2"/>
                <w:szCs w:val="22"/>
                <w:lang w:eastAsia="bg-BG"/>
              </w:rPr>
            </w:pPr>
          </w:p>
          <w:p w14:paraId="6609753E"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3E3AA76"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200F29A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30,00 лв. (15,34 €) за формат А4</w:t>
            </w:r>
          </w:p>
          <w:p w14:paraId="00BE2C76" w14:textId="77777777" w:rsidR="0068127B" w:rsidRPr="0068127B" w:rsidRDefault="0068127B" w:rsidP="0068127B">
            <w:pPr>
              <w:spacing w:after="160" w:line="276" w:lineRule="auto"/>
              <w:jc w:val="center"/>
              <w:rPr>
                <w:rFonts w:eastAsia="Aptos;Arial"/>
                <w:color w:val="000000"/>
                <w:kern w:val="2"/>
                <w:szCs w:val="22"/>
                <w:lang w:eastAsia="bg-BG"/>
              </w:rPr>
            </w:pPr>
          </w:p>
          <w:p w14:paraId="1ABC6C35" w14:textId="77777777" w:rsidR="0068127B" w:rsidRPr="0068127B" w:rsidRDefault="0068127B" w:rsidP="0068127B">
            <w:pPr>
              <w:spacing w:after="160" w:line="276" w:lineRule="auto"/>
              <w:jc w:val="center"/>
              <w:rPr>
                <w:rFonts w:eastAsia="Aptos;Arial"/>
                <w:color w:val="000000"/>
                <w:kern w:val="2"/>
                <w:szCs w:val="22"/>
                <w:lang w:eastAsia="bg-BG"/>
              </w:rPr>
            </w:pPr>
          </w:p>
          <w:p w14:paraId="498FEFB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40,00 лв. (20,45 €) за формат А4</w:t>
            </w:r>
          </w:p>
          <w:p w14:paraId="31EC293E" w14:textId="77777777" w:rsidR="0068127B" w:rsidRPr="0068127B" w:rsidRDefault="0068127B" w:rsidP="0068127B">
            <w:pPr>
              <w:spacing w:after="160" w:line="276" w:lineRule="auto"/>
              <w:jc w:val="both"/>
              <w:rPr>
                <w:rFonts w:eastAsia="Aptos;Arial"/>
                <w:color w:val="000000"/>
                <w:kern w:val="2"/>
                <w:szCs w:val="22"/>
                <w:lang w:eastAsia="bg-BG"/>
              </w:rPr>
            </w:pPr>
          </w:p>
          <w:p w14:paraId="4BF704F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На базата на цената за формат А4 се определят пропорционално </w:t>
            </w:r>
            <w:r w:rsidRPr="0068127B">
              <w:rPr>
                <w:rFonts w:eastAsia="Aptos;Arial"/>
                <w:color w:val="000000"/>
                <w:kern w:val="2"/>
                <w:szCs w:val="22"/>
                <w:lang w:eastAsia="bg-BG"/>
              </w:rPr>
              <w:lastRenderedPageBreak/>
              <w:t>цените на останалите формати.</w:t>
            </w:r>
          </w:p>
          <w:p w14:paraId="5E856E1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За презаверяване на скици, от издаването на 10,00 лв. (5,11 €)</w:t>
            </w:r>
          </w:p>
        </w:tc>
        <w:tc>
          <w:tcPr>
            <w:tcW w:w="2600" w:type="dxa"/>
            <w:gridSpan w:val="2"/>
            <w:tcBorders>
              <w:top w:val="single" w:sz="4" w:space="0" w:color="000000"/>
              <w:left w:val="single" w:sz="4" w:space="0" w:color="000000"/>
              <w:bottom w:val="single" w:sz="4" w:space="0" w:color="000000"/>
              <w:right w:val="single" w:sz="4" w:space="0" w:color="000000"/>
            </w:tcBorders>
          </w:tcPr>
          <w:p w14:paraId="3FDD285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7 работни дни от постъпване на писменото заявление</w:t>
            </w:r>
          </w:p>
          <w:p w14:paraId="22619675" w14:textId="77777777" w:rsidR="0068127B" w:rsidRPr="0068127B" w:rsidRDefault="0068127B" w:rsidP="0068127B">
            <w:pPr>
              <w:spacing w:after="160" w:line="276" w:lineRule="auto"/>
              <w:jc w:val="both"/>
              <w:rPr>
                <w:rFonts w:eastAsia="Aptos;Arial"/>
                <w:color w:val="000000"/>
                <w:kern w:val="2"/>
                <w:szCs w:val="22"/>
                <w:lang w:eastAsia="bg-BG"/>
              </w:rPr>
            </w:pPr>
          </w:p>
          <w:p w14:paraId="14D5BBDB" w14:textId="77777777" w:rsidR="0068127B" w:rsidRPr="0068127B" w:rsidRDefault="0068127B" w:rsidP="0068127B">
            <w:pPr>
              <w:spacing w:after="160" w:line="276" w:lineRule="auto"/>
              <w:jc w:val="both"/>
              <w:rPr>
                <w:rFonts w:eastAsia="Aptos;Arial"/>
                <w:color w:val="000000"/>
                <w:kern w:val="2"/>
                <w:szCs w:val="22"/>
                <w:lang w:eastAsia="bg-BG"/>
              </w:rPr>
            </w:pPr>
          </w:p>
          <w:p w14:paraId="6694809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работни дни от постъпване на писменото заявление</w:t>
            </w:r>
          </w:p>
          <w:p w14:paraId="6A173936" w14:textId="77777777" w:rsidR="0068127B" w:rsidRPr="0068127B" w:rsidRDefault="0068127B" w:rsidP="0068127B">
            <w:pPr>
              <w:spacing w:after="160" w:line="276" w:lineRule="auto"/>
              <w:jc w:val="both"/>
              <w:rPr>
                <w:rFonts w:eastAsia="Aptos;Arial"/>
                <w:color w:val="000000"/>
                <w:kern w:val="2"/>
                <w:szCs w:val="22"/>
                <w:lang w:eastAsia="bg-BG"/>
              </w:rPr>
            </w:pPr>
          </w:p>
          <w:p w14:paraId="17FACA93" w14:textId="77777777" w:rsidR="0068127B" w:rsidRPr="0068127B" w:rsidRDefault="0068127B" w:rsidP="0068127B">
            <w:pPr>
              <w:spacing w:after="160" w:line="276" w:lineRule="auto"/>
              <w:jc w:val="both"/>
              <w:rPr>
                <w:rFonts w:eastAsia="Aptos;Arial"/>
                <w:color w:val="000000"/>
                <w:kern w:val="2"/>
                <w:szCs w:val="22"/>
                <w:lang w:eastAsia="bg-BG"/>
              </w:rPr>
            </w:pPr>
          </w:p>
          <w:p w14:paraId="0B3A29D8"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659B14A7"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043BE59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28.</w:t>
            </w:r>
          </w:p>
        </w:tc>
        <w:tc>
          <w:tcPr>
            <w:tcW w:w="2529" w:type="dxa"/>
            <w:tcBorders>
              <w:top w:val="single" w:sz="4" w:space="0" w:color="000000"/>
              <w:left w:val="single" w:sz="4" w:space="0" w:color="000000"/>
              <w:bottom w:val="single" w:sz="4" w:space="0" w:color="000000"/>
              <w:right w:val="single" w:sz="4" w:space="0" w:color="000000"/>
            </w:tcBorders>
            <w:vAlign w:val="center"/>
          </w:tcPr>
          <w:p w14:paraId="08E4C71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1980 Приемане на екзекутивна документация, отразяваща несъществените промени в одобрения инвестиционен проект</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BB5F43A"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1E67241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75E184F0"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67B5D68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45F5110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6629E7B1"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0974461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29.</w:t>
            </w:r>
          </w:p>
        </w:tc>
        <w:tc>
          <w:tcPr>
            <w:tcW w:w="2529" w:type="dxa"/>
            <w:tcBorders>
              <w:top w:val="single" w:sz="4" w:space="0" w:color="000000"/>
              <w:left w:val="single" w:sz="4" w:space="0" w:color="000000"/>
              <w:bottom w:val="single" w:sz="4" w:space="0" w:color="000000"/>
              <w:right w:val="single" w:sz="4" w:space="0" w:color="000000"/>
            </w:tcBorders>
            <w:vAlign w:val="center"/>
          </w:tcPr>
          <w:p w14:paraId="4CB126F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1969 Регистриране на технически паспорт на строеж</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3307FF6"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36A9DCF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2D8F5024"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6E024F70"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 лв. (10,23 €)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69AE7E2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08B53C4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0AA6F7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w:t>
            </w:r>
          </w:p>
        </w:tc>
        <w:tc>
          <w:tcPr>
            <w:tcW w:w="2529" w:type="dxa"/>
            <w:tcBorders>
              <w:top w:val="single" w:sz="4" w:space="0" w:color="000000"/>
              <w:left w:val="single" w:sz="4" w:space="0" w:color="000000"/>
              <w:bottom w:val="single" w:sz="4" w:space="0" w:color="000000"/>
              <w:right w:val="single" w:sz="4" w:space="0" w:color="000000"/>
            </w:tcBorders>
            <w:vAlign w:val="center"/>
          </w:tcPr>
          <w:p w14:paraId="5583970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2025 Разрешаване изработването на комплексен проект за инвестиционна инициатива</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445BD30"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7277A58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731592F0"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DB3073D" w14:textId="77777777" w:rsidR="0068127B" w:rsidRPr="0068127B" w:rsidRDefault="0068127B" w:rsidP="0068127B">
            <w:pPr>
              <w:spacing w:after="160" w:line="276" w:lineRule="auto"/>
              <w:ind w:right="34"/>
              <w:jc w:val="both"/>
              <w:rPr>
                <w:rFonts w:eastAsia="Aptos;Arial"/>
                <w:b/>
                <w:bCs/>
                <w:strike/>
                <w:color w:val="000000"/>
                <w:kern w:val="2"/>
                <w:szCs w:val="22"/>
                <w:lang w:eastAsia="bg-BG"/>
              </w:rPr>
            </w:pPr>
            <w:r w:rsidRPr="0068127B">
              <w:rPr>
                <w:rFonts w:eastAsia="Aptos;Arial"/>
                <w:bCs/>
                <w:color w:val="000000"/>
                <w:kern w:val="2"/>
                <w:szCs w:val="22"/>
                <w:lang w:eastAsia="bg-BG"/>
              </w:rPr>
              <w:t>150,00 лв. (76,69 €)</w:t>
            </w:r>
          </w:p>
          <w:p w14:paraId="782960FC" w14:textId="77777777" w:rsidR="0068127B" w:rsidRPr="0068127B" w:rsidRDefault="0068127B" w:rsidP="0068127B">
            <w:pPr>
              <w:spacing w:after="160" w:line="276" w:lineRule="auto"/>
              <w:jc w:val="center"/>
              <w:rPr>
                <w:rFonts w:eastAsia="Aptos;Arial"/>
                <w:b/>
                <w:bCs/>
                <w:strike/>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667A9BB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5AFA9562"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BD59C5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31.</w:t>
            </w:r>
          </w:p>
        </w:tc>
        <w:tc>
          <w:tcPr>
            <w:tcW w:w="2529" w:type="dxa"/>
            <w:tcBorders>
              <w:top w:val="single" w:sz="4" w:space="0" w:color="000000"/>
              <w:left w:val="single" w:sz="4" w:space="0" w:color="000000"/>
              <w:bottom w:val="single" w:sz="4" w:space="0" w:color="000000"/>
              <w:right w:val="single" w:sz="4" w:space="0" w:color="000000"/>
            </w:tcBorders>
            <w:vAlign w:val="center"/>
          </w:tcPr>
          <w:p w14:paraId="3CDAE8A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2024 Одобряване на проект-заснемане на извършен разрешен строеж, когато одобрените инвестиционни проекти са изгубени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51C39F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6E896C5"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 xml:space="preserve">Основание за плащане: 50% от таксата за одобряване на проект, но не по-малко от </w:t>
            </w:r>
            <w:r w:rsidRPr="0068127B">
              <w:rPr>
                <w:rFonts w:eastAsia="Aptos;Arial"/>
                <w:bCs/>
                <w:color w:val="000000"/>
                <w:kern w:val="2"/>
                <w:szCs w:val="22"/>
                <w:lang w:eastAsia="bg-BG"/>
              </w:rPr>
              <w:t>300,00 лв. (153,39 €)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3ECB57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07286805"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A41B3E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32.</w:t>
            </w:r>
          </w:p>
        </w:tc>
        <w:tc>
          <w:tcPr>
            <w:tcW w:w="2529" w:type="dxa"/>
            <w:tcBorders>
              <w:top w:val="single" w:sz="4" w:space="0" w:color="000000"/>
              <w:left w:val="single" w:sz="4" w:space="0" w:color="000000"/>
              <w:bottom w:val="single" w:sz="4" w:space="0" w:color="000000"/>
              <w:right w:val="single" w:sz="4" w:space="0" w:color="000000"/>
            </w:tcBorders>
            <w:vAlign w:val="center"/>
          </w:tcPr>
          <w:p w14:paraId="259EB26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2023 Съгласуване на идейни инвестиционни проекти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542FEAD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4D50515B"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D4DEC7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Основание за плащане: 50% от таксата за одобряване на проект, но не по-малко от </w:t>
            </w:r>
            <w:r w:rsidRPr="0068127B">
              <w:rPr>
                <w:rFonts w:eastAsia="Aptos;Arial"/>
                <w:bCs/>
                <w:color w:val="000000"/>
                <w:kern w:val="2"/>
                <w:szCs w:val="22"/>
                <w:lang w:eastAsia="bg-BG"/>
              </w:rPr>
              <w:t>300,00 лв. (153,39 €)</w:t>
            </w:r>
          </w:p>
          <w:p w14:paraId="5174A9D4" w14:textId="77777777" w:rsidR="0068127B" w:rsidRPr="0068127B" w:rsidRDefault="0068127B" w:rsidP="0068127B">
            <w:pPr>
              <w:spacing w:after="160" w:line="276" w:lineRule="auto"/>
              <w:jc w:val="center"/>
              <w:rPr>
                <w:rFonts w:eastAsia="Aptos;Arial"/>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3A410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 когато е  с комплексен доклад.</w:t>
            </w:r>
          </w:p>
          <w:p w14:paraId="482323F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 когато е  с ОЕСУТ</w:t>
            </w:r>
          </w:p>
        </w:tc>
      </w:tr>
      <w:tr w:rsidR="0068127B" w:rsidRPr="0068127B" w14:paraId="4309FF6C"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342B49C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33.</w:t>
            </w:r>
          </w:p>
        </w:tc>
        <w:tc>
          <w:tcPr>
            <w:tcW w:w="2529" w:type="dxa"/>
            <w:tcBorders>
              <w:top w:val="single" w:sz="4" w:space="0" w:color="000000"/>
              <w:left w:val="single" w:sz="4" w:space="0" w:color="000000"/>
              <w:bottom w:val="single" w:sz="4" w:space="0" w:color="000000"/>
              <w:right w:val="single" w:sz="4" w:space="0" w:color="000000"/>
            </w:tcBorders>
            <w:vAlign w:val="center"/>
          </w:tcPr>
          <w:p w14:paraId="7BB944F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2018 Удостоверение за административен адрес на поземлени имоти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0D974EA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00B1735A"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32A301E3"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50,00 лв. (25,56 €)</w:t>
            </w:r>
          </w:p>
          <w:p w14:paraId="328C322A" w14:textId="77777777" w:rsidR="0068127B" w:rsidRPr="0068127B" w:rsidRDefault="0068127B" w:rsidP="0068127B">
            <w:pPr>
              <w:spacing w:after="160" w:line="276" w:lineRule="auto"/>
              <w:jc w:val="center"/>
              <w:rPr>
                <w:rFonts w:eastAsia="Aptos;Arial"/>
                <w:bCs/>
                <w:strike/>
                <w:color w:val="000000"/>
                <w:kern w:val="2"/>
                <w:szCs w:val="22"/>
                <w:lang w:eastAsia="bg-BG"/>
              </w:rPr>
            </w:pPr>
          </w:p>
          <w:p w14:paraId="476D4C49"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4714789A" w14:textId="77777777" w:rsidR="0068127B" w:rsidRPr="0068127B" w:rsidRDefault="0068127B" w:rsidP="0068127B">
            <w:pPr>
              <w:snapToGrid w:val="0"/>
              <w:spacing w:after="160" w:line="276" w:lineRule="auto"/>
              <w:jc w:val="both"/>
              <w:rPr>
                <w:rFonts w:eastAsia="Aptos;Arial"/>
                <w:strike/>
                <w:color w:val="000000"/>
                <w:kern w:val="2"/>
                <w:szCs w:val="22"/>
                <w:lang w:eastAsia="bg-BG"/>
              </w:rPr>
            </w:pPr>
          </w:p>
          <w:p w14:paraId="776399A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50CD81B0" w14:textId="77777777" w:rsidTr="00511AEA">
        <w:trPr>
          <w:trHeight w:val="629"/>
        </w:trPr>
        <w:tc>
          <w:tcPr>
            <w:tcW w:w="1435" w:type="dxa"/>
            <w:tcBorders>
              <w:top w:val="single" w:sz="4" w:space="0" w:color="000000"/>
              <w:left w:val="single" w:sz="4" w:space="0" w:color="000000"/>
              <w:bottom w:val="single" w:sz="4" w:space="0" w:color="000000"/>
              <w:right w:val="single" w:sz="4" w:space="0" w:color="000000"/>
            </w:tcBorders>
            <w:vAlign w:val="center"/>
          </w:tcPr>
          <w:p w14:paraId="719899C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34.</w:t>
            </w:r>
          </w:p>
        </w:tc>
        <w:tc>
          <w:tcPr>
            <w:tcW w:w="2529" w:type="dxa"/>
            <w:tcBorders>
              <w:top w:val="single" w:sz="4" w:space="0" w:color="000000"/>
              <w:left w:val="single" w:sz="4" w:space="0" w:color="000000"/>
              <w:bottom w:val="single" w:sz="4" w:space="0" w:color="000000"/>
              <w:right w:val="single" w:sz="4" w:space="0" w:color="000000"/>
            </w:tcBorders>
            <w:vAlign w:val="center"/>
          </w:tcPr>
          <w:p w14:paraId="0650C622" w14:textId="77777777" w:rsidR="0068127B" w:rsidRPr="0068127B" w:rsidRDefault="0068127B" w:rsidP="0068127B">
            <w:pPr>
              <w:spacing w:after="160" w:line="276" w:lineRule="auto"/>
              <w:jc w:val="both"/>
              <w:rPr>
                <w:color w:val="000000"/>
                <w:kern w:val="2"/>
                <w:szCs w:val="22"/>
                <w:lang w:eastAsia="bg-BG"/>
              </w:rPr>
            </w:pPr>
            <w:r w:rsidRPr="0068127B">
              <w:rPr>
                <w:rFonts w:eastAsia="Aptos;Arial"/>
                <w:color w:val="000000"/>
                <w:kern w:val="2"/>
                <w:szCs w:val="22"/>
                <w:lang w:eastAsia="bg-BG"/>
              </w:rPr>
              <w:t>2005 Учредяване на еднократно право на прокарване и/или преминаване през имот-общинска собственост</w:t>
            </w:r>
          </w:p>
          <w:p w14:paraId="63CDC19E" w14:textId="77777777" w:rsidR="0068127B" w:rsidRPr="0068127B" w:rsidRDefault="0068127B" w:rsidP="0068127B">
            <w:pPr>
              <w:spacing w:after="160" w:line="276" w:lineRule="auto"/>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А. Оценка и определяне размера на обезщетения по чл. 210 от ЗУТ</w:t>
            </w:r>
          </w:p>
          <w:p w14:paraId="6789BE3C" w14:textId="77777777" w:rsidR="0068127B" w:rsidRPr="0068127B" w:rsidRDefault="0068127B" w:rsidP="0068127B">
            <w:pPr>
              <w:spacing w:after="160" w:line="276" w:lineRule="auto"/>
              <w:jc w:val="both"/>
              <w:rPr>
                <w:color w:val="000000"/>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Б. Издаване на заповед</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A53FCF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 Обикновена</w:t>
            </w:r>
          </w:p>
          <w:p w14:paraId="731C11D3"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16E4CF28"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200,00 лв. (102,26 €)</w:t>
            </w:r>
          </w:p>
          <w:p w14:paraId="62EBDC9D"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D7B5DE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70CB1F68"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6F52DE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35.</w:t>
            </w:r>
          </w:p>
        </w:tc>
        <w:tc>
          <w:tcPr>
            <w:tcW w:w="2529" w:type="dxa"/>
            <w:tcBorders>
              <w:top w:val="single" w:sz="4" w:space="0" w:color="000000"/>
              <w:left w:val="single" w:sz="4" w:space="0" w:color="000000"/>
              <w:bottom w:val="single" w:sz="4" w:space="0" w:color="000000"/>
              <w:right w:val="single" w:sz="4" w:space="0" w:color="000000"/>
            </w:tcBorders>
            <w:vAlign w:val="center"/>
          </w:tcPr>
          <w:p w14:paraId="36EFDA0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2002 Издаване на удостоверение и скица относно имоти, подлежащи на възстановяване, находящи се в границите на урбанизираните територии</w:t>
            </w:r>
          </w:p>
          <w:p w14:paraId="2A8B2A6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Разглеждане, одобряване и обявяване на помощен план за възстановяване на поземлени имоти /</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7E6D40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2D605713"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63F94187"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350,00 лв. (178,95 €)</w:t>
            </w:r>
          </w:p>
          <w:p w14:paraId="6C53B8C6"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62E470E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1D002551"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3B80D76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36.</w:t>
            </w:r>
          </w:p>
        </w:tc>
        <w:tc>
          <w:tcPr>
            <w:tcW w:w="2529" w:type="dxa"/>
            <w:tcBorders>
              <w:top w:val="single" w:sz="4" w:space="0" w:color="000000"/>
              <w:left w:val="single" w:sz="4" w:space="0" w:color="000000"/>
              <w:bottom w:val="single" w:sz="4" w:space="0" w:color="000000"/>
              <w:right w:val="single" w:sz="4" w:space="0" w:color="000000"/>
            </w:tcBorders>
            <w:vAlign w:val="center"/>
          </w:tcPr>
          <w:p w14:paraId="58D4B01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2001 Допускане изработването на проекти за изменение на подробни устройствени планове</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727406C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6834980B"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44B9CE2A"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150 лв. (76,69 €)</w:t>
            </w: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2726F7E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1C71BFA5"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9A45F3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37.</w:t>
            </w:r>
          </w:p>
        </w:tc>
        <w:tc>
          <w:tcPr>
            <w:tcW w:w="2529" w:type="dxa"/>
            <w:tcBorders>
              <w:top w:val="single" w:sz="4" w:space="0" w:color="000000"/>
              <w:left w:val="single" w:sz="4" w:space="0" w:color="000000"/>
              <w:bottom w:val="single" w:sz="4" w:space="0" w:color="000000"/>
              <w:right w:val="single" w:sz="4" w:space="0" w:color="000000"/>
            </w:tcBorders>
            <w:vAlign w:val="center"/>
          </w:tcPr>
          <w:p w14:paraId="21E5325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1992 Включване на земеделски земи в границите на урбанизираните територии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70CA303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17A98A2D"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5E26971E"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350,00 лв. (178,95 €)</w:t>
            </w:r>
          </w:p>
          <w:p w14:paraId="098051A3"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1AC897B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30-дневен срок от постъпване на писменото заявление</w:t>
            </w:r>
          </w:p>
        </w:tc>
      </w:tr>
      <w:tr w:rsidR="0068127B" w:rsidRPr="0068127B" w14:paraId="5F94A3E1"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2D1E73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38.</w:t>
            </w:r>
          </w:p>
        </w:tc>
        <w:tc>
          <w:tcPr>
            <w:tcW w:w="2529" w:type="dxa"/>
            <w:tcBorders>
              <w:top w:val="single" w:sz="4" w:space="0" w:color="000000"/>
              <w:left w:val="single" w:sz="4" w:space="0" w:color="000000"/>
              <w:bottom w:val="single" w:sz="4" w:space="0" w:color="000000"/>
              <w:right w:val="single" w:sz="4" w:space="0" w:color="000000"/>
            </w:tcBorders>
            <w:vAlign w:val="center"/>
          </w:tcPr>
          <w:p w14:paraId="599F433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1991 Издаване на удостоверения, че обособените дялове или части отговарят на одобрени за това </w:t>
            </w:r>
            <w:r w:rsidRPr="0068127B">
              <w:rPr>
                <w:rFonts w:eastAsia="Aptos;Arial"/>
                <w:color w:val="000000"/>
                <w:kern w:val="2"/>
                <w:szCs w:val="22"/>
                <w:lang w:eastAsia="bg-BG"/>
              </w:rPr>
              <w:lastRenderedPageBreak/>
              <w:t>инвестиционни проекти за извършване на доброволна делба</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4DE2EEA6"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15EA235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525A433A"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300,00 лв. (153,39 €)</w:t>
            </w:r>
          </w:p>
          <w:p w14:paraId="6BD1EF9E"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6FE281A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69A2513F"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645FE23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39.</w:t>
            </w:r>
          </w:p>
        </w:tc>
        <w:tc>
          <w:tcPr>
            <w:tcW w:w="2529" w:type="dxa"/>
            <w:tcBorders>
              <w:top w:val="single" w:sz="4" w:space="0" w:color="000000"/>
              <w:left w:val="single" w:sz="4" w:space="0" w:color="000000"/>
              <w:bottom w:val="single" w:sz="4" w:space="0" w:color="000000"/>
              <w:right w:val="single" w:sz="4" w:space="0" w:color="000000"/>
            </w:tcBorders>
            <w:vAlign w:val="center"/>
          </w:tcPr>
          <w:p w14:paraId="4D75BB3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1990 Осъществяване на контрол по строителството при откриване на строителна площадка и определяне на строителна линия и ниво на строежа</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89BC3A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4AAEEBD6"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339A53B9"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50,00 лв. (25,56 €)</w:t>
            </w:r>
          </w:p>
          <w:p w14:paraId="428AB806"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5EC2938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457971F6"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313C85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40.</w:t>
            </w:r>
          </w:p>
        </w:tc>
        <w:tc>
          <w:tcPr>
            <w:tcW w:w="2529" w:type="dxa"/>
            <w:tcBorders>
              <w:top w:val="single" w:sz="4" w:space="0" w:color="000000"/>
              <w:left w:val="single" w:sz="4" w:space="0" w:color="000000"/>
              <w:bottom w:val="single" w:sz="4" w:space="0" w:color="000000"/>
              <w:right w:val="single" w:sz="4" w:space="0" w:color="000000"/>
            </w:tcBorders>
            <w:vAlign w:val="center"/>
          </w:tcPr>
          <w:p w14:paraId="78FA4F8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1989 Издаване на разрешения за поставяне на преместваеми обекти</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35C9F3A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1F94AF53"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2616C757"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p w14:paraId="52EA1352"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78F40BE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3B8258B8" w14:textId="77777777" w:rsidTr="00511AEA">
        <w:trPr>
          <w:trHeight w:val="3759"/>
        </w:trPr>
        <w:tc>
          <w:tcPr>
            <w:tcW w:w="1435" w:type="dxa"/>
            <w:tcBorders>
              <w:top w:val="single" w:sz="4" w:space="0" w:color="000000"/>
              <w:left w:val="single" w:sz="4" w:space="0" w:color="000000"/>
              <w:bottom w:val="single" w:sz="4" w:space="0" w:color="000000"/>
              <w:right w:val="single" w:sz="4" w:space="0" w:color="000000"/>
            </w:tcBorders>
            <w:vAlign w:val="center"/>
          </w:tcPr>
          <w:p w14:paraId="5F15CA8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41.</w:t>
            </w:r>
          </w:p>
        </w:tc>
        <w:tc>
          <w:tcPr>
            <w:tcW w:w="2529" w:type="dxa"/>
            <w:tcBorders>
              <w:top w:val="single" w:sz="4" w:space="0" w:color="000000"/>
              <w:left w:val="single" w:sz="4" w:space="0" w:color="000000"/>
              <w:bottom w:val="single" w:sz="4" w:space="0" w:color="000000"/>
              <w:right w:val="single" w:sz="4" w:space="0" w:color="000000"/>
            </w:tcBorders>
            <w:vAlign w:val="center"/>
          </w:tcPr>
          <w:p w14:paraId="62066C1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1986 Разрешаване изработването на план – извадка от ПУП</w:t>
            </w:r>
          </w:p>
        </w:tc>
        <w:tc>
          <w:tcPr>
            <w:tcW w:w="1599" w:type="dxa"/>
            <w:gridSpan w:val="2"/>
            <w:tcBorders>
              <w:top w:val="single" w:sz="4" w:space="0" w:color="000000"/>
              <w:left w:val="single" w:sz="4" w:space="0" w:color="000000"/>
              <w:bottom w:val="single" w:sz="4" w:space="0" w:color="000000"/>
              <w:right w:val="single" w:sz="4" w:space="0" w:color="000000"/>
            </w:tcBorders>
            <w:vAlign w:val="center"/>
          </w:tcPr>
          <w:p w14:paraId="2B6C7A4E"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7B9CC9A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48F17BF6" w14:textId="77777777" w:rsidR="0068127B" w:rsidRPr="0068127B" w:rsidRDefault="0068127B" w:rsidP="0068127B">
            <w:pPr>
              <w:spacing w:after="160" w:line="276" w:lineRule="auto"/>
              <w:jc w:val="both"/>
              <w:rPr>
                <w:rFonts w:eastAsia="Aptos;Arial"/>
                <w:color w:val="000000"/>
                <w:kern w:val="2"/>
                <w:szCs w:val="22"/>
                <w:lang w:eastAsia="bg-BG"/>
              </w:rPr>
            </w:pPr>
          </w:p>
        </w:tc>
        <w:tc>
          <w:tcPr>
            <w:tcW w:w="2499" w:type="dxa"/>
            <w:gridSpan w:val="2"/>
            <w:tcBorders>
              <w:top w:val="single" w:sz="4" w:space="0" w:color="000000"/>
              <w:left w:val="single" w:sz="4" w:space="0" w:color="000000"/>
              <w:bottom w:val="single" w:sz="4" w:space="0" w:color="000000"/>
              <w:right w:val="single" w:sz="4" w:space="0" w:color="000000"/>
            </w:tcBorders>
            <w:vAlign w:val="center"/>
          </w:tcPr>
          <w:p w14:paraId="732D7A49"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p w14:paraId="32B92E44"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600" w:type="dxa"/>
            <w:gridSpan w:val="2"/>
            <w:tcBorders>
              <w:top w:val="single" w:sz="4" w:space="0" w:color="000000"/>
              <w:left w:val="single" w:sz="4" w:space="0" w:color="000000"/>
              <w:bottom w:val="single" w:sz="4" w:space="0" w:color="000000"/>
              <w:right w:val="single" w:sz="4" w:space="0" w:color="000000"/>
            </w:tcBorders>
            <w:vAlign w:val="center"/>
          </w:tcPr>
          <w:p w14:paraId="0530C85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16ABD5E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2925DA5" w14:textId="77777777" w:rsidR="0068127B" w:rsidRPr="0068127B" w:rsidRDefault="0068127B" w:rsidP="0068127B">
            <w:pPr>
              <w:snapToGrid w:val="0"/>
              <w:spacing w:after="160" w:line="276" w:lineRule="auto"/>
              <w:jc w:val="center"/>
              <w:rPr>
                <w:rFonts w:eastAsia="Aptos;Arial"/>
                <w:color w:val="000000"/>
                <w:kern w:val="2"/>
                <w:sz w:val="28"/>
                <w:szCs w:val="22"/>
                <w:lang w:eastAsia="bg-BG"/>
              </w:rPr>
            </w:pPr>
          </w:p>
        </w:tc>
        <w:tc>
          <w:tcPr>
            <w:tcW w:w="9227" w:type="dxa"/>
            <w:gridSpan w:val="7"/>
            <w:tcBorders>
              <w:top w:val="single" w:sz="4" w:space="0" w:color="000000"/>
              <w:left w:val="single" w:sz="4" w:space="0" w:color="000000"/>
              <w:bottom w:val="single" w:sz="4" w:space="0" w:color="000000"/>
              <w:right w:val="single" w:sz="4" w:space="0" w:color="000000"/>
            </w:tcBorders>
            <w:vAlign w:val="center"/>
          </w:tcPr>
          <w:p w14:paraId="141F2B68" w14:textId="77777777" w:rsidR="0068127B" w:rsidRPr="0068127B" w:rsidRDefault="0068127B" w:rsidP="0068127B">
            <w:pPr>
              <w:snapToGrid w:val="0"/>
              <w:spacing w:after="160" w:line="276" w:lineRule="auto"/>
              <w:jc w:val="center"/>
              <w:rPr>
                <w:rFonts w:eastAsia="Aptos;Arial"/>
                <w:b/>
                <w:color w:val="000000"/>
                <w:kern w:val="2"/>
                <w:sz w:val="28"/>
                <w:szCs w:val="22"/>
                <w:lang w:eastAsia="bg-BG"/>
              </w:rPr>
            </w:pPr>
          </w:p>
          <w:p w14:paraId="0AD0EB8F" w14:textId="77777777" w:rsidR="0068127B" w:rsidRPr="0068127B" w:rsidRDefault="0068127B" w:rsidP="0068127B">
            <w:pPr>
              <w:spacing w:after="160" w:line="276" w:lineRule="auto"/>
              <w:ind w:right="34"/>
              <w:jc w:val="center"/>
              <w:rPr>
                <w:rFonts w:eastAsia="Aptos;Arial"/>
                <w:b/>
                <w:color w:val="000000"/>
                <w:kern w:val="2"/>
                <w:szCs w:val="22"/>
                <w:lang w:eastAsia="bg-BG"/>
              </w:rPr>
            </w:pPr>
            <w:r w:rsidRPr="0068127B">
              <w:rPr>
                <w:rFonts w:eastAsia="Aptos;Arial"/>
                <w:b/>
                <w:color w:val="000000"/>
                <w:kern w:val="2"/>
                <w:szCs w:val="22"/>
                <w:lang w:eastAsia="bg-BG"/>
              </w:rPr>
              <w:t>Контрол по строителството</w:t>
            </w:r>
          </w:p>
          <w:p w14:paraId="0BE977F6" w14:textId="77777777" w:rsidR="0068127B" w:rsidRPr="0068127B" w:rsidRDefault="0068127B" w:rsidP="0068127B">
            <w:pPr>
              <w:spacing w:after="160" w:line="276" w:lineRule="auto"/>
              <w:jc w:val="center"/>
              <w:rPr>
                <w:rFonts w:eastAsia="Aptos;Arial"/>
                <w:b/>
                <w:color w:val="000000"/>
                <w:kern w:val="2"/>
                <w:szCs w:val="22"/>
                <w:lang w:eastAsia="bg-BG"/>
              </w:rPr>
            </w:pPr>
          </w:p>
        </w:tc>
      </w:tr>
      <w:tr w:rsidR="0068127B" w:rsidRPr="0068127B" w14:paraId="780E2EE9"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9391DC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42.</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7F397ED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2667 Одобряване на План за безопасност и здраве  и План за управление на строителните отпадъци</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5BC2F1F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60CA5DA3"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ПБЗ - 80,00 лв. (40,90 €)</w:t>
            </w:r>
          </w:p>
          <w:p w14:paraId="4E77112D"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ПУСО – 80,00 лв. (40,90€)</w:t>
            </w:r>
          </w:p>
          <w:p w14:paraId="48DAD8D1"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0EBCB23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61F1604C"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532AAAA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43.</w:t>
            </w:r>
          </w:p>
        </w:tc>
        <w:tc>
          <w:tcPr>
            <w:tcW w:w="2582" w:type="dxa"/>
            <w:gridSpan w:val="2"/>
            <w:tcBorders>
              <w:top w:val="single" w:sz="4" w:space="0" w:color="000000"/>
              <w:left w:val="single" w:sz="4" w:space="0" w:color="000000"/>
              <w:bottom w:val="single" w:sz="4" w:space="0" w:color="000000"/>
              <w:right w:val="single" w:sz="4" w:space="0" w:color="000000"/>
            </w:tcBorders>
          </w:tcPr>
          <w:p w14:paraId="26E205B7"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eastAsia="bg-BG"/>
              </w:rPr>
              <w:t xml:space="preserve">2098 Проверка за установяване на съответствието на строежа с издадените строителни книжа и за това, че подробният устройствен план е приложен по </w:t>
            </w:r>
            <w:r w:rsidRPr="0068127B">
              <w:rPr>
                <w:rFonts w:eastAsia="Aptos;Arial"/>
                <w:color w:val="000000"/>
                <w:kern w:val="2"/>
                <w:szCs w:val="22"/>
                <w:lang w:eastAsia="bg-BG"/>
              </w:rPr>
              <w:lastRenderedPageBreak/>
              <w:t>отношение на застрояването</w:t>
            </w:r>
          </w:p>
          <w:p w14:paraId="4801FBAC" w14:textId="77777777" w:rsidR="0068127B" w:rsidRPr="0068127B" w:rsidRDefault="0068127B" w:rsidP="0068127B">
            <w:pPr>
              <w:spacing w:after="160" w:line="276" w:lineRule="auto"/>
              <w:jc w:val="both"/>
              <w:rPr>
                <w:rFonts w:eastAsia="Aptos;Arial"/>
                <w:color w:val="000000"/>
                <w:kern w:val="2"/>
                <w:szCs w:val="22"/>
                <w:lang w:val="ru-RU" w:eastAsia="bg-BG"/>
              </w:rPr>
            </w:pP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0F20C62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Обикновена</w:t>
            </w:r>
          </w:p>
          <w:p w14:paraId="775FC499" w14:textId="77777777" w:rsidR="0068127B" w:rsidRPr="0068127B" w:rsidRDefault="0068127B" w:rsidP="0068127B">
            <w:pPr>
              <w:spacing w:after="160" w:line="276" w:lineRule="auto"/>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30062562"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50,00 лв. (25,56 €)</w:t>
            </w:r>
          </w:p>
          <w:p w14:paraId="76D4E78E"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60C4335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05E6BA75"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04083475" w14:textId="77777777" w:rsidR="0068127B" w:rsidRPr="0068127B" w:rsidRDefault="0068127B" w:rsidP="0068127B">
            <w:pPr>
              <w:snapToGrid w:val="0"/>
              <w:spacing w:after="160" w:line="276" w:lineRule="auto"/>
              <w:ind w:right="34"/>
              <w:jc w:val="both"/>
              <w:rPr>
                <w:rFonts w:eastAsia="Aptos;Arial"/>
                <w:color w:val="000000"/>
                <w:kern w:val="2"/>
                <w:sz w:val="28"/>
                <w:szCs w:val="22"/>
                <w:lang w:val="ru-RU" w:eastAsia="bg-BG"/>
              </w:rPr>
            </w:pPr>
          </w:p>
          <w:p w14:paraId="49D10E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44.</w:t>
            </w:r>
          </w:p>
        </w:tc>
        <w:tc>
          <w:tcPr>
            <w:tcW w:w="2582" w:type="dxa"/>
            <w:gridSpan w:val="2"/>
            <w:tcBorders>
              <w:top w:val="single" w:sz="4" w:space="0" w:color="000000"/>
              <w:left w:val="single" w:sz="4" w:space="0" w:color="000000"/>
              <w:bottom w:val="single" w:sz="4" w:space="0" w:color="000000"/>
              <w:right w:val="single" w:sz="4" w:space="0" w:color="000000"/>
            </w:tcBorders>
          </w:tcPr>
          <w:p w14:paraId="742F8F99" w14:textId="77777777" w:rsidR="0068127B" w:rsidRPr="0068127B" w:rsidRDefault="0068127B" w:rsidP="0068127B">
            <w:pPr>
              <w:snapToGrid w:val="0"/>
              <w:spacing w:after="160" w:line="276" w:lineRule="auto"/>
              <w:jc w:val="both"/>
              <w:rPr>
                <w:rFonts w:eastAsia="Aptos;Arial"/>
                <w:color w:val="000000"/>
                <w:kern w:val="2"/>
                <w:szCs w:val="22"/>
                <w:lang w:val="ru-RU" w:eastAsia="bg-BG"/>
              </w:rPr>
            </w:pPr>
          </w:p>
          <w:p w14:paraId="5FA4D51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2097 Проверка за спазване определената линия на застрояване, заснемане и нанасяне на мрежи и съоръжения на техническата инфраструктура</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518FE4F1" w14:textId="77777777" w:rsidR="0068127B" w:rsidRPr="0068127B" w:rsidRDefault="0068127B" w:rsidP="0068127B">
            <w:pPr>
              <w:snapToGrid w:val="0"/>
              <w:spacing w:after="160" w:line="276" w:lineRule="auto"/>
              <w:jc w:val="center"/>
              <w:rPr>
                <w:rFonts w:eastAsia="Aptos;Arial"/>
                <w:color w:val="000000"/>
                <w:kern w:val="2"/>
                <w:szCs w:val="22"/>
                <w:lang w:val="ru-RU" w:eastAsia="bg-BG"/>
              </w:rPr>
            </w:pPr>
          </w:p>
          <w:p w14:paraId="184EC89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217331CA" w14:textId="77777777" w:rsidR="0068127B" w:rsidRPr="0068127B" w:rsidRDefault="0068127B" w:rsidP="0068127B">
            <w:pPr>
              <w:spacing w:after="160" w:line="276" w:lineRule="auto"/>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5B49C46F" w14:textId="77777777" w:rsidR="0068127B" w:rsidRPr="0068127B" w:rsidRDefault="0068127B" w:rsidP="0068127B">
            <w:pPr>
              <w:snapToGrid w:val="0"/>
              <w:spacing w:after="160" w:line="276" w:lineRule="auto"/>
              <w:jc w:val="center"/>
              <w:rPr>
                <w:rFonts w:eastAsia="Aptos;Arial"/>
                <w:color w:val="000000"/>
                <w:kern w:val="2"/>
                <w:szCs w:val="22"/>
                <w:lang w:val="en-US" w:eastAsia="bg-BG"/>
              </w:rPr>
            </w:pPr>
          </w:p>
          <w:p w14:paraId="3801BD0D" w14:textId="77777777" w:rsidR="0068127B" w:rsidRPr="0068127B" w:rsidRDefault="0068127B" w:rsidP="0068127B">
            <w:pPr>
              <w:spacing w:after="160" w:line="276" w:lineRule="auto"/>
              <w:ind w:right="34"/>
              <w:jc w:val="both"/>
              <w:rPr>
                <w:rFonts w:eastAsia="Aptos;Arial"/>
                <w:bCs/>
                <w:strike/>
                <w:color w:val="000000"/>
                <w:kern w:val="2"/>
                <w:szCs w:val="22"/>
                <w:lang w:eastAsia="bg-BG"/>
              </w:rPr>
            </w:pPr>
            <w:r w:rsidRPr="0068127B">
              <w:rPr>
                <w:rFonts w:eastAsia="Aptos;Arial"/>
                <w:bCs/>
                <w:color w:val="000000"/>
                <w:kern w:val="2"/>
                <w:szCs w:val="22"/>
                <w:lang w:eastAsia="bg-BG"/>
              </w:rPr>
              <w:t>50,00 лв. (25,56 €)</w:t>
            </w:r>
          </w:p>
          <w:p w14:paraId="35BE76B0" w14:textId="77777777" w:rsidR="0068127B" w:rsidRPr="0068127B" w:rsidRDefault="0068127B" w:rsidP="0068127B">
            <w:pPr>
              <w:spacing w:after="160" w:line="276" w:lineRule="auto"/>
              <w:jc w:val="center"/>
              <w:rPr>
                <w:rFonts w:eastAsia="Aptos;Arial"/>
                <w:bCs/>
                <w:strike/>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66DC050B" w14:textId="77777777" w:rsidR="0068127B" w:rsidRPr="0068127B" w:rsidRDefault="0068127B" w:rsidP="0068127B">
            <w:pPr>
              <w:snapToGrid w:val="0"/>
              <w:spacing w:after="160" w:line="276" w:lineRule="auto"/>
              <w:jc w:val="center"/>
              <w:rPr>
                <w:rFonts w:eastAsia="Aptos;Arial"/>
                <w:bCs/>
                <w:strike/>
                <w:color w:val="000000"/>
                <w:kern w:val="2"/>
                <w:szCs w:val="22"/>
                <w:lang w:val="ru-RU" w:eastAsia="bg-BG"/>
              </w:rPr>
            </w:pPr>
          </w:p>
          <w:p w14:paraId="21BA5F4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46C543EF" w14:textId="77777777" w:rsidTr="00511AEA">
        <w:tc>
          <w:tcPr>
            <w:tcW w:w="10662" w:type="dxa"/>
            <w:gridSpan w:val="8"/>
            <w:tcBorders>
              <w:top w:val="single" w:sz="4" w:space="0" w:color="000000"/>
              <w:left w:val="single" w:sz="4" w:space="0" w:color="000000"/>
              <w:bottom w:val="single" w:sz="4" w:space="0" w:color="000000"/>
              <w:right w:val="single" w:sz="4" w:space="0" w:color="000000"/>
            </w:tcBorders>
            <w:vAlign w:val="center"/>
          </w:tcPr>
          <w:p w14:paraId="7F8BD7CB" w14:textId="77777777" w:rsidR="0068127B" w:rsidRPr="0068127B" w:rsidRDefault="0068127B" w:rsidP="0068127B">
            <w:pPr>
              <w:snapToGrid w:val="0"/>
              <w:spacing w:after="160" w:line="276" w:lineRule="auto"/>
              <w:jc w:val="center"/>
              <w:rPr>
                <w:rFonts w:eastAsia="Aptos;Arial"/>
                <w:b/>
                <w:color w:val="000000"/>
                <w:kern w:val="2"/>
                <w:sz w:val="28"/>
                <w:szCs w:val="22"/>
                <w:lang w:eastAsia="bg-BG"/>
              </w:rPr>
            </w:pPr>
          </w:p>
          <w:p w14:paraId="32E276EA" w14:textId="77777777" w:rsidR="0068127B" w:rsidRPr="0068127B" w:rsidRDefault="0068127B" w:rsidP="0068127B">
            <w:pPr>
              <w:spacing w:after="160" w:line="276" w:lineRule="auto"/>
              <w:jc w:val="center"/>
              <w:rPr>
                <w:rFonts w:eastAsia="Aptos;Arial"/>
                <w:b/>
                <w:color w:val="000000"/>
                <w:kern w:val="2"/>
                <w:szCs w:val="22"/>
                <w:lang w:eastAsia="bg-BG"/>
              </w:rPr>
            </w:pPr>
            <w:r w:rsidRPr="0068127B">
              <w:rPr>
                <w:rFonts w:eastAsia="Aptos;Arial"/>
                <w:b/>
                <w:color w:val="000000"/>
                <w:kern w:val="2"/>
                <w:szCs w:val="22"/>
                <w:lang w:eastAsia="bg-BG"/>
              </w:rPr>
              <w:t>Кадастър</w:t>
            </w:r>
          </w:p>
          <w:p w14:paraId="34F8C5B3" w14:textId="77777777" w:rsidR="0068127B" w:rsidRPr="0068127B" w:rsidRDefault="0068127B" w:rsidP="0068127B">
            <w:pPr>
              <w:spacing w:after="160" w:line="276" w:lineRule="auto"/>
              <w:jc w:val="center"/>
              <w:rPr>
                <w:rFonts w:eastAsia="Aptos;Arial"/>
                <w:b/>
                <w:color w:val="000000"/>
                <w:kern w:val="2"/>
                <w:szCs w:val="22"/>
                <w:lang w:eastAsia="bg-BG"/>
              </w:rPr>
            </w:pPr>
          </w:p>
        </w:tc>
      </w:tr>
      <w:tr w:rsidR="0068127B" w:rsidRPr="0068127B" w14:paraId="432B796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18CC14D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45.</w:t>
            </w:r>
          </w:p>
        </w:tc>
        <w:tc>
          <w:tcPr>
            <w:tcW w:w="2582" w:type="dxa"/>
            <w:gridSpan w:val="2"/>
            <w:tcBorders>
              <w:top w:val="single" w:sz="4" w:space="0" w:color="000000"/>
              <w:left w:val="single" w:sz="4" w:space="0" w:color="000000"/>
              <w:bottom w:val="single" w:sz="4" w:space="0" w:color="000000"/>
              <w:right w:val="single" w:sz="4" w:space="0" w:color="000000"/>
            </w:tcBorders>
          </w:tcPr>
          <w:p w14:paraId="6848875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2120 Отразяване на промени в разписния списък към кадастрален план</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417C415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56E447D4" w14:textId="77777777" w:rsidR="0068127B" w:rsidRPr="0068127B" w:rsidRDefault="0068127B" w:rsidP="0068127B">
            <w:pPr>
              <w:spacing w:after="160" w:line="276" w:lineRule="auto"/>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0EA46EF4" w14:textId="77777777" w:rsidR="0068127B" w:rsidRPr="0068127B" w:rsidRDefault="0068127B" w:rsidP="0068127B">
            <w:pPr>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Без такса</w:t>
            </w:r>
          </w:p>
        </w:tc>
        <w:tc>
          <w:tcPr>
            <w:tcW w:w="2152" w:type="dxa"/>
            <w:tcBorders>
              <w:top w:val="single" w:sz="4" w:space="0" w:color="000000"/>
              <w:left w:val="single" w:sz="4" w:space="0" w:color="000000"/>
              <w:bottom w:val="single" w:sz="4" w:space="0" w:color="000000"/>
              <w:right w:val="single" w:sz="4" w:space="0" w:color="000000"/>
            </w:tcBorders>
            <w:vAlign w:val="center"/>
          </w:tcPr>
          <w:p w14:paraId="55413F6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7-дневен срок от постъпване на писменото заявление</w:t>
            </w:r>
          </w:p>
        </w:tc>
      </w:tr>
      <w:tr w:rsidR="0068127B" w:rsidRPr="0068127B" w14:paraId="23842593"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5DCB2A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46.</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2EBF0C9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2119 Издаване на удостоверения за факти и обстоятелства по териториалното и селищното устройство</w:t>
            </w:r>
          </w:p>
        </w:tc>
        <w:tc>
          <w:tcPr>
            <w:tcW w:w="1777" w:type="dxa"/>
            <w:gridSpan w:val="2"/>
            <w:tcBorders>
              <w:top w:val="single" w:sz="4" w:space="0" w:color="000000"/>
              <w:left w:val="single" w:sz="4" w:space="0" w:color="000000"/>
              <w:bottom w:val="single" w:sz="4" w:space="0" w:color="000000"/>
              <w:right w:val="single" w:sz="4" w:space="0" w:color="000000"/>
            </w:tcBorders>
          </w:tcPr>
          <w:p w14:paraId="72528E76"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6430390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2907CA2F" w14:textId="77777777" w:rsidR="0068127B" w:rsidRPr="0068127B" w:rsidRDefault="0068127B" w:rsidP="0068127B">
            <w:pPr>
              <w:spacing w:after="160" w:line="276" w:lineRule="auto"/>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tcPr>
          <w:p w14:paraId="2AE4395A" w14:textId="77777777" w:rsidR="0068127B" w:rsidRPr="0068127B" w:rsidRDefault="0068127B" w:rsidP="0068127B">
            <w:pPr>
              <w:spacing w:after="160" w:line="276" w:lineRule="auto"/>
              <w:jc w:val="both"/>
              <w:rPr>
                <w:rFonts w:eastAsia="Aptos;Arial"/>
                <w:b/>
                <w:color w:val="000000"/>
                <w:kern w:val="2"/>
                <w:szCs w:val="22"/>
                <w:lang w:eastAsia="bg-BG"/>
              </w:rPr>
            </w:pPr>
          </w:p>
          <w:p w14:paraId="10790817" w14:textId="77777777" w:rsidR="0068127B" w:rsidRPr="0068127B" w:rsidRDefault="0068127B" w:rsidP="0068127B">
            <w:pPr>
              <w:spacing w:after="160" w:line="276" w:lineRule="auto"/>
              <w:ind w:right="34"/>
              <w:jc w:val="both"/>
              <w:rPr>
                <w:rFonts w:eastAsia="Aptos;Arial"/>
                <w:b/>
                <w:bCs/>
                <w:strike/>
                <w:color w:val="000000"/>
                <w:kern w:val="2"/>
                <w:szCs w:val="22"/>
                <w:lang w:eastAsia="bg-BG"/>
              </w:rPr>
            </w:pPr>
            <w:r w:rsidRPr="0068127B">
              <w:rPr>
                <w:rFonts w:eastAsia="Aptos;Arial"/>
                <w:bCs/>
                <w:color w:val="000000"/>
                <w:kern w:val="2"/>
                <w:szCs w:val="22"/>
                <w:lang w:eastAsia="bg-BG"/>
              </w:rPr>
              <w:t>50,00 лв. (25,56 €)</w:t>
            </w:r>
          </w:p>
          <w:p w14:paraId="0E381E65" w14:textId="77777777" w:rsidR="0068127B" w:rsidRPr="0068127B" w:rsidRDefault="0068127B" w:rsidP="0068127B">
            <w:pPr>
              <w:spacing w:after="160" w:line="276" w:lineRule="auto"/>
              <w:jc w:val="center"/>
              <w:rPr>
                <w:rFonts w:eastAsia="Aptos;Arial"/>
                <w:b/>
                <w:bCs/>
                <w:strike/>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tcPr>
          <w:p w14:paraId="19F2B97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7 -дневен срок от постъпване на писменото заявление</w:t>
            </w:r>
          </w:p>
          <w:p w14:paraId="0FC213F4" w14:textId="77777777" w:rsidR="0068127B" w:rsidRPr="0068127B" w:rsidRDefault="0068127B" w:rsidP="0068127B">
            <w:pPr>
              <w:spacing w:after="160" w:line="276" w:lineRule="auto"/>
              <w:jc w:val="center"/>
              <w:rPr>
                <w:rFonts w:eastAsia="Aptos;Arial"/>
                <w:color w:val="000000"/>
                <w:kern w:val="2"/>
                <w:szCs w:val="22"/>
                <w:lang w:eastAsia="bg-BG"/>
              </w:rPr>
            </w:pPr>
          </w:p>
        </w:tc>
      </w:tr>
      <w:tr w:rsidR="0068127B" w:rsidRPr="0068127B" w14:paraId="56125287" w14:textId="77777777" w:rsidTr="00511AEA">
        <w:trPr>
          <w:trHeight w:val="1086"/>
        </w:trPr>
        <w:tc>
          <w:tcPr>
            <w:tcW w:w="1435" w:type="dxa"/>
            <w:tcBorders>
              <w:top w:val="single" w:sz="4" w:space="0" w:color="000000"/>
              <w:left w:val="single" w:sz="4" w:space="0" w:color="000000"/>
              <w:bottom w:val="single" w:sz="4" w:space="0" w:color="000000"/>
              <w:right w:val="single" w:sz="4" w:space="0" w:color="000000"/>
            </w:tcBorders>
            <w:vAlign w:val="center"/>
          </w:tcPr>
          <w:p w14:paraId="1FA2392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47.</w:t>
            </w:r>
          </w:p>
        </w:tc>
        <w:tc>
          <w:tcPr>
            <w:tcW w:w="2582" w:type="dxa"/>
            <w:gridSpan w:val="2"/>
            <w:tcBorders>
              <w:top w:val="single" w:sz="4" w:space="0" w:color="000000"/>
              <w:left w:val="single" w:sz="4" w:space="0" w:color="000000"/>
              <w:bottom w:val="single" w:sz="4" w:space="0" w:color="000000"/>
              <w:right w:val="single" w:sz="4" w:space="0" w:color="000000"/>
            </w:tcBorders>
          </w:tcPr>
          <w:p w14:paraId="2D76F185"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471C542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Друг вид техническо удостоверение /декларация по чл. 14 от ЗМДТ/</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24D652E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p w14:paraId="4D3690B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Бърза</w:t>
            </w:r>
          </w:p>
        </w:tc>
        <w:tc>
          <w:tcPr>
            <w:tcW w:w="2716" w:type="dxa"/>
            <w:gridSpan w:val="2"/>
            <w:tcBorders>
              <w:top w:val="single" w:sz="4" w:space="0" w:color="000000"/>
              <w:left w:val="single" w:sz="4" w:space="0" w:color="000000"/>
              <w:bottom w:val="single" w:sz="4" w:space="0" w:color="000000"/>
              <w:right w:val="single" w:sz="4" w:space="0" w:color="000000"/>
            </w:tcBorders>
          </w:tcPr>
          <w:p w14:paraId="415A12BF" w14:textId="77777777" w:rsidR="0068127B" w:rsidRPr="0068127B" w:rsidRDefault="0068127B" w:rsidP="0068127B">
            <w:pPr>
              <w:snapToGrid w:val="0"/>
              <w:spacing w:after="160" w:line="276" w:lineRule="auto"/>
              <w:jc w:val="center"/>
              <w:rPr>
                <w:rFonts w:eastAsia="Aptos;Arial"/>
                <w:b/>
                <w:color w:val="000000"/>
                <w:kern w:val="2"/>
                <w:szCs w:val="22"/>
                <w:lang w:eastAsia="bg-BG"/>
              </w:rPr>
            </w:pPr>
          </w:p>
          <w:p w14:paraId="378DFC8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20,00 лв. (10,23 €)</w:t>
            </w:r>
          </w:p>
          <w:p w14:paraId="5D1EC540"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40,00 лв. (20,45 €)</w:t>
            </w:r>
          </w:p>
        </w:tc>
        <w:tc>
          <w:tcPr>
            <w:tcW w:w="2152" w:type="dxa"/>
            <w:tcBorders>
              <w:top w:val="single" w:sz="4" w:space="0" w:color="000000"/>
              <w:left w:val="single" w:sz="4" w:space="0" w:color="000000"/>
              <w:bottom w:val="single" w:sz="4" w:space="0" w:color="000000"/>
              <w:right w:val="single" w:sz="4" w:space="0" w:color="000000"/>
            </w:tcBorders>
          </w:tcPr>
          <w:p w14:paraId="00821726" w14:textId="77777777" w:rsidR="0068127B" w:rsidRPr="0068127B" w:rsidRDefault="0068127B" w:rsidP="0068127B">
            <w:pPr>
              <w:spacing w:after="160" w:line="276" w:lineRule="auto"/>
              <w:ind w:right="34"/>
              <w:jc w:val="both"/>
              <w:rPr>
                <w:rFonts w:eastAsia="Aptos;Arial"/>
                <w:color w:val="000000"/>
                <w:kern w:val="2"/>
                <w:szCs w:val="22"/>
                <w:lang w:eastAsia="bg-BG"/>
              </w:rPr>
            </w:pPr>
          </w:p>
          <w:p w14:paraId="19BEB9B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срок</w:t>
            </w:r>
          </w:p>
          <w:p w14:paraId="44E6673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дни срок</w:t>
            </w:r>
          </w:p>
        </w:tc>
      </w:tr>
      <w:tr w:rsidR="0068127B" w:rsidRPr="0068127B" w14:paraId="26B98842" w14:textId="77777777" w:rsidTr="00511AEA">
        <w:trPr>
          <w:trHeight w:val="420"/>
        </w:trPr>
        <w:tc>
          <w:tcPr>
            <w:tcW w:w="1435" w:type="dxa"/>
            <w:tcBorders>
              <w:top w:val="single" w:sz="4" w:space="0" w:color="000000"/>
              <w:left w:val="single" w:sz="4" w:space="0" w:color="000000"/>
              <w:bottom w:val="single" w:sz="4" w:space="0" w:color="000000"/>
              <w:right w:val="single" w:sz="4" w:space="0" w:color="000000"/>
            </w:tcBorders>
            <w:vAlign w:val="center"/>
          </w:tcPr>
          <w:p w14:paraId="17F4E75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48.</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295C272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Отменя се</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4F5723F7" w14:textId="77777777" w:rsidR="0068127B" w:rsidRPr="0068127B" w:rsidRDefault="0068127B" w:rsidP="0068127B">
            <w:pPr>
              <w:snapToGrid w:val="0"/>
              <w:spacing w:after="160" w:line="276" w:lineRule="auto"/>
              <w:ind w:right="34"/>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5D0B8CED"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1F2A43E8" w14:textId="77777777" w:rsidR="0068127B" w:rsidRPr="0068127B" w:rsidRDefault="0068127B" w:rsidP="0068127B">
            <w:pPr>
              <w:spacing w:after="160" w:line="276" w:lineRule="auto"/>
              <w:ind w:right="34"/>
              <w:jc w:val="center"/>
              <w:rPr>
                <w:rFonts w:eastAsia="Aptos;Arial"/>
                <w:bCs/>
                <w:color w:val="000000"/>
                <w:kern w:val="2"/>
                <w:szCs w:val="22"/>
                <w:lang w:eastAsia="bg-BG"/>
              </w:rPr>
            </w:pPr>
          </w:p>
          <w:p w14:paraId="337BCCA9" w14:textId="77777777" w:rsidR="0068127B" w:rsidRPr="0068127B" w:rsidRDefault="0068127B" w:rsidP="0068127B">
            <w:pPr>
              <w:spacing w:after="160" w:line="276" w:lineRule="auto"/>
              <w:jc w:val="center"/>
              <w:rPr>
                <w:rFonts w:eastAsia="Aptos;Arial"/>
                <w:bCs/>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2F673DC5" w14:textId="77777777" w:rsidR="0068127B" w:rsidRPr="0068127B" w:rsidRDefault="0068127B" w:rsidP="0068127B">
            <w:pPr>
              <w:snapToGrid w:val="0"/>
              <w:spacing w:after="160" w:line="276" w:lineRule="auto"/>
              <w:ind w:right="34"/>
              <w:jc w:val="both"/>
              <w:rPr>
                <w:rFonts w:eastAsia="Aptos;Arial"/>
                <w:bCs/>
                <w:color w:val="000000"/>
                <w:kern w:val="2"/>
                <w:szCs w:val="22"/>
                <w:lang w:eastAsia="bg-BG"/>
              </w:rPr>
            </w:pPr>
          </w:p>
        </w:tc>
      </w:tr>
      <w:tr w:rsidR="0068127B" w:rsidRPr="0068127B" w14:paraId="7AA45A17" w14:textId="77777777" w:rsidTr="00511AEA">
        <w:trPr>
          <w:trHeight w:val="420"/>
        </w:trPr>
        <w:tc>
          <w:tcPr>
            <w:tcW w:w="1435" w:type="dxa"/>
            <w:tcBorders>
              <w:top w:val="single" w:sz="4" w:space="0" w:color="000000"/>
              <w:left w:val="single" w:sz="4" w:space="0" w:color="000000"/>
              <w:bottom w:val="single" w:sz="4" w:space="0" w:color="000000"/>
              <w:right w:val="single" w:sz="4" w:space="0" w:color="000000"/>
            </w:tcBorders>
            <w:vAlign w:val="center"/>
          </w:tcPr>
          <w:p w14:paraId="36AD0FB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49.</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28409AC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Отменя се</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517D853A" w14:textId="77777777" w:rsidR="0068127B" w:rsidRPr="0068127B" w:rsidRDefault="0068127B" w:rsidP="0068127B">
            <w:pPr>
              <w:snapToGrid w:val="0"/>
              <w:spacing w:after="160" w:line="276" w:lineRule="auto"/>
              <w:ind w:right="34"/>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576CD4DD" w14:textId="77777777" w:rsidR="0068127B" w:rsidRPr="0068127B" w:rsidRDefault="0068127B" w:rsidP="0068127B">
            <w:pPr>
              <w:snapToGrid w:val="0"/>
              <w:spacing w:after="160" w:line="276" w:lineRule="auto"/>
              <w:jc w:val="center"/>
              <w:rPr>
                <w:rFonts w:eastAsia="Aptos;Arial"/>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052F177A" w14:textId="77777777" w:rsidR="0068127B" w:rsidRPr="0068127B" w:rsidRDefault="0068127B" w:rsidP="0068127B">
            <w:pPr>
              <w:snapToGrid w:val="0"/>
              <w:spacing w:after="160" w:line="276" w:lineRule="auto"/>
              <w:ind w:right="34"/>
              <w:jc w:val="both"/>
              <w:rPr>
                <w:rFonts w:eastAsia="Aptos;Arial"/>
                <w:color w:val="000000"/>
                <w:kern w:val="2"/>
                <w:szCs w:val="22"/>
                <w:lang w:eastAsia="bg-BG"/>
              </w:rPr>
            </w:pPr>
          </w:p>
        </w:tc>
      </w:tr>
      <w:tr w:rsidR="0068127B" w:rsidRPr="0068127B" w14:paraId="0933F7B5" w14:textId="77777777" w:rsidTr="00511AEA">
        <w:trPr>
          <w:trHeight w:val="420"/>
        </w:trPr>
        <w:tc>
          <w:tcPr>
            <w:tcW w:w="1435" w:type="dxa"/>
            <w:tcBorders>
              <w:top w:val="single" w:sz="4" w:space="0" w:color="000000"/>
              <w:left w:val="single" w:sz="4" w:space="0" w:color="000000"/>
              <w:bottom w:val="single" w:sz="4" w:space="0" w:color="000000"/>
              <w:right w:val="single" w:sz="4" w:space="0" w:color="000000"/>
            </w:tcBorders>
            <w:vAlign w:val="center"/>
          </w:tcPr>
          <w:p w14:paraId="0E211C1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50.</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273F826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Отменя се</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4A79D63F" w14:textId="77777777" w:rsidR="0068127B" w:rsidRPr="0068127B" w:rsidRDefault="0068127B" w:rsidP="0068127B">
            <w:pPr>
              <w:snapToGrid w:val="0"/>
              <w:spacing w:after="160" w:line="276" w:lineRule="auto"/>
              <w:ind w:right="34"/>
              <w:jc w:val="center"/>
              <w:rPr>
                <w:rFonts w:eastAsia="Aptos;Arial"/>
                <w:color w:val="000000"/>
                <w:kern w:val="2"/>
                <w:szCs w:val="22"/>
                <w:lang w:eastAsia="bg-BG"/>
              </w:rPr>
            </w:pP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3F1D1743" w14:textId="77777777" w:rsidR="0068127B" w:rsidRPr="0068127B" w:rsidRDefault="0068127B" w:rsidP="0068127B">
            <w:pPr>
              <w:snapToGrid w:val="0"/>
              <w:spacing w:after="160" w:line="276" w:lineRule="auto"/>
              <w:jc w:val="center"/>
              <w:rPr>
                <w:rFonts w:eastAsia="Aptos;Arial"/>
                <w:color w:val="000000"/>
                <w:kern w:val="2"/>
                <w:szCs w:val="22"/>
                <w:lang w:eastAsia="bg-BG"/>
              </w:rPr>
            </w:pPr>
          </w:p>
        </w:tc>
        <w:tc>
          <w:tcPr>
            <w:tcW w:w="2152" w:type="dxa"/>
            <w:tcBorders>
              <w:top w:val="single" w:sz="4" w:space="0" w:color="000000"/>
              <w:left w:val="single" w:sz="4" w:space="0" w:color="000000"/>
              <w:bottom w:val="single" w:sz="4" w:space="0" w:color="000000"/>
              <w:right w:val="single" w:sz="4" w:space="0" w:color="000000"/>
            </w:tcBorders>
            <w:vAlign w:val="center"/>
          </w:tcPr>
          <w:p w14:paraId="5A124027" w14:textId="77777777" w:rsidR="0068127B" w:rsidRPr="0068127B" w:rsidRDefault="0068127B" w:rsidP="0068127B">
            <w:pPr>
              <w:snapToGrid w:val="0"/>
              <w:spacing w:after="160" w:line="276" w:lineRule="auto"/>
              <w:ind w:right="34"/>
              <w:jc w:val="both"/>
              <w:rPr>
                <w:rFonts w:eastAsia="Aptos;Arial"/>
                <w:color w:val="000000"/>
                <w:kern w:val="2"/>
                <w:szCs w:val="22"/>
                <w:lang w:eastAsia="bg-BG"/>
              </w:rPr>
            </w:pPr>
          </w:p>
        </w:tc>
      </w:tr>
      <w:tr w:rsidR="0068127B" w:rsidRPr="0068127B" w14:paraId="23BA5655" w14:textId="77777777" w:rsidTr="00511AEA">
        <w:trPr>
          <w:trHeight w:val="420"/>
        </w:trPr>
        <w:tc>
          <w:tcPr>
            <w:tcW w:w="1435" w:type="dxa"/>
            <w:tcBorders>
              <w:top w:val="single" w:sz="4" w:space="0" w:color="000000"/>
              <w:left w:val="single" w:sz="4" w:space="0" w:color="000000"/>
              <w:bottom w:val="single" w:sz="4" w:space="0" w:color="000000"/>
              <w:right w:val="single" w:sz="4" w:space="0" w:color="000000"/>
            </w:tcBorders>
            <w:vAlign w:val="center"/>
          </w:tcPr>
          <w:p w14:paraId="29B27E9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51.</w:t>
            </w:r>
          </w:p>
        </w:tc>
        <w:tc>
          <w:tcPr>
            <w:tcW w:w="2582" w:type="dxa"/>
            <w:gridSpan w:val="2"/>
            <w:tcBorders>
              <w:top w:val="single" w:sz="4" w:space="0" w:color="000000"/>
              <w:left w:val="single" w:sz="4" w:space="0" w:color="000000"/>
              <w:bottom w:val="single" w:sz="4" w:space="0" w:color="000000"/>
              <w:right w:val="single" w:sz="4" w:space="0" w:color="000000"/>
            </w:tcBorders>
            <w:vAlign w:val="center"/>
          </w:tcPr>
          <w:p w14:paraId="3FAE7A2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2099 Справки (устни и писмени) от кадастралните планове </w:t>
            </w:r>
            <w:r w:rsidRPr="0068127B">
              <w:rPr>
                <w:rFonts w:eastAsia="Aptos;Arial"/>
                <w:color w:val="000000"/>
                <w:kern w:val="2"/>
                <w:szCs w:val="22"/>
                <w:lang w:eastAsia="bg-BG"/>
              </w:rPr>
              <w:lastRenderedPageBreak/>
              <w:t>и разписните списъци към тях</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2390550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Обикновена</w:t>
            </w:r>
          </w:p>
        </w:tc>
        <w:tc>
          <w:tcPr>
            <w:tcW w:w="2716" w:type="dxa"/>
            <w:gridSpan w:val="2"/>
            <w:tcBorders>
              <w:top w:val="single" w:sz="4" w:space="0" w:color="000000"/>
              <w:left w:val="single" w:sz="4" w:space="0" w:color="000000"/>
              <w:bottom w:val="single" w:sz="4" w:space="0" w:color="000000"/>
              <w:right w:val="single" w:sz="4" w:space="0" w:color="000000"/>
            </w:tcBorders>
            <w:vAlign w:val="center"/>
          </w:tcPr>
          <w:p w14:paraId="731BA05F"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50.00 лв. (25,56 €)</w:t>
            </w:r>
          </w:p>
        </w:tc>
        <w:tc>
          <w:tcPr>
            <w:tcW w:w="2152" w:type="dxa"/>
            <w:tcBorders>
              <w:top w:val="single" w:sz="4" w:space="0" w:color="000000"/>
              <w:left w:val="single" w:sz="4" w:space="0" w:color="000000"/>
              <w:bottom w:val="single" w:sz="4" w:space="0" w:color="000000"/>
              <w:right w:val="single" w:sz="4" w:space="0" w:color="000000"/>
            </w:tcBorders>
            <w:vAlign w:val="center"/>
          </w:tcPr>
          <w:p w14:paraId="05E455C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14-дневен срок от постъпване на писменото заявление</w:t>
            </w:r>
          </w:p>
        </w:tc>
      </w:tr>
      <w:tr w:rsidR="0068127B" w:rsidRPr="0068127B" w14:paraId="41598EDD" w14:textId="77777777" w:rsidTr="00511AEA">
        <w:tc>
          <w:tcPr>
            <w:tcW w:w="10662" w:type="dxa"/>
            <w:gridSpan w:val="8"/>
            <w:tcBorders>
              <w:top w:val="single" w:sz="4" w:space="0" w:color="000000"/>
              <w:left w:val="single" w:sz="4" w:space="0" w:color="000000"/>
              <w:bottom w:val="single" w:sz="4" w:space="0" w:color="000000"/>
              <w:right w:val="single" w:sz="4" w:space="0" w:color="000000"/>
            </w:tcBorders>
            <w:vAlign w:val="center"/>
          </w:tcPr>
          <w:p w14:paraId="3E8EBB78" w14:textId="77777777" w:rsidR="0068127B" w:rsidRPr="0068127B" w:rsidRDefault="0068127B" w:rsidP="0068127B">
            <w:pPr>
              <w:snapToGrid w:val="0"/>
              <w:spacing w:after="160" w:line="276" w:lineRule="auto"/>
              <w:jc w:val="center"/>
              <w:rPr>
                <w:rFonts w:eastAsia="Aptos;Arial"/>
                <w:b/>
                <w:color w:val="000000"/>
                <w:kern w:val="2"/>
                <w:sz w:val="28"/>
                <w:szCs w:val="22"/>
                <w:lang w:val="ru-RU" w:eastAsia="bg-BG"/>
              </w:rPr>
            </w:pPr>
          </w:p>
          <w:p w14:paraId="04BAB41A" w14:textId="77777777" w:rsidR="0068127B" w:rsidRPr="0068127B" w:rsidRDefault="0068127B" w:rsidP="0068127B">
            <w:pPr>
              <w:spacing w:after="160" w:line="276" w:lineRule="auto"/>
              <w:jc w:val="center"/>
              <w:rPr>
                <w:rFonts w:eastAsia="Aptos;Arial"/>
                <w:b/>
                <w:color w:val="000000"/>
                <w:kern w:val="2"/>
                <w:szCs w:val="22"/>
                <w:lang w:val="en-US" w:eastAsia="bg-BG"/>
              </w:rPr>
            </w:pPr>
            <w:r w:rsidRPr="0068127B">
              <w:rPr>
                <w:rFonts w:eastAsia="Aptos;Arial"/>
                <w:b/>
                <w:color w:val="000000"/>
                <w:kern w:val="2"/>
                <w:szCs w:val="22"/>
                <w:lang w:eastAsia="bg-BG"/>
              </w:rPr>
              <w:t>Реклама</w:t>
            </w:r>
          </w:p>
          <w:p w14:paraId="099C0431" w14:textId="77777777" w:rsidR="0068127B" w:rsidRPr="0068127B" w:rsidRDefault="0068127B" w:rsidP="0068127B">
            <w:pPr>
              <w:spacing w:after="160" w:line="276" w:lineRule="auto"/>
              <w:jc w:val="center"/>
              <w:rPr>
                <w:rFonts w:eastAsia="Aptos;Arial"/>
                <w:b/>
                <w:color w:val="000000"/>
                <w:kern w:val="2"/>
                <w:szCs w:val="22"/>
                <w:lang w:val="en-US" w:eastAsia="bg-BG"/>
              </w:rPr>
            </w:pPr>
          </w:p>
        </w:tc>
      </w:tr>
      <w:tr w:rsidR="0068127B" w:rsidRPr="0068127B" w14:paraId="54E534D6"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3CA7D91" w14:textId="77777777" w:rsidR="0068127B" w:rsidRPr="0068127B" w:rsidRDefault="0068127B" w:rsidP="0068127B">
            <w:pPr>
              <w:snapToGrid w:val="0"/>
              <w:spacing w:after="160" w:line="276" w:lineRule="auto"/>
              <w:ind w:right="34"/>
              <w:jc w:val="both"/>
              <w:rPr>
                <w:rFonts w:eastAsia="Aptos;Arial"/>
                <w:b/>
                <w:color w:val="000000"/>
                <w:kern w:val="2"/>
                <w:sz w:val="28"/>
                <w:szCs w:val="22"/>
                <w:lang w:val="en-US" w:eastAsia="bg-BG"/>
              </w:rPr>
            </w:pPr>
          </w:p>
          <w:p w14:paraId="2A3FEFE1" w14:textId="77777777" w:rsidR="0068127B" w:rsidRPr="0068127B" w:rsidRDefault="0068127B" w:rsidP="0068127B">
            <w:pPr>
              <w:spacing w:after="160" w:line="276" w:lineRule="auto"/>
              <w:ind w:right="34"/>
              <w:jc w:val="both"/>
              <w:rPr>
                <w:rFonts w:eastAsia="Aptos;Arial"/>
                <w:b/>
                <w:color w:val="000000"/>
                <w:kern w:val="2"/>
                <w:sz w:val="28"/>
                <w:szCs w:val="22"/>
                <w:lang w:val="en-US" w:eastAsia="bg-BG"/>
              </w:rPr>
            </w:pPr>
          </w:p>
          <w:p w14:paraId="71E25A2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52.</w:t>
            </w:r>
          </w:p>
        </w:tc>
        <w:tc>
          <w:tcPr>
            <w:tcW w:w="2582" w:type="dxa"/>
            <w:gridSpan w:val="2"/>
            <w:tcBorders>
              <w:top w:val="single" w:sz="4" w:space="0" w:color="000000"/>
              <w:left w:val="single" w:sz="4" w:space="0" w:color="000000"/>
              <w:bottom w:val="single" w:sz="4" w:space="0" w:color="000000"/>
              <w:right w:val="single" w:sz="4" w:space="0" w:color="000000"/>
            </w:tcBorders>
          </w:tcPr>
          <w:p w14:paraId="13A9C56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2121 Издаване на разрешение за специално ползване чрез експлоатация на рекламно съоръжение в обхвата на пътя и обслужващите зони</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73074A5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716" w:type="dxa"/>
            <w:gridSpan w:val="2"/>
            <w:tcBorders>
              <w:top w:val="single" w:sz="4" w:space="0" w:color="000000"/>
              <w:left w:val="single" w:sz="4" w:space="0" w:color="000000"/>
              <w:bottom w:val="single" w:sz="4" w:space="0" w:color="000000"/>
              <w:right w:val="single" w:sz="4" w:space="0" w:color="000000"/>
            </w:tcBorders>
          </w:tcPr>
          <w:p w14:paraId="79BC262C"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42117147" w14:textId="77777777" w:rsidR="0068127B" w:rsidRPr="0068127B" w:rsidRDefault="0068127B" w:rsidP="0068127B">
            <w:pPr>
              <w:spacing w:after="160" w:line="276" w:lineRule="auto"/>
              <w:jc w:val="center"/>
              <w:rPr>
                <w:rFonts w:eastAsia="Aptos;Arial"/>
                <w:bCs/>
                <w:color w:val="000000"/>
                <w:kern w:val="2"/>
                <w:szCs w:val="22"/>
                <w:lang w:eastAsia="bg-BG"/>
              </w:rPr>
            </w:pPr>
          </w:p>
          <w:p w14:paraId="32337E0C"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tc>
        <w:tc>
          <w:tcPr>
            <w:tcW w:w="2152" w:type="dxa"/>
            <w:tcBorders>
              <w:top w:val="single" w:sz="4" w:space="0" w:color="000000"/>
              <w:left w:val="single" w:sz="4" w:space="0" w:color="000000"/>
              <w:bottom w:val="single" w:sz="4" w:space="0" w:color="000000"/>
              <w:right w:val="single" w:sz="4" w:space="0" w:color="000000"/>
            </w:tcBorders>
          </w:tcPr>
          <w:p w14:paraId="7C77503F"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084E827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14 -дневен срок от постъпване на писменото заявление</w:t>
            </w:r>
          </w:p>
          <w:p w14:paraId="46EEDEC6" w14:textId="77777777" w:rsidR="0068127B" w:rsidRPr="0068127B" w:rsidRDefault="0068127B" w:rsidP="0068127B">
            <w:pPr>
              <w:spacing w:after="160" w:line="276" w:lineRule="auto"/>
              <w:jc w:val="center"/>
              <w:rPr>
                <w:rFonts w:eastAsia="Aptos;Arial"/>
                <w:color w:val="000000"/>
                <w:kern w:val="2"/>
                <w:szCs w:val="22"/>
                <w:lang w:eastAsia="bg-BG"/>
              </w:rPr>
            </w:pPr>
          </w:p>
        </w:tc>
      </w:tr>
      <w:tr w:rsidR="0068127B" w:rsidRPr="0068127B" w14:paraId="001478C7"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7828C696" w14:textId="77777777" w:rsidR="0068127B" w:rsidRPr="0068127B" w:rsidRDefault="0068127B" w:rsidP="0068127B">
            <w:pPr>
              <w:snapToGrid w:val="0"/>
              <w:spacing w:after="160" w:line="276" w:lineRule="auto"/>
              <w:jc w:val="both"/>
              <w:rPr>
                <w:rFonts w:eastAsia="Aptos;Arial"/>
                <w:color w:val="000000"/>
                <w:kern w:val="2"/>
                <w:sz w:val="28"/>
                <w:szCs w:val="22"/>
                <w:lang w:eastAsia="bg-BG"/>
              </w:rPr>
            </w:pPr>
          </w:p>
          <w:p w14:paraId="4F576852" w14:textId="77777777" w:rsidR="0068127B" w:rsidRPr="0068127B" w:rsidRDefault="0068127B" w:rsidP="0068127B">
            <w:pPr>
              <w:spacing w:after="160" w:line="276" w:lineRule="auto"/>
              <w:jc w:val="both"/>
              <w:rPr>
                <w:rFonts w:eastAsia="Aptos;Arial"/>
                <w:color w:val="000000"/>
                <w:kern w:val="2"/>
                <w:sz w:val="28"/>
                <w:szCs w:val="22"/>
                <w:lang w:eastAsia="bg-BG"/>
              </w:rPr>
            </w:pPr>
          </w:p>
          <w:p w14:paraId="6749E72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53.</w:t>
            </w:r>
          </w:p>
        </w:tc>
        <w:tc>
          <w:tcPr>
            <w:tcW w:w="2582" w:type="dxa"/>
            <w:gridSpan w:val="2"/>
            <w:tcBorders>
              <w:top w:val="single" w:sz="4" w:space="0" w:color="000000"/>
              <w:left w:val="single" w:sz="4" w:space="0" w:color="000000"/>
              <w:bottom w:val="single" w:sz="4" w:space="0" w:color="000000"/>
              <w:right w:val="single" w:sz="4" w:space="0" w:color="000000"/>
            </w:tcBorders>
          </w:tcPr>
          <w:p w14:paraId="1934D8E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2101 Издаване на разрешение за специално ползване на пътя чрез изграждане на рекламно съоръжение</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1B7299D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716" w:type="dxa"/>
            <w:gridSpan w:val="2"/>
            <w:tcBorders>
              <w:top w:val="single" w:sz="4" w:space="0" w:color="000000"/>
              <w:left w:val="single" w:sz="4" w:space="0" w:color="000000"/>
              <w:bottom w:val="single" w:sz="4" w:space="0" w:color="000000"/>
              <w:right w:val="single" w:sz="4" w:space="0" w:color="000000"/>
            </w:tcBorders>
          </w:tcPr>
          <w:p w14:paraId="1684D195"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0068FA01" w14:textId="77777777" w:rsidR="0068127B" w:rsidRPr="0068127B" w:rsidRDefault="0068127B" w:rsidP="0068127B">
            <w:pPr>
              <w:spacing w:after="160" w:line="276" w:lineRule="auto"/>
              <w:jc w:val="center"/>
              <w:rPr>
                <w:rFonts w:eastAsia="Aptos;Arial"/>
                <w:bCs/>
                <w:color w:val="000000"/>
                <w:kern w:val="2"/>
                <w:szCs w:val="22"/>
                <w:lang w:eastAsia="bg-BG"/>
              </w:rPr>
            </w:pPr>
          </w:p>
          <w:p w14:paraId="564BA6AB"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100,00 лв. (51,13 €)</w:t>
            </w:r>
          </w:p>
        </w:tc>
        <w:tc>
          <w:tcPr>
            <w:tcW w:w="2152" w:type="dxa"/>
            <w:tcBorders>
              <w:top w:val="single" w:sz="4" w:space="0" w:color="000000"/>
              <w:left w:val="single" w:sz="4" w:space="0" w:color="000000"/>
              <w:bottom w:val="single" w:sz="4" w:space="0" w:color="000000"/>
              <w:right w:val="single" w:sz="4" w:space="0" w:color="000000"/>
            </w:tcBorders>
          </w:tcPr>
          <w:p w14:paraId="2F45D1B4"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248AB79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14 -дневен срок от постъпване на писменото заявление</w:t>
            </w:r>
          </w:p>
          <w:p w14:paraId="78B2D7FA" w14:textId="77777777" w:rsidR="0068127B" w:rsidRPr="0068127B" w:rsidRDefault="0068127B" w:rsidP="0068127B">
            <w:pPr>
              <w:spacing w:after="160" w:line="276" w:lineRule="auto"/>
              <w:jc w:val="center"/>
              <w:rPr>
                <w:rFonts w:eastAsia="Aptos;Arial"/>
                <w:color w:val="000000"/>
                <w:kern w:val="2"/>
                <w:szCs w:val="22"/>
                <w:lang w:eastAsia="bg-BG"/>
              </w:rPr>
            </w:pPr>
          </w:p>
        </w:tc>
      </w:tr>
      <w:tr w:rsidR="0068127B" w:rsidRPr="0068127B" w14:paraId="5E385A99" w14:textId="77777777" w:rsidTr="00511AEA">
        <w:tc>
          <w:tcPr>
            <w:tcW w:w="1435" w:type="dxa"/>
            <w:tcBorders>
              <w:top w:val="single" w:sz="4" w:space="0" w:color="000000"/>
              <w:left w:val="single" w:sz="4" w:space="0" w:color="000000"/>
              <w:bottom w:val="single" w:sz="4" w:space="0" w:color="000000"/>
              <w:right w:val="single" w:sz="4" w:space="0" w:color="000000"/>
            </w:tcBorders>
            <w:vAlign w:val="center"/>
          </w:tcPr>
          <w:p w14:paraId="2C6A0D96" w14:textId="77777777" w:rsidR="0068127B" w:rsidRPr="0068127B" w:rsidRDefault="0068127B" w:rsidP="0068127B">
            <w:pPr>
              <w:snapToGrid w:val="0"/>
              <w:spacing w:after="160" w:line="276" w:lineRule="auto"/>
              <w:ind w:right="34"/>
              <w:jc w:val="both"/>
              <w:rPr>
                <w:rFonts w:eastAsia="Aptos;Arial"/>
                <w:color w:val="000000"/>
                <w:kern w:val="2"/>
                <w:sz w:val="28"/>
                <w:szCs w:val="22"/>
                <w:lang w:eastAsia="bg-BG"/>
              </w:rPr>
            </w:pPr>
          </w:p>
          <w:p w14:paraId="7B97FC2C" w14:textId="77777777" w:rsidR="0068127B" w:rsidRPr="0068127B" w:rsidRDefault="0068127B" w:rsidP="0068127B">
            <w:pPr>
              <w:spacing w:after="160" w:line="276" w:lineRule="auto"/>
              <w:ind w:right="34"/>
              <w:jc w:val="both"/>
              <w:rPr>
                <w:rFonts w:eastAsia="Aptos;Arial"/>
                <w:color w:val="000000"/>
                <w:kern w:val="2"/>
                <w:sz w:val="28"/>
                <w:szCs w:val="22"/>
                <w:lang w:eastAsia="bg-BG"/>
              </w:rPr>
            </w:pPr>
          </w:p>
          <w:p w14:paraId="10B212C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54.</w:t>
            </w:r>
          </w:p>
        </w:tc>
        <w:tc>
          <w:tcPr>
            <w:tcW w:w="2582" w:type="dxa"/>
            <w:gridSpan w:val="2"/>
            <w:tcBorders>
              <w:top w:val="single" w:sz="4" w:space="0" w:color="000000"/>
              <w:left w:val="single" w:sz="4" w:space="0" w:color="000000"/>
              <w:bottom w:val="single" w:sz="4" w:space="0" w:color="000000"/>
              <w:right w:val="single" w:sz="4" w:space="0" w:color="000000"/>
            </w:tcBorders>
          </w:tcPr>
          <w:p w14:paraId="1A88353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2100 Издаване на разрешение за поставяне на рекламно-информационни елементи</w:t>
            </w:r>
          </w:p>
        </w:tc>
        <w:tc>
          <w:tcPr>
            <w:tcW w:w="1777" w:type="dxa"/>
            <w:gridSpan w:val="2"/>
            <w:tcBorders>
              <w:top w:val="single" w:sz="4" w:space="0" w:color="000000"/>
              <w:left w:val="single" w:sz="4" w:space="0" w:color="000000"/>
              <w:bottom w:val="single" w:sz="4" w:space="0" w:color="000000"/>
              <w:right w:val="single" w:sz="4" w:space="0" w:color="000000"/>
            </w:tcBorders>
            <w:vAlign w:val="center"/>
          </w:tcPr>
          <w:p w14:paraId="766D4FC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Обикновена</w:t>
            </w:r>
          </w:p>
        </w:tc>
        <w:tc>
          <w:tcPr>
            <w:tcW w:w="2716" w:type="dxa"/>
            <w:gridSpan w:val="2"/>
            <w:tcBorders>
              <w:top w:val="single" w:sz="4" w:space="0" w:color="000000"/>
              <w:left w:val="single" w:sz="4" w:space="0" w:color="000000"/>
              <w:bottom w:val="single" w:sz="4" w:space="0" w:color="000000"/>
              <w:right w:val="single" w:sz="4" w:space="0" w:color="000000"/>
            </w:tcBorders>
          </w:tcPr>
          <w:p w14:paraId="5A9B2B63"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0DDC4C8F" w14:textId="77777777" w:rsidR="0068127B" w:rsidRPr="0068127B" w:rsidRDefault="0068127B" w:rsidP="0068127B">
            <w:pPr>
              <w:spacing w:after="160" w:line="276" w:lineRule="auto"/>
              <w:jc w:val="center"/>
              <w:rPr>
                <w:rFonts w:eastAsia="Aptos;Arial"/>
                <w:bCs/>
                <w:color w:val="000000"/>
                <w:kern w:val="2"/>
                <w:szCs w:val="22"/>
                <w:lang w:eastAsia="bg-BG"/>
              </w:rPr>
            </w:pPr>
          </w:p>
          <w:p w14:paraId="5771CA63" w14:textId="77777777" w:rsidR="0068127B" w:rsidRPr="0068127B" w:rsidRDefault="0068127B" w:rsidP="0068127B">
            <w:pPr>
              <w:tabs>
                <w:tab w:val="left" w:pos="1052"/>
                <w:tab w:val="center" w:pos="1600"/>
              </w:tabs>
              <w:spacing w:after="160" w:line="276" w:lineRule="auto"/>
              <w:ind w:right="34"/>
              <w:jc w:val="both"/>
              <w:rPr>
                <w:color w:val="000000"/>
                <w:szCs w:val="22"/>
                <w:lang w:eastAsia="bg-BG"/>
              </w:rPr>
            </w:pPr>
            <w:r w:rsidRPr="0068127B">
              <w:rPr>
                <w:rFonts w:eastAsia="Aptos;Arial"/>
                <w:bCs/>
                <w:color w:val="000000"/>
                <w:kern w:val="2"/>
                <w:szCs w:val="22"/>
                <w:lang w:val="en-US" w:eastAsia="bg-BG"/>
              </w:rPr>
              <w:t>50</w:t>
            </w:r>
            <w:r w:rsidRPr="0068127B">
              <w:rPr>
                <w:rFonts w:eastAsia="Aptos;Arial"/>
                <w:bCs/>
                <w:color w:val="000000"/>
                <w:kern w:val="2"/>
                <w:szCs w:val="22"/>
                <w:lang w:eastAsia="bg-BG"/>
              </w:rPr>
              <w:t>,00 лв. (</w:t>
            </w:r>
            <w:r w:rsidRPr="0068127B">
              <w:rPr>
                <w:rFonts w:eastAsia="Aptos;Arial"/>
                <w:color w:val="000000"/>
                <w:kern w:val="2"/>
                <w:szCs w:val="22"/>
                <w:lang w:eastAsia="bg-BG"/>
              </w:rPr>
              <w:t xml:space="preserve">25,56 </w:t>
            </w:r>
            <w:r w:rsidRPr="0068127B">
              <w:rPr>
                <w:rFonts w:eastAsia="Aptos;Arial"/>
                <w:bCs/>
                <w:color w:val="000000"/>
                <w:kern w:val="2"/>
                <w:szCs w:val="22"/>
                <w:lang w:eastAsia="bg-BG"/>
              </w:rPr>
              <w:t xml:space="preserve"> €)</w:t>
            </w:r>
          </w:p>
        </w:tc>
        <w:tc>
          <w:tcPr>
            <w:tcW w:w="2152" w:type="dxa"/>
            <w:tcBorders>
              <w:top w:val="single" w:sz="4" w:space="0" w:color="000000"/>
              <w:left w:val="single" w:sz="4" w:space="0" w:color="000000"/>
              <w:bottom w:val="single" w:sz="4" w:space="0" w:color="000000"/>
              <w:right w:val="single" w:sz="4" w:space="0" w:color="000000"/>
            </w:tcBorders>
          </w:tcPr>
          <w:p w14:paraId="436E19E5" w14:textId="77777777" w:rsidR="0068127B" w:rsidRPr="0068127B" w:rsidRDefault="0068127B" w:rsidP="0068127B">
            <w:pPr>
              <w:snapToGrid w:val="0"/>
              <w:spacing w:after="160" w:line="276" w:lineRule="auto"/>
              <w:jc w:val="center"/>
              <w:rPr>
                <w:rFonts w:eastAsia="Aptos;Arial"/>
                <w:bCs/>
                <w:color w:val="000000"/>
                <w:kern w:val="2"/>
                <w:szCs w:val="22"/>
                <w:lang w:eastAsia="bg-BG"/>
              </w:rPr>
            </w:pPr>
          </w:p>
          <w:p w14:paraId="71E44F8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14 -дневен срок от постъпване на писменото заявление</w:t>
            </w:r>
          </w:p>
          <w:p w14:paraId="5ECC49CE" w14:textId="77777777" w:rsidR="0068127B" w:rsidRPr="0068127B" w:rsidRDefault="0068127B" w:rsidP="0068127B">
            <w:pPr>
              <w:spacing w:after="160" w:line="276" w:lineRule="auto"/>
              <w:jc w:val="center"/>
              <w:rPr>
                <w:rFonts w:eastAsia="Aptos;Arial"/>
                <w:color w:val="000000"/>
                <w:kern w:val="2"/>
                <w:szCs w:val="22"/>
                <w:lang w:eastAsia="bg-BG"/>
              </w:rPr>
            </w:pPr>
          </w:p>
        </w:tc>
      </w:tr>
    </w:tbl>
    <w:p w14:paraId="32F8759A" w14:textId="77777777" w:rsidR="0068127B" w:rsidRPr="0068127B" w:rsidRDefault="0068127B" w:rsidP="0068127B">
      <w:pPr>
        <w:ind w:right="34"/>
        <w:jc w:val="both"/>
        <w:rPr>
          <w:color w:val="000000"/>
          <w:szCs w:val="22"/>
          <w:lang w:eastAsia="bg-BG"/>
        </w:rPr>
      </w:pPr>
    </w:p>
    <w:p w14:paraId="00C45C82" w14:textId="77777777" w:rsidR="0068127B" w:rsidRPr="0068127B" w:rsidRDefault="0068127B" w:rsidP="0068127B">
      <w:pPr>
        <w:jc w:val="both"/>
        <w:rPr>
          <w:b/>
          <w:color w:val="000000"/>
          <w:szCs w:val="20"/>
          <w:lang w:eastAsia="bg-BG"/>
        </w:rPr>
      </w:pPr>
      <w:r w:rsidRPr="0068127B">
        <w:rPr>
          <w:b/>
          <w:bCs/>
          <w:color w:val="000000"/>
          <w:szCs w:val="22"/>
          <w:lang w:eastAsia="bg-BG"/>
        </w:rPr>
        <w:t xml:space="preserve">§6. </w:t>
      </w:r>
      <w:r w:rsidRPr="0068127B">
        <w:rPr>
          <w:color w:val="000000"/>
          <w:szCs w:val="20"/>
          <w:lang w:eastAsia="bg-BG"/>
        </w:rPr>
        <w:t>Изменя и допълва чл. 39 както следва:</w:t>
      </w:r>
    </w:p>
    <w:tbl>
      <w:tblPr>
        <w:tblW w:w="9220" w:type="dxa"/>
        <w:jc w:val="center"/>
        <w:tblLayout w:type="fixed"/>
        <w:tblCellMar>
          <w:left w:w="70" w:type="dxa"/>
          <w:right w:w="70" w:type="dxa"/>
        </w:tblCellMar>
        <w:tblLook w:val="04A0" w:firstRow="1" w:lastRow="0" w:firstColumn="1" w:lastColumn="0" w:noHBand="0" w:noVBand="1"/>
      </w:tblPr>
      <w:tblGrid>
        <w:gridCol w:w="1289"/>
        <w:gridCol w:w="4625"/>
        <w:gridCol w:w="3306"/>
      </w:tblGrid>
      <w:tr w:rsidR="0068127B" w:rsidRPr="0068127B" w14:paraId="0F5195F3" w14:textId="77777777" w:rsidTr="00511AEA">
        <w:trPr>
          <w:trHeight w:val="900"/>
          <w:jc w:val="center"/>
        </w:trPr>
        <w:tc>
          <w:tcPr>
            <w:tcW w:w="1289" w:type="dxa"/>
            <w:tcBorders>
              <w:top w:val="single" w:sz="4" w:space="0" w:color="000000"/>
              <w:left w:val="single" w:sz="4" w:space="0" w:color="000000"/>
              <w:bottom w:val="single" w:sz="4" w:space="0" w:color="000000"/>
              <w:right w:val="single" w:sz="4" w:space="0" w:color="000000"/>
            </w:tcBorders>
            <w:vAlign w:val="center"/>
          </w:tcPr>
          <w:p w14:paraId="081D8640" w14:textId="77777777" w:rsidR="0068127B" w:rsidRPr="0068127B" w:rsidRDefault="0068127B" w:rsidP="0068127B">
            <w:pPr>
              <w:ind w:right="1"/>
              <w:jc w:val="center"/>
              <w:rPr>
                <w:b/>
                <w:color w:val="000000"/>
                <w:szCs w:val="22"/>
                <w:lang w:eastAsia="bg-BG"/>
              </w:rPr>
            </w:pPr>
            <w:r w:rsidRPr="0068127B">
              <w:rPr>
                <w:b/>
                <w:color w:val="000000"/>
                <w:szCs w:val="22"/>
                <w:lang w:eastAsia="bg-BG"/>
              </w:rPr>
              <w:t>№</w:t>
            </w:r>
          </w:p>
        </w:tc>
        <w:tc>
          <w:tcPr>
            <w:tcW w:w="4625" w:type="dxa"/>
            <w:tcBorders>
              <w:top w:val="single" w:sz="4" w:space="0" w:color="000000"/>
              <w:bottom w:val="single" w:sz="4" w:space="0" w:color="000000"/>
              <w:right w:val="single" w:sz="4" w:space="0" w:color="000000"/>
            </w:tcBorders>
            <w:vAlign w:val="center"/>
          </w:tcPr>
          <w:p w14:paraId="6FB4005E" w14:textId="77777777" w:rsidR="0068127B" w:rsidRPr="0068127B" w:rsidRDefault="0068127B" w:rsidP="0068127B">
            <w:pPr>
              <w:ind w:right="1"/>
              <w:jc w:val="center"/>
              <w:rPr>
                <w:b/>
                <w:color w:val="000000"/>
                <w:szCs w:val="22"/>
                <w:lang w:eastAsia="bg-BG"/>
              </w:rPr>
            </w:pPr>
            <w:r w:rsidRPr="0068127B">
              <w:rPr>
                <w:b/>
                <w:color w:val="000000"/>
                <w:szCs w:val="22"/>
                <w:lang w:eastAsia="bg-BG"/>
              </w:rPr>
              <w:t>Видове административни услуги по гражданска регистрация и актосъставяне</w:t>
            </w:r>
          </w:p>
        </w:tc>
        <w:tc>
          <w:tcPr>
            <w:tcW w:w="3306" w:type="dxa"/>
            <w:tcBorders>
              <w:top w:val="single" w:sz="4" w:space="0" w:color="000000"/>
              <w:bottom w:val="single" w:sz="4" w:space="0" w:color="000000"/>
              <w:right w:val="single" w:sz="4" w:space="0" w:color="000000"/>
            </w:tcBorders>
            <w:vAlign w:val="center"/>
          </w:tcPr>
          <w:p w14:paraId="677F078D" w14:textId="77777777" w:rsidR="0068127B" w:rsidRPr="0068127B" w:rsidRDefault="0068127B" w:rsidP="0068127B">
            <w:pPr>
              <w:ind w:right="1"/>
              <w:jc w:val="center"/>
              <w:rPr>
                <w:b/>
                <w:color w:val="000000"/>
                <w:szCs w:val="22"/>
                <w:lang w:eastAsia="bg-BG"/>
              </w:rPr>
            </w:pPr>
            <w:r w:rsidRPr="0068127B">
              <w:rPr>
                <w:b/>
                <w:color w:val="000000"/>
                <w:szCs w:val="22"/>
                <w:lang w:eastAsia="bg-BG"/>
              </w:rPr>
              <w:t>Размер на таксата</w:t>
            </w:r>
          </w:p>
        </w:tc>
      </w:tr>
      <w:tr w:rsidR="0068127B" w:rsidRPr="0068127B" w14:paraId="04FA506C"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47F24A11" w14:textId="77777777" w:rsidR="0068127B" w:rsidRPr="0068127B" w:rsidRDefault="0068127B" w:rsidP="0068127B">
            <w:pPr>
              <w:ind w:right="1"/>
              <w:jc w:val="center"/>
              <w:rPr>
                <w:color w:val="000000"/>
                <w:szCs w:val="22"/>
                <w:lang w:eastAsia="bg-BG"/>
              </w:rPr>
            </w:pPr>
            <w:r w:rsidRPr="0068127B">
              <w:rPr>
                <w:color w:val="000000"/>
                <w:szCs w:val="22"/>
                <w:lang w:eastAsia="bg-BG"/>
              </w:rPr>
              <w:t>1.</w:t>
            </w:r>
          </w:p>
        </w:tc>
        <w:tc>
          <w:tcPr>
            <w:tcW w:w="4625" w:type="dxa"/>
            <w:tcBorders>
              <w:bottom w:val="single" w:sz="4" w:space="0" w:color="000000"/>
              <w:right w:val="single" w:sz="4" w:space="0" w:color="000000"/>
            </w:tcBorders>
            <w:vAlign w:val="center"/>
          </w:tcPr>
          <w:p w14:paraId="35105042" w14:textId="77777777" w:rsidR="0068127B" w:rsidRPr="0068127B" w:rsidRDefault="0068127B" w:rsidP="0068127B">
            <w:pPr>
              <w:ind w:right="1"/>
              <w:jc w:val="both"/>
              <w:rPr>
                <w:color w:val="000000"/>
                <w:szCs w:val="22"/>
                <w:lang w:eastAsia="bg-BG"/>
              </w:rPr>
            </w:pPr>
            <w:r w:rsidRPr="0068127B">
              <w:rPr>
                <w:color w:val="000000"/>
                <w:szCs w:val="22"/>
                <w:lang w:eastAsia="bg-BG"/>
              </w:rPr>
              <w:t>1997 Издаване на удостоверение за настоящ адрес при вече регистриран настоящ адрес</w:t>
            </w:r>
          </w:p>
        </w:tc>
        <w:tc>
          <w:tcPr>
            <w:tcW w:w="3306" w:type="dxa"/>
            <w:tcBorders>
              <w:bottom w:val="single" w:sz="4" w:space="0" w:color="000000"/>
              <w:right w:val="single" w:sz="4" w:space="0" w:color="000000"/>
            </w:tcBorders>
            <w:vAlign w:val="center"/>
          </w:tcPr>
          <w:p w14:paraId="4DE3C4E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6058BF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0DD839FC"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3B35408E" w14:textId="77777777" w:rsidR="0068127B" w:rsidRPr="0068127B" w:rsidRDefault="0068127B" w:rsidP="0068127B">
            <w:pPr>
              <w:ind w:right="1"/>
              <w:jc w:val="center"/>
              <w:rPr>
                <w:color w:val="000000"/>
                <w:szCs w:val="22"/>
                <w:lang w:eastAsia="bg-BG"/>
              </w:rPr>
            </w:pPr>
          </w:p>
        </w:tc>
      </w:tr>
      <w:tr w:rsidR="0068127B" w:rsidRPr="0068127B" w14:paraId="232478CE"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11EBE1A1" w14:textId="77777777" w:rsidR="0068127B" w:rsidRPr="0068127B" w:rsidRDefault="0068127B" w:rsidP="0068127B">
            <w:pPr>
              <w:ind w:right="1"/>
              <w:jc w:val="center"/>
              <w:rPr>
                <w:color w:val="000000"/>
                <w:szCs w:val="22"/>
                <w:lang w:eastAsia="bg-BG"/>
              </w:rPr>
            </w:pPr>
            <w:r w:rsidRPr="0068127B">
              <w:rPr>
                <w:color w:val="000000"/>
                <w:szCs w:val="22"/>
                <w:lang w:eastAsia="bg-BG"/>
              </w:rPr>
              <w:t>2.</w:t>
            </w:r>
          </w:p>
        </w:tc>
        <w:tc>
          <w:tcPr>
            <w:tcW w:w="4625" w:type="dxa"/>
            <w:tcBorders>
              <w:bottom w:val="single" w:sz="4" w:space="0" w:color="000000"/>
              <w:right w:val="single" w:sz="4" w:space="0" w:color="000000"/>
            </w:tcBorders>
            <w:vAlign w:val="center"/>
          </w:tcPr>
          <w:p w14:paraId="213B9F47" w14:textId="77777777" w:rsidR="0068127B" w:rsidRPr="0068127B" w:rsidRDefault="0068127B" w:rsidP="0068127B">
            <w:pPr>
              <w:ind w:right="1"/>
              <w:jc w:val="both"/>
              <w:rPr>
                <w:color w:val="000000"/>
                <w:szCs w:val="22"/>
                <w:lang w:eastAsia="bg-BG"/>
              </w:rPr>
            </w:pPr>
            <w:r w:rsidRPr="0068127B">
              <w:rPr>
                <w:color w:val="000000"/>
                <w:szCs w:val="22"/>
                <w:lang w:eastAsia="bg-BG"/>
              </w:rPr>
              <w:t>2000 Издаване на многоезично извлечение от акт за гражданско състояние</w:t>
            </w:r>
          </w:p>
        </w:tc>
        <w:tc>
          <w:tcPr>
            <w:tcW w:w="3306" w:type="dxa"/>
            <w:tcBorders>
              <w:bottom w:val="single" w:sz="4" w:space="0" w:color="000000"/>
              <w:right w:val="single" w:sz="4" w:space="0" w:color="000000"/>
            </w:tcBorders>
            <w:vAlign w:val="center"/>
          </w:tcPr>
          <w:p w14:paraId="075A2CB4"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20,00лв./10,22 евро</w:t>
            </w:r>
          </w:p>
          <w:p w14:paraId="2971BAE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 бърза услуга 3 дни – 30,00лв./15,33 евро</w:t>
            </w:r>
          </w:p>
          <w:p w14:paraId="0B1CDF28"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40,00лв./20,45 евро</w:t>
            </w:r>
          </w:p>
          <w:p w14:paraId="6DA9B8D3" w14:textId="77777777" w:rsidR="0068127B" w:rsidRPr="0068127B" w:rsidRDefault="0068127B" w:rsidP="0068127B">
            <w:pPr>
              <w:ind w:right="1"/>
              <w:jc w:val="center"/>
              <w:rPr>
                <w:color w:val="000000"/>
                <w:szCs w:val="22"/>
                <w:lang w:eastAsia="bg-BG"/>
              </w:rPr>
            </w:pPr>
          </w:p>
        </w:tc>
      </w:tr>
      <w:tr w:rsidR="0068127B" w:rsidRPr="0068127B" w14:paraId="338F4875"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493B3DF1" w14:textId="77777777" w:rsidR="0068127B" w:rsidRPr="0068127B" w:rsidRDefault="0068127B" w:rsidP="0068127B">
            <w:pPr>
              <w:ind w:right="1"/>
              <w:jc w:val="center"/>
              <w:rPr>
                <w:color w:val="000000"/>
                <w:szCs w:val="22"/>
                <w:lang w:eastAsia="bg-BG"/>
              </w:rPr>
            </w:pPr>
            <w:r w:rsidRPr="0068127B">
              <w:rPr>
                <w:color w:val="000000"/>
                <w:szCs w:val="22"/>
                <w:lang w:eastAsia="bg-BG"/>
              </w:rPr>
              <w:lastRenderedPageBreak/>
              <w:t>3.</w:t>
            </w:r>
          </w:p>
        </w:tc>
        <w:tc>
          <w:tcPr>
            <w:tcW w:w="4625" w:type="dxa"/>
            <w:tcBorders>
              <w:bottom w:val="single" w:sz="4" w:space="0" w:color="000000"/>
              <w:right w:val="single" w:sz="4" w:space="0" w:color="000000"/>
            </w:tcBorders>
            <w:vAlign w:val="center"/>
          </w:tcPr>
          <w:p w14:paraId="00C42EDB" w14:textId="77777777" w:rsidR="0068127B" w:rsidRPr="0068127B" w:rsidRDefault="0068127B" w:rsidP="0068127B">
            <w:pPr>
              <w:ind w:right="1"/>
              <w:jc w:val="both"/>
              <w:rPr>
                <w:color w:val="000000"/>
                <w:szCs w:val="22"/>
                <w:lang w:eastAsia="bg-BG"/>
              </w:rPr>
            </w:pPr>
            <w:r w:rsidRPr="0068127B">
              <w:rPr>
                <w:color w:val="000000"/>
                <w:szCs w:val="22"/>
                <w:lang w:eastAsia="bg-BG"/>
              </w:rPr>
              <w:t>2016 Издаване на удостоверение за наследници</w:t>
            </w:r>
          </w:p>
        </w:tc>
        <w:tc>
          <w:tcPr>
            <w:tcW w:w="3306" w:type="dxa"/>
            <w:tcBorders>
              <w:bottom w:val="single" w:sz="4" w:space="0" w:color="000000"/>
              <w:right w:val="single" w:sz="4" w:space="0" w:color="000000"/>
            </w:tcBorders>
            <w:vAlign w:val="center"/>
          </w:tcPr>
          <w:p w14:paraId="0146350B"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7D6DA449"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244802F"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48F67FBD" w14:textId="77777777" w:rsidR="0068127B" w:rsidRPr="0068127B" w:rsidRDefault="0068127B" w:rsidP="0068127B">
            <w:pPr>
              <w:ind w:right="1"/>
              <w:jc w:val="center"/>
              <w:rPr>
                <w:color w:val="000000"/>
                <w:szCs w:val="22"/>
                <w:lang w:eastAsia="bg-BG"/>
              </w:rPr>
            </w:pPr>
          </w:p>
        </w:tc>
      </w:tr>
      <w:tr w:rsidR="0068127B" w:rsidRPr="0068127B" w14:paraId="0511548B" w14:textId="77777777" w:rsidTr="00511AEA">
        <w:trPr>
          <w:trHeight w:val="930"/>
          <w:jc w:val="center"/>
        </w:trPr>
        <w:tc>
          <w:tcPr>
            <w:tcW w:w="1289" w:type="dxa"/>
            <w:tcBorders>
              <w:left w:val="single" w:sz="4" w:space="0" w:color="000000"/>
              <w:bottom w:val="single" w:sz="4" w:space="0" w:color="000000"/>
              <w:right w:val="single" w:sz="4" w:space="0" w:color="000000"/>
            </w:tcBorders>
            <w:vAlign w:val="center"/>
          </w:tcPr>
          <w:p w14:paraId="1ADB7F55" w14:textId="77777777" w:rsidR="0068127B" w:rsidRPr="0068127B" w:rsidRDefault="0068127B" w:rsidP="0068127B">
            <w:pPr>
              <w:ind w:right="1"/>
              <w:jc w:val="center"/>
              <w:rPr>
                <w:color w:val="000000"/>
                <w:szCs w:val="22"/>
                <w:lang w:eastAsia="bg-BG"/>
              </w:rPr>
            </w:pPr>
            <w:r w:rsidRPr="0068127B">
              <w:rPr>
                <w:color w:val="000000"/>
                <w:szCs w:val="22"/>
                <w:lang w:eastAsia="bg-BG"/>
              </w:rPr>
              <w:t>4.</w:t>
            </w:r>
          </w:p>
        </w:tc>
        <w:tc>
          <w:tcPr>
            <w:tcW w:w="4625" w:type="dxa"/>
            <w:tcBorders>
              <w:bottom w:val="single" w:sz="4" w:space="0" w:color="000000"/>
              <w:right w:val="single" w:sz="4" w:space="0" w:color="000000"/>
            </w:tcBorders>
            <w:vAlign w:val="center"/>
          </w:tcPr>
          <w:p w14:paraId="71B096A6" w14:textId="77777777" w:rsidR="0068127B" w:rsidRPr="0068127B" w:rsidRDefault="0068127B" w:rsidP="0068127B">
            <w:pPr>
              <w:ind w:right="1"/>
              <w:jc w:val="both"/>
              <w:rPr>
                <w:color w:val="000000"/>
                <w:szCs w:val="22"/>
                <w:lang w:eastAsia="bg-BG"/>
              </w:rPr>
            </w:pPr>
            <w:r w:rsidRPr="0068127B">
              <w:rPr>
                <w:color w:val="000000"/>
                <w:szCs w:val="22"/>
                <w:lang w:eastAsia="bg-BG"/>
              </w:rPr>
              <w:t>2017 Издаване на удостоверение за сключване на брак от български гражданин в чужбина</w:t>
            </w:r>
          </w:p>
        </w:tc>
        <w:tc>
          <w:tcPr>
            <w:tcW w:w="3306" w:type="dxa"/>
            <w:tcBorders>
              <w:bottom w:val="single" w:sz="4" w:space="0" w:color="000000"/>
              <w:right w:val="single" w:sz="4" w:space="0" w:color="000000"/>
            </w:tcBorders>
            <w:vAlign w:val="center"/>
          </w:tcPr>
          <w:p w14:paraId="1E90560B"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2241A1AA"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4AE3BD0A"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1DD81103" w14:textId="77777777" w:rsidR="0068127B" w:rsidRPr="0068127B" w:rsidRDefault="0068127B" w:rsidP="0068127B">
            <w:pPr>
              <w:ind w:right="1"/>
              <w:jc w:val="center"/>
              <w:rPr>
                <w:color w:val="000000"/>
                <w:szCs w:val="22"/>
                <w:lang w:eastAsia="bg-BG"/>
              </w:rPr>
            </w:pPr>
          </w:p>
        </w:tc>
      </w:tr>
      <w:tr w:rsidR="0068127B" w:rsidRPr="0068127B" w14:paraId="6E718F4C"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04E511AC" w14:textId="77777777" w:rsidR="0068127B" w:rsidRPr="0068127B" w:rsidRDefault="0068127B" w:rsidP="0068127B">
            <w:pPr>
              <w:ind w:right="1"/>
              <w:jc w:val="center"/>
              <w:rPr>
                <w:color w:val="000000"/>
                <w:szCs w:val="22"/>
                <w:lang w:eastAsia="bg-BG"/>
              </w:rPr>
            </w:pPr>
            <w:r w:rsidRPr="0068127B">
              <w:rPr>
                <w:color w:val="000000"/>
                <w:szCs w:val="22"/>
                <w:lang w:eastAsia="bg-BG"/>
              </w:rPr>
              <w:t>5.</w:t>
            </w:r>
          </w:p>
        </w:tc>
        <w:tc>
          <w:tcPr>
            <w:tcW w:w="4625" w:type="dxa"/>
            <w:tcBorders>
              <w:bottom w:val="single" w:sz="4" w:space="0" w:color="000000"/>
              <w:right w:val="single" w:sz="4" w:space="0" w:color="000000"/>
            </w:tcBorders>
            <w:vAlign w:val="center"/>
          </w:tcPr>
          <w:p w14:paraId="62E3974C" w14:textId="77777777" w:rsidR="0068127B" w:rsidRPr="0068127B" w:rsidRDefault="0068127B" w:rsidP="0068127B">
            <w:pPr>
              <w:ind w:right="1"/>
              <w:jc w:val="both"/>
              <w:rPr>
                <w:color w:val="000000"/>
                <w:szCs w:val="22"/>
                <w:lang w:eastAsia="bg-BG"/>
              </w:rPr>
            </w:pPr>
            <w:r w:rsidRPr="0068127B">
              <w:rPr>
                <w:color w:val="000000"/>
                <w:szCs w:val="22"/>
                <w:lang w:eastAsia="bg-BG"/>
              </w:rPr>
              <w:t>2020 Издаване на заверен препис или копие от личeн регистрационeн картон или страница от семейния регистър на населението</w:t>
            </w:r>
          </w:p>
        </w:tc>
        <w:tc>
          <w:tcPr>
            <w:tcW w:w="3306" w:type="dxa"/>
            <w:tcBorders>
              <w:bottom w:val="single" w:sz="4" w:space="0" w:color="000000"/>
              <w:right w:val="single" w:sz="4" w:space="0" w:color="000000"/>
            </w:tcBorders>
            <w:vAlign w:val="center"/>
          </w:tcPr>
          <w:p w14:paraId="50303811"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64E3CEDF"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12843408"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74CCC369" w14:textId="77777777" w:rsidR="0068127B" w:rsidRPr="0068127B" w:rsidRDefault="0068127B" w:rsidP="0068127B">
            <w:pPr>
              <w:ind w:right="1"/>
              <w:jc w:val="center"/>
              <w:rPr>
                <w:color w:val="000000"/>
                <w:szCs w:val="22"/>
                <w:lang w:eastAsia="bg-BG"/>
              </w:rPr>
            </w:pPr>
          </w:p>
        </w:tc>
      </w:tr>
      <w:tr w:rsidR="0068127B" w:rsidRPr="0068127B" w14:paraId="516C03A9"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15935611" w14:textId="77777777" w:rsidR="0068127B" w:rsidRPr="0068127B" w:rsidRDefault="0068127B" w:rsidP="0068127B">
            <w:pPr>
              <w:ind w:right="1"/>
              <w:jc w:val="center"/>
              <w:rPr>
                <w:color w:val="000000"/>
                <w:szCs w:val="22"/>
                <w:lang w:eastAsia="bg-BG"/>
              </w:rPr>
            </w:pPr>
            <w:r w:rsidRPr="0068127B">
              <w:rPr>
                <w:color w:val="000000"/>
                <w:szCs w:val="22"/>
                <w:lang w:eastAsia="bg-BG"/>
              </w:rPr>
              <w:t>6.</w:t>
            </w:r>
          </w:p>
        </w:tc>
        <w:tc>
          <w:tcPr>
            <w:tcW w:w="4625" w:type="dxa"/>
            <w:tcBorders>
              <w:bottom w:val="single" w:sz="4" w:space="0" w:color="000000"/>
              <w:right w:val="single" w:sz="4" w:space="0" w:color="000000"/>
            </w:tcBorders>
            <w:vAlign w:val="center"/>
          </w:tcPr>
          <w:p w14:paraId="50597C9A" w14:textId="77777777" w:rsidR="0068127B" w:rsidRPr="0068127B" w:rsidRDefault="0068127B" w:rsidP="0068127B">
            <w:pPr>
              <w:ind w:right="1"/>
              <w:jc w:val="both"/>
              <w:rPr>
                <w:color w:val="000000"/>
                <w:szCs w:val="22"/>
                <w:lang w:eastAsia="bg-BG"/>
              </w:rPr>
            </w:pPr>
            <w:r w:rsidRPr="0068127B">
              <w:rPr>
                <w:color w:val="000000"/>
                <w:szCs w:val="22"/>
                <w:lang w:eastAsia="bg-BG"/>
              </w:rPr>
              <w:t>2034 Издаване на препис-извлечение от акт за смърт за втори и следващ път</w:t>
            </w:r>
          </w:p>
        </w:tc>
        <w:tc>
          <w:tcPr>
            <w:tcW w:w="3306" w:type="dxa"/>
            <w:tcBorders>
              <w:bottom w:val="single" w:sz="4" w:space="0" w:color="000000"/>
              <w:right w:val="single" w:sz="4" w:space="0" w:color="000000"/>
            </w:tcBorders>
            <w:vAlign w:val="center"/>
          </w:tcPr>
          <w:p w14:paraId="140E0327"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789BB58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088FC507"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0E864E06" w14:textId="77777777" w:rsidR="0068127B" w:rsidRPr="0068127B" w:rsidRDefault="0068127B" w:rsidP="0068127B">
            <w:pPr>
              <w:ind w:right="1"/>
              <w:jc w:val="center"/>
              <w:rPr>
                <w:color w:val="000000"/>
                <w:szCs w:val="22"/>
                <w:lang w:eastAsia="bg-BG"/>
              </w:rPr>
            </w:pPr>
          </w:p>
        </w:tc>
      </w:tr>
      <w:tr w:rsidR="0068127B" w:rsidRPr="0068127B" w14:paraId="5C1BE886" w14:textId="77777777" w:rsidTr="00511AEA">
        <w:trPr>
          <w:trHeight w:val="1200"/>
          <w:jc w:val="center"/>
        </w:trPr>
        <w:tc>
          <w:tcPr>
            <w:tcW w:w="1289" w:type="dxa"/>
            <w:tcBorders>
              <w:left w:val="single" w:sz="4" w:space="0" w:color="000000"/>
              <w:bottom w:val="single" w:sz="4" w:space="0" w:color="000000"/>
              <w:right w:val="single" w:sz="4" w:space="0" w:color="000000"/>
            </w:tcBorders>
            <w:vAlign w:val="center"/>
          </w:tcPr>
          <w:p w14:paraId="37D54F2D" w14:textId="77777777" w:rsidR="0068127B" w:rsidRPr="0068127B" w:rsidRDefault="0068127B" w:rsidP="0068127B">
            <w:pPr>
              <w:ind w:right="1"/>
              <w:jc w:val="center"/>
              <w:rPr>
                <w:color w:val="000000"/>
                <w:szCs w:val="22"/>
                <w:lang w:eastAsia="bg-BG"/>
              </w:rPr>
            </w:pPr>
            <w:r w:rsidRPr="0068127B">
              <w:rPr>
                <w:color w:val="000000"/>
                <w:szCs w:val="22"/>
                <w:lang w:eastAsia="bg-BG"/>
              </w:rPr>
              <w:t>7.</w:t>
            </w:r>
          </w:p>
        </w:tc>
        <w:tc>
          <w:tcPr>
            <w:tcW w:w="4625" w:type="dxa"/>
            <w:tcBorders>
              <w:bottom w:val="single" w:sz="4" w:space="0" w:color="000000"/>
              <w:right w:val="single" w:sz="4" w:space="0" w:color="000000"/>
            </w:tcBorders>
            <w:vAlign w:val="center"/>
          </w:tcPr>
          <w:p w14:paraId="0D4B3097" w14:textId="77777777" w:rsidR="0068127B" w:rsidRPr="0068127B" w:rsidRDefault="0068127B" w:rsidP="0068127B">
            <w:pPr>
              <w:ind w:right="1"/>
              <w:jc w:val="both"/>
              <w:rPr>
                <w:color w:val="000000"/>
                <w:szCs w:val="22"/>
                <w:lang w:eastAsia="bg-BG"/>
              </w:rPr>
            </w:pPr>
            <w:r w:rsidRPr="0068127B">
              <w:rPr>
                <w:color w:val="000000"/>
                <w:szCs w:val="22"/>
                <w:lang w:eastAsia="bg-BG"/>
              </w:rPr>
              <w:t>2036 Издаване на удостоверение за съпруг/а и родствени връзки</w:t>
            </w:r>
          </w:p>
        </w:tc>
        <w:tc>
          <w:tcPr>
            <w:tcW w:w="3306" w:type="dxa"/>
            <w:tcBorders>
              <w:bottom w:val="single" w:sz="4" w:space="0" w:color="000000"/>
              <w:right w:val="single" w:sz="4" w:space="0" w:color="000000"/>
            </w:tcBorders>
            <w:vAlign w:val="center"/>
          </w:tcPr>
          <w:p w14:paraId="1893D00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79A02E5F"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111FFB8F"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130258F8" w14:textId="77777777" w:rsidR="0068127B" w:rsidRPr="0068127B" w:rsidRDefault="0068127B" w:rsidP="0068127B">
            <w:pPr>
              <w:ind w:right="1"/>
              <w:jc w:val="center"/>
              <w:rPr>
                <w:color w:val="000000"/>
                <w:szCs w:val="22"/>
                <w:lang w:eastAsia="bg-BG"/>
              </w:rPr>
            </w:pPr>
          </w:p>
        </w:tc>
      </w:tr>
      <w:tr w:rsidR="0068127B" w:rsidRPr="0068127B" w14:paraId="5C111E39" w14:textId="77777777" w:rsidTr="00511AEA">
        <w:trPr>
          <w:trHeight w:val="660"/>
          <w:jc w:val="center"/>
        </w:trPr>
        <w:tc>
          <w:tcPr>
            <w:tcW w:w="1289" w:type="dxa"/>
            <w:tcBorders>
              <w:left w:val="single" w:sz="4" w:space="0" w:color="000000"/>
              <w:bottom w:val="single" w:sz="4" w:space="0" w:color="000000"/>
              <w:right w:val="single" w:sz="4" w:space="0" w:color="000000"/>
            </w:tcBorders>
            <w:vAlign w:val="center"/>
          </w:tcPr>
          <w:p w14:paraId="35B452FE" w14:textId="77777777" w:rsidR="0068127B" w:rsidRPr="0068127B" w:rsidRDefault="0068127B" w:rsidP="0068127B">
            <w:pPr>
              <w:ind w:right="1"/>
              <w:jc w:val="center"/>
              <w:rPr>
                <w:color w:val="000000"/>
                <w:szCs w:val="22"/>
                <w:lang w:eastAsia="bg-BG"/>
              </w:rPr>
            </w:pPr>
            <w:r w:rsidRPr="0068127B">
              <w:rPr>
                <w:color w:val="000000"/>
                <w:szCs w:val="22"/>
                <w:lang w:eastAsia="bg-BG"/>
              </w:rPr>
              <w:t>8.</w:t>
            </w:r>
          </w:p>
        </w:tc>
        <w:tc>
          <w:tcPr>
            <w:tcW w:w="4625" w:type="dxa"/>
            <w:tcBorders>
              <w:bottom w:val="single" w:sz="4" w:space="0" w:color="000000"/>
              <w:right w:val="single" w:sz="4" w:space="0" w:color="000000"/>
            </w:tcBorders>
            <w:vAlign w:val="center"/>
          </w:tcPr>
          <w:p w14:paraId="61E0ACD8" w14:textId="77777777" w:rsidR="0068127B" w:rsidRPr="0068127B" w:rsidRDefault="0068127B" w:rsidP="0068127B">
            <w:pPr>
              <w:ind w:right="1"/>
              <w:jc w:val="both"/>
              <w:rPr>
                <w:color w:val="000000"/>
                <w:szCs w:val="22"/>
                <w:lang w:eastAsia="bg-BG"/>
              </w:rPr>
            </w:pPr>
            <w:r w:rsidRPr="0068127B">
              <w:rPr>
                <w:color w:val="000000"/>
                <w:szCs w:val="22"/>
                <w:lang w:eastAsia="bg-BG"/>
              </w:rPr>
              <w:t>2037 Издаване на удостоверение за сключен граждански брак - дубликат</w:t>
            </w:r>
          </w:p>
        </w:tc>
        <w:tc>
          <w:tcPr>
            <w:tcW w:w="3306" w:type="dxa"/>
            <w:tcBorders>
              <w:bottom w:val="single" w:sz="4" w:space="0" w:color="000000"/>
              <w:right w:val="single" w:sz="4" w:space="0" w:color="000000"/>
            </w:tcBorders>
            <w:vAlign w:val="center"/>
          </w:tcPr>
          <w:p w14:paraId="0353BAC1"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E30414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 бърза услуга 3 дни – 15,00лв./7,66 евро</w:t>
            </w:r>
          </w:p>
          <w:p w14:paraId="5C440480"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386D8196" w14:textId="77777777" w:rsidR="0068127B" w:rsidRPr="0068127B" w:rsidRDefault="0068127B" w:rsidP="0068127B">
            <w:pPr>
              <w:ind w:right="1"/>
              <w:jc w:val="center"/>
              <w:rPr>
                <w:color w:val="000000"/>
                <w:szCs w:val="22"/>
                <w:lang w:eastAsia="bg-BG"/>
              </w:rPr>
            </w:pPr>
          </w:p>
        </w:tc>
      </w:tr>
      <w:tr w:rsidR="0068127B" w:rsidRPr="0068127B" w14:paraId="2A07EF15" w14:textId="77777777" w:rsidTr="00511AEA">
        <w:trPr>
          <w:trHeight w:val="930"/>
          <w:jc w:val="center"/>
        </w:trPr>
        <w:tc>
          <w:tcPr>
            <w:tcW w:w="1289" w:type="dxa"/>
            <w:tcBorders>
              <w:left w:val="single" w:sz="4" w:space="0" w:color="000000"/>
              <w:bottom w:val="single" w:sz="4" w:space="0" w:color="000000"/>
              <w:right w:val="single" w:sz="4" w:space="0" w:color="000000"/>
            </w:tcBorders>
            <w:vAlign w:val="center"/>
          </w:tcPr>
          <w:p w14:paraId="17C15C88" w14:textId="77777777" w:rsidR="0068127B" w:rsidRPr="0068127B" w:rsidRDefault="0068127B" w:rsidP="0068127B">
            <w:pPr>
              <w:ind w:right="1"/>
              <w:jc w:val="center"/>
              <w:rPr>
                <w:color w:val="000000"/>
                <w:szCs w:val="22"/>
                <w:lang w:eastAsia="bg-BG"/>
              </w:rPr>
            </w:pPr>
            <w:r w:rsidRPr="0068127B">
              <w:rPr>
                <w:color w:val="000000"/>
                <w:szCs w:val="22"/>
                <w:lang w:eastAsia="bg-BG"/>
              </w:rPr>
              <w:lastRenderedPageBreak/>
              <w:t>9.</w:t>
            </w:r>
          </w:p>
        </w:tc>
        <w:tc>
          <w:tcPr>
            <w:tcW w:w="4625" w:type="dxa"/>
            <w:tcBorders>
              <w:bottom w:val="single" w:sz="4" w:space="0" w:color="000000"/>
              <w:right w:val="single" w:sz="4" w:space="0" w:color="000000"/>
            </w:tcBorders>
            <w:vAlign w:val="center"/>
          </w:tcPr>
          <w:p w14:paraId="70078F7E" w14:textId="77777777" w:rsidR="0068127B" w:rsidRPr="0068127B" w:rsidRDefault="0068127B" w:rsidP="0068127B">
            <w:pPr>
              <w:ind w:right="1"/>
              <w:jc w:val="both"/>
              <w:rPr>
                <w:color w:val="000000"/>
                <w:szCs w:val="22"/>
                <w:lang w:eastAsia="bg-BG"/>
              </w:rPr>
            </w:pPr>
            <w:r w:rsidRPr="0068127B">
              <w:rPr>
                <w:color w:val="000000"/>
                <w:szCs w:val="22"/>
                <w:lang w:eastAsia="bg-BG"/>
              </w:rPr>
              <w:t>2038 Издаване на удостоверение за липса на съставен акт за гражданско състояние (акт за раждане, акт за смърт)</w:t>
            </w:r>
          </w:p>
        </w:tc>
        <w:tc>
          <w:tcPr>
            <w:tcW w:w="3306" w:type="dxa"/>
            <w:tcBorders>
              <w:bottom w:val="single" w:sz="4" w:space="0" w:color="000000"/>
              <w:right w:val="single" w:sz="4" w:space="0" w:color="000000"/>
            </w:tcBorders>
            <w:vAlign w:val="center"/>
          </w:tcPr>
          <w:p w14:paraId="6D18B68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68204112"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386D4780"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35CCBEC" w14:textId="77777777" w:rsidR="0068127B" w:rsidRPr="0068127B" w:rsidRDefault="0068127B" w:rsidP="0068127B">
            <w:pPr>
              <w:ind w:right="1"/>
              <w:jc w:val="center"/>
              <w:rPr>
                <w:color w:val="000000"/>
                <w:szCs w:val="22"/>
                <w:lang w:eastAsia="bg-BG"/>
              </w:rPr>
            </w:pPr>
          </w:p>
        </w:tc>
      </w:tr>
      <w:tr w:rsidR="0068127B" w:rsidRPr="0068127B" w14:paraId="4414F7E5" w14:textId="77777777" w:rsidTr="00511AEA">
        <w:trPr>
          <w:trHeight w:val="630"/>
          <w:jc w:val="center"/>
        </w:trPr>
        <w:tc>
          <w:tcPr>
            <w:tcW w:w="1289" w:type="dxa"/>
            <w:tcBorders>
              <w:left w:val="single" w:sz="4" w:space="0" w:color="000000"/>
              <w:bottom w:val="single" w:sz="4" w:space="0" w:color="000000"/>
              <w:right w:val="single" w:sz="4" w:space="0" w:color="000000"/>
            </w:tcBorders>
            <w:vAlign w:val="center"/>
          </w:tcPr>
          <w:p w14:paraId="0D6BC403" w14:textId="77777777" w:rsidR="0068127B" w:rsidRPr="0068127B" w:rsidRDefault="0068127B" w:rsidP="0068127B">
            <w:pPr>
              <w:ind w:right="1"/>
              <w:jc w:val="center"/>
              <w:rPr>
                <w:color w:val="000000"/>
                <w:szCs w:val="22"/>
                <w:lang w:eastAsia="bg-BG"/>
              </w:rPr>
            </w:pPr>
            <w:r w:rsidRPr="0068127B">
              <w:rPr>
                <w:color w:val="000000"/>
                <w:szCs w:val="22"/>
                <w:lang w:eastAsia="bg-BG"/>
              </w:rPr>
              <w:t>10.</w:t>
            </w:r>
          </w:p>
        </w:tc>
        <w:tc>
          <w:tcPr>
            <w:tcW w:w="4625" w:type="dxa"/>
            <w:tcBorders>
              <w:bottom w:val="single" w:sz="4" w:space="0" w:color="000000"/>
              <w:right w:val="single" w:sz="4" w:space="0" w:color="000000"/>
            </w:tcBorders>
            <w:vAlign w:val="center"/>
          </w:tcPr>
          <w:p w14:paraId="7A4B5039" w14:textId="77777777" w:rsidR="0068127B" w:rsidRPr="0068127B" w:rsidRDefault="0068127B" w:rsidP="0068127B">
            <w:pPr>
              <w:ind w:right="1"/>
              <w:jc w:val="both"/>
              <w:rPr>
                <w:color w:val="000000"/>
                <w:szCs w:val="22"/>
                <w:lang w:eastAsia="bg-BG"/>
              </w:rPr>
            </w:pPr>
            <w:r w:rsidRPr="0068127B">
              <w:rPr>
                <w:color w:val="000000"/>
                <w:szCs w:val="22"/>
                <w:lang w:eastAsia="bg-BG"/>
              </w:rPr>
              <w:t>2039 Издаване на препис от семеен регистър, воден до 1978 г.</w:t>
            </w:r>
          </w:p>
        </w:tc>
        <w:tc>
          <w:tcPr>
            <w:tcW w:w="3306" w:type="dxa"/>
            <w:tcBorders>
              <w:bottom w:val="single" w:sz="4" w:space="0" w:color="000000"/>
              <w:right w:val="single" w:sz="4" w:space="0" w:color="000000"/>
            </w:tcBorders>
            <w:vAlign w:val="center"/>
          </w:tcPr>
          <w:p w14:paraId="36519032"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7215A0CF"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42C70C73"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69357D4E" w14:textId="77777777" w:rsidR="0068127B" w:rsidRPr="0068127B" w:rsidRDefault="0068127B" w:rsidP="0068127B">
            <w:pPr>
              <w:ind w:right="1"/>
              <w:jc w:val="center"/>
              <w:rPr>
                <w:color w:val="000000"/>
                <w:szCs w:val="22"/>
                <w:lang w:eastAsia="bg-BG"/>
              </w:rPr>
            </w:pPr>
          </w:p>
        </w:tc>
      </w:tr>
      <w:tr w:rsidR="0068127B" w:rsidRPr="0068127B" w14:paraId="2B117120" w14:textId="77777777" w:rsidTr="00511AEA">
        <w:trPr>
          <w:trHeight w:val="1200"/>
          <w:jc w:val="center"/>
        </w:trPr>
        <w:tc>
          <w:tcPr>
            <w:tcW w:w="1289" w:type="dxa"/>
            <w:tcBorders>
              <w:left w:val="single" w:sz="4" w:space="0" w:color="000000"/>
              <w:bottom w:val="single" w:sz="4" w:space="0" w:color="000000"/>
              <w:right w:val="single" w:sz="4" w:space="0" w:color="000000"/>
            </w:tcBorders>
            <w:vAlign w:val="center"/>
          </w:tcPr>
          <w:p w14:paraId="7376EEDF" w14:textId="77777777" w:rsidR="0068127B" w:rsidRPr="0068127B" w:rsidRDefault="0068127B" w:rsidP="0068127B">
            <w:pPr>
              <w:ind w:right="1"/>
              <w:jc w:val="center"/>
              <w:rPr>
                <w:color w:val="000000"/>
                <w:szCs w:val="22"/>
                <w:lang w:eastAsia="bg-BG"/>
              </w:rPr>
            </w:pPr>
            <w:r w:rsidRPr="0068127B">
              <w:rPr>
                <w:color w:val="000000"/>
                <w:szCs w:val="22"/>
                <w:lang w:eastAsia="bg-BG"/>
              </w:rPr>
              <w:t>11.</w:t>
            </w:r>
          </w:p>
        </w:tc>
        <w:tc>
          <w:tcPr>
            <w:tcW w:w="4625" w:type="dxa"/>
            <w:tcBorders>
              <w:bottom w:val="single" w:sz="4" w:space="0" w:color="000000"/>
              <w:right w:val="single" w:sz="4" w:space="0" w:color="000000"/>
            </w:tcBorders>
            <w:vAlign w:val="center"/>
          </w:tcPr>
          <w:p w14:paraId="34B6C352" w14:textId="77777777" w:rsidR="0068127B" w:rsidRPr="0068127B" w:rsidRDefault="0068127B" w:rsidP="0068127B">
            <w:pPr>
              <w:ind w:right="1"/>
              <w:jc w:val="both"/>
              <w:rPr>
                <w:color w:val="000000"/>
                <w:szCs w:val="22"/>
                <w:lang w:eastAsia="bg-BG"/>
              </w:rPr>
            </w:pPr>
            <w:r w:rsidRPr="0068127B">
              <w:rPr>
                <w:color w:val="000000"/>
                <w:szCs w:val="22"/>
                <w:lang w:eastAsia="bg-BG"/>
              </w:rPr>
              <w:t>2056 Издаване на удостоверение за промени на постоянен адрес, регистриран след 2000 година</w:t>
            </w:r>
          </w:p>
        </w:tc>
        <w:tc>
          <w:tcPr>
            <w:tcW w:w="3306" w:type="dxa"/>
            <w:tcBorders>
              <w:bottom w:val="single" w:sz="4" w:space="0" w:color="000000"/>
              <w:right w:val="single" w:sz="4" w:space="0" w:color="000000"/>
            </w:tcBorders>
            <w:vAlign w:val="center"/>
          </w:tcPr>
          <w:p w14:paraId="626FE04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78FAF1AE"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4E1698C5"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3EFA172" w14:textId="77777777" w:rsidR="0068127B" w:rsidRPr="0068127B" w:rsidRDefault="0068127B" w:rsidP="0068127B">
            <w:pPr>
              <w:ind w:right="1"/>
              <w:jc w:val="center"/>
              <w:rPr>
                <w:color w:val="000000"/>
                <w:szCs w:val="22"/>
                <w:lang w:eastAsia="bg-BG"/>
              </w:rPr>
            </w:pPr>
          </w:p>
        </w:tc>
      </w:tr>
      <w:tr w:rsidR="0068127B" w:rsidRPr="0068127B" w14:paraId="5B4105E3" w14:textId="77777777" w:rsidTr="00511AEA">
        <w:trPr>
          <w:trHeight w:val="630"/>
          <w:jc w:val="center"/>
        </w:trPr>
        <w:tc>
          <w:tcPr>
            <w:tcW w:w="1289" w:type="dxa"/>
            <w:tcBorders>
              <w:left w:val="single" w:sz="4" w:space="0" w:color="000000"/>
              <w:bottom w:val="single" w:sz="4" w:space="0" w:color="000000"/>
              <w:right w:val="single" w:sz="4" w:space="0" w:color="000000"/>
            </w:tcBorders>
            <w:vAlign w:val="center"/>
          </w:tcPr>
          <w:p w14:paraId="572DA2E1" w14:textId="77777777" w:rsidR="0068127B" w:rsidRPr="0068127B" w:rsidRDefault="0068127B" w:rsidP="0068127B">
            <w:pPr>
              <w:ind w:right="1"/>
              <w:jc w:val="center"/>
              <w:rPr>
                <w:color w:val="000000"/>
                <w:szCs w:val="22"/>
                <w:lang w:eastAsia="bg-BG"/>
              </w:rPr>
            </w:pPr>
            <w:r w:rsidRPr="0068127B">
              <w:rPr>
                <w:color w:val="000000"/>
                <w:szCs w:val="22"/>
                <w:lang w:eastAsia="bg-BG"/>
              </w:rPr>
              <w:t>12.</w:t>
            </w:r>
          </w:p>
        </w:tc>
        <w:tc>
          <w:tcPr>
            <w:tcW w:w="4625" w:type="dxa"/>
            <w:tcBorders>
              <w:bottom w:val="single" w:sz="4" w:space="0" w:color="000000"/>
              <w:right w:val="single" w:sz="4" w:space="0" w:color="000000"/>
            </w:tcBorders>
            <w:vAlign w:val="center"/>
          </w:tcPr>
          <w:p w14:paraId="0CCE6BCE" w14:textId="77777777" w:rsidR="0068127B" w:rsidRPr="0068127B" w:rsidRDefault="0068127B" w:rsidP="0068127B">
            <w:pPr>
              <w:ind w:right="1"/>
              <w:jc w:val="both"/>
              <w:rPr>
                <w:color w:val="000000"/>
                <w:szCs w:val="22"/>
                <w:lang w:eastAsia="bg-BG"/>
              </w:rPr>
            </w:pPr>
            <w:r w:rsidRPr="0068127B">
              <w:rPr>
                <w:color w:val="000000"/>
                <w:szCs w:val="22"/>
                <w:lang w:eastAsia="bg-BG"/>
              </w:rPr>
              <w:t>2057 Издаване на удостоверение за родените от майката деца</w:t>
            </w:r>
          </w:p>
        </w:tc>
        <w:tc>
          <w:tcPr>
            <w:tcW w:w="3306" w:type="dxa"/>
            <w:tcBorders>
              <w:bottom w:val="single" w:sz="4" w:space="0" w:color="000000"/>
              <w:right w:val="single" w:sz="4" w:space="0" w:color="000000"/>
            </w:tcBorders>
            <w:vAlign w:val="center"/>
          </w:tcPr>
          <w:p w14:paraId="660A7E0C"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B9285C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F21E618"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28534A2" w14:textId="77777777" w:rsidR="0068127B" w:rsidRPr="0068127B" w:rsidRDefault="0068127B" w:rsidP="0068127B">
            <w:pPr>
              <w:ind w:right="1"/>
              <w:jc w:val="center"/>
              <w:rPr>
                <w:color w:val="000000"/>
                <w:szCs w:val="22"/>
                <w:lang w:eastAsia="bg-BG"/>
              </w:rPr>
            </w:pPr>
          </w:p>
        </w:tc>
      </w:tr>
      <w:tr w:rsidR="0068127B" w:rsidRPr="0068127B" w14:paraId="4932FDB2"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688BC9E7" w14:textId="77777777" w:rsidR="0068127B" w:rsidRPr="0068127B" w:rsidRDefault="0068127B" w:rsidP="0068127B">
            <w:pPr>
              <w:ind w:right="1"/>
              <w:jc w:val="center"/>
              <w:rPr>
                <w:color w:val="000000"/>
                <w:szCs w:val="22"/>
                <w:lang w:eastAsia="bg-BG"/>
              </w:rPr>
            </w:pPr>
            <w:r w:rsidRPr="0068127B">
              <w:rPr>
                <w:color w:val="000000"/>
                <w:szCs w:val="22"/>
                <w:lang w:eastAsia="bg-BG"/>
              </w:rPr>
              <w:t>13.</w:t>
            </w:r>
          </w:p>
        </w:tc>
        <w:tc>
          <w:tcPr>
            <w:tcW w:w="4625" w:type="dxa"/>
            <w:tcBorders>
              <w:bottom w:val="single" w:sz="4" w:space="0" w:color="000000"/>
              <w:right w:val="single" w:sz="4" w:space="0" w:color="000000"/>
            </w:tcBorders>
            <w:vAlign w:val="center"/>
          </w:tcPr>
          <w:p w14:paraId="55CD8719" w14:textId="77777777" w:rsidR="0068127B" w:rsidRPr="0068127B" w:rsidRDefault="0068127B" w:rsidP="0068127B">
            <w:pPr>
              <w:ind w:right="1"/>
              <w:jc w:val="both"/>
              <w:rPr>
                <w:color w:val="000000"/>
                <w:szCs w:val="22"/>
                <w:lang w:eastAsia="bg-BG"/>
              </w:rPr>
            </w:pPr>
            <w:r w:rsidRPr="0068127B">
              <w:rPr>
                <w:color w:val="000000"/>
                <w:szCs w:val="22"/>
                <w:lang w:eastAsia="bg-BG"/>
              </w:rPr>
              <w:t>2073 Издаване на удостоверение за снабдяване на чужд гражданин с документ за сключване на граждански брак в Република България</w:t>
            </w:r>
          </w:p>
        </w:tc>
        <w:tc>
          <w:tcPr>
            <w:tcW w:w="3306" w:type="dxa"/>
            <w:tcBorders>
              <w:bottom w:val="single" w:sz="4" w:space="0" w:color="000000"/>
              <w:right w:val="single" w:sz="4" w:space="0" w:color="000000"/>
            </w:tcBorders>
            <w:vAlign w:val="center"/>
          </w:tcPr>
          <w:p w14:paraId="48C49E4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9F9D01B"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3FB1775F"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163D5001" w14:textId="77777777" w:rsidR="0068127B" w:rsidRPr="0068127B" w:rsidRDefault="0068127B" w:rsidP="0068127B">
            <w:pPr>
              <w:ind w:right="1"/>
              <w:jc w:val="center"/>
              <w:rPr>
                <w:color w:val="000000"/>
                <w:szCs w:val="22"/>
                <w:lang w:eastAsia="bg-BG"/>
              </w:rPr>
            </w:pPr>
          </w:p>
        </w:tc>
      </w:tr>
      <w:tr w:rsidR="0068127B" w:rsidRPr="0068127B" w14:paraId="1F00B5D1" w14:textId="77777777" w:rsidTr="00511AEA">
        <w:trPr>
          <w:trHeight w:val="975"/>
          <w:jc w:val="center"/>
        </w:trPr>
        <w:tc>
          <w:tcPr>
            <w:tcW w:w="1289" w:type="dxa"/>
            <w:tcBorders>
              <w:left w:val="single" w:sz="4" w:space="0" w:color="000000"/>
              <w:bottom w:val="single" w:sz="4" w:space="0" w:color="000000"/>
              <w:right w:val="single" w:sz="4" w:space="0" w:color="000000"/>
            </w:tcBorders>
            <w:vAlign w:val="center"/>
          </w:tcPr>
          <w:p w14:paraId="443B6C82" w14:textId="77777777" w:rsidR="0068127B" w:rsidRPr="0068127B" w:rsidRDefault="0068127B" w:rsidP="0068127B">
            <w:pPr>
              <w:ind w:right="1"/>
              <w:jc w:val="center"/>
              <w:rPr>
                <w:color w:val="000000"/>
                <w:szCs w:val="22"/>
                <w:lang w:eastAsia="bg-BG"/>
              </w:rPr>
            </w:pPr>
            <w:r w:rsidRPr="0068127B">
              <w:rPr>
                <w:color w:val="000000"/>
                <w:szCs w:val="22"/>
                <w:lang w:eastAsia="bg-BG"/>
              </w:rPr>
              <w:t>14.</w:t>
            </w:r>
          </w:p>
        </w:tc>
        <w:tc>
          <w:tcPr>
            <w:tcW w:w="4625" w:type="dxa"/>
            <w:tcBorders>
              <w:bottom w:val="single" w:sz="4" w:space="0" w:color="000000"/>
              <w:right w:val="single" w:sz="4" w:space="0" w:color="000000"/>
            </w:tcBorders>
            <w:vAlign w:val="center"/>
          </w:tcPr>
          <w:p w14:paraId="36BE7EB6" w14:textId="77777777" w:rsidR="0068127B" w:rsidRPr="0068127B" w:rsidRDefault="0068127B" w:rsidP="0068127B">
            <w:pPr>
              <w:ind w:right="1"/>
              <w:jc w:val="both"/>
              <w:rPr>
                <w:color w:val="000000"/>
                <w:szCs w:val="22"/>
                <w:lang w:eastAsia="bg-BG"/>
              </w:rPr>
            </w:pPr>
            <w:r w:rsidRPr="0068127B">
              <w:rPr>
                <w:color w:val="000000"/>
                <w:szCs w:val="22"/>
                <w:lang w:eastAsia="bg-BG"/>
              </w:rPr>
              <w:t>2075 Издаване на удостоверение за семейно положение, съпруг/а и деца</w:t>
            </w:r>
          </w:p>
        </w:tc>
        <w:tc>
          <w:tcPr>
            <w:tcW w:w="3306" w:type="dxa"/>
            <w:tcBorders>
              <w:bottom w:val="single" w:sz="4" w:space="0" w:color="000000"/>
              <w:right w:val="single" w:sz="4" w:space="0" w:color="000000"/>
            </w:tcBorders>
            <w:vAlign w:val="center"/>
          </w:tcPr>
          <w:p w14:paraId="450FCA88"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09D9A903"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 бърза услуга 3 дни – 15,00лв./7,66 евро</w:t>
            </w:r>
          </w:p>
          <w:p w14:paraId="7E359740"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68F8772C" w14:textId="77777777" w:rsidR="0068127B" w:rsidRPr="0068127B" w:rsidRDefault="0068127B" w:rsidP="0068127B">
            <w:pPr>
              <w:ind w:right="1"/>
              <w:jc w:val="center"/>
              <w:rPr>
                <w:color w:val="000000"/>
                <w:szCs w:val="22"/>
                <w:lang w:eastAsia="bg-BG"/>
              </w:rPr>
            </w:pPr>
          </w:p>
        </w:tc>
      </w:tr>
      <w:tr w:rsidR="0068127B" w:rsidRPr="0068127B" w14:paraId="0819AE23" w14:textId="77777777" w:rsidTr="00511AEA">
        <w:trPr>
          <w:trHeight w:val="1335"/>
          <w:jc w:val="center"/>
        </w:trPr>
        <w:tc>
          <w:tcPr>
            <w:tcW w:w="1289" w:type="dxa"/>
            <w:tcBorders>
              <w:left w:val="single" w:sz="4" w:space="0" w:color="000000"/>
              <w:bottom w:val="single" w:sz="4" w:space="0" w:color="000000"/>
              <w:right w:val="single" w:sz="4" w:space="0" w:color="000000"/>
            </w:tcBorders>
            <w:vAlign w:val="center"/>
          </w:tcPr>
          <w:p w14:paraId="794BDCCD" w14:textId="77777777" w:rsidR="0068127B" w:rsidRPr="0068127B" w:rsidRDefault="0068127B" w:rsidP="0068127B">
            <w:pPr>
              <w:ind w:right="1"/>
              <w:jc w:val="center"/>
              <w:rPr>
                <w:color w:val="000000"/>
                <w:szCs w:val="22"/>
                <w:lang w:eastAsia="bg-BG"/>
              </w:rPr>
            </w:pPr>
            <w:r w:rsidRPr="0068127B">
              <w:rPr>
                <w:color w:val="000000"/>
                <w:szCs w:val="22"/>
                <w:lang w:eastAsia="bg-BG"/>
              </w:rPr>
              <w:lastRenderedPageBreak/>
              <w:t>15.</w:t>
            </w:r>
          </w:p>
        </w:tc>
        <w:tc>
          <w:tcPr>
            <w:tcW w:w="4625" w:type="dxa"/>
            <w:tcBorders>
              <w:bottom w:val="single" w:sz="4" w:space="0" w:color="000000"/>
              <w:right w:val="single" w:sz="4" w:space="0" w:color="000000"/>
            </w:tcBorders>
            <w:vAlign w:val="center"/>
          </w:tcPr>
          <w:p w14:paraId="6E62A86B" w14:textId="77777777" w:rsidR="0068127B" w:rsidRPr="0068127B" w:rsidRDefault="0068127B" w:rsidP="0068127B">
            <w:pPr>
              <w:ind w:right="1"/>
              <w:jc w:val="both"/>
              <w:rPr>
                <w:color w:val="000000"/>
                <w:szCs w:val="22"/>
                <w:lang w:eastAsia="bg-BG"/>
              </w:rPr>
            </w:pPr>
            <w:r w:rsidRPr="0068127B">
              <w:rPr>
                <w:color w:val="000000"/>
                <w:szCs w:val="22"/>
                <w:lang w:eastAsia="bg-BG"/>
              </w:rPr>
              <w:t>2076 Издаване на удостоверение за раждане - дубликат</w:t>
            </w:r>
          </w:p>
        </w:tc>
        <w:tc>
          <w:tcPr>
            <w:tcW w:w="3306" w:type="dxa"/>
            <w:tcBorders>
              <w:bottom w:val="single" w:sz="4" w:space="0" w:color="000000"/>
              <w:right w:val="single" w:sz="4" w:space="0" w:color="000000"/>
            </w:tcBorders>
            <w:vAlign w:val="center"/>
          </w:tcPr>
          <w:p w14:paraId="59E40C2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1CB2203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8898EE0"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03B257B" w14:textId="77777777" w:rsidR="0068127B" w:rsidRPr="0068127B" w:rsidRDefault="0068127B" w:rsidP="0068127B">
            <w:pPr>
              <w:ind w:right="1"/>
              <w:jc w:val="center"/>
              <w:rPr>
                <w:color w:val="000000"/>
                <w:szCs w:val="22"/>
                <w:lang w:eastAsia="bg-BG"/>
              </w:rPr>
            </w:pPr>
          </w:p>
        </w:tc>
      </w:tr>
      <w:tr w:rsidR="0068127B" w:rsidRPr="0068127B" w14:paraId="1BFE1317" w14:textId="77777777" w:rsidTr="00511AEA">
        <w:trPr>
          <w:trHeight w:val="675"/>
          <w:jc w:val="center"/>
        </w:trPr>
        <w:tc>
          <w:tcPr>
            <w:tcW w:w="1289" w:type="dxa"/>
            <w:tcBorders>
              <w:top w:val="single" w:sz="4" w:space="0" w:color="000000"/>
              <w:left w:val="single" w:sz="4" w:space="0" w:color="000000"/>
              <w:bottom w:val="single" w:sz="4" w:space="0" w:color="000000"/>
              <w:right w:val="single" w:sz="4" w:space="0" w:color="000000"/>
            </w:tcBorders>
            <w:vAlign w:val="center"/>
          </w:tcPr>
          <w:p w14:paraId="5C3A2F02" w14:textId="77777777" w:rsidR="0068127B" w:rsidRPr="0068127B" w:rsidRDefault="0068127B" w:rsidP="0068127B">
            <w:pPr>
              <w:ind w:right="1"/>
              <w:jc w:val="center"/>
              <w:rPr>
                <w:color w:val="000000"/>
                <w:szCs w:val="22"/>
                <w:lang w:eastAsia="bg-BG"/>
              </w:rPr>
            </w:pPr>
            <w:r w:rsidRPr="0068127B">
              <w:rPr>
                <w:color w:val="000000"/>
                <w:szCs w:val="22"/>
                <w:lang w:eastAsia="bg-BG"/>
              </w:rPr>
              <w:t>16.</w:t>
            </w:r>
          </w:p>
        </w:tc>
        <w:tc>
          <w:tcPr>
            <w:tcW w:w="4625" w:type="dxa"/>
            <w:tcBorders>
              <w:top w:val="single" w:sz="4" w:space="0" w:color="000000"/>
              <w:bottom w:val="single" w:sz="4" w:space="0" w:color="000000"/>
              <w:right w:val="single" w:sz="4" w:space="0" w:color="000000"/>
            </w:tcBorders>
            <w:vAlign w:val="center"/>
          </w:tcPr>
          <w:p w14:paraId="3F2A45B4" w14:textId="77777777" w:rsidR="0068127B" w:rsidRPr="0068127B" w:rsidRDefault="0068127B" w:rsidP="0068127B">
            <w:pPr>
              <w:ind w:right="1"/>
              <w:jc w:val="both"/>
              <w:rPr>
                <w:color w:val="000000"/>
                <w:szCs w:val="22"/>
                <w:lang w:eastAsia="bg-BG"/>
              </w:rPr>
            </w:pPr>
            <w:r w:rsidRPr="0068127B">
              <w:rPr>
                <w:color w:val="000000"/>
                <w:szCs w:val="22"/>
                <w:lang w:eastAsia="bg-BG"/>
              </w:rPr>
              <w:t>2079 Издаване на удостоверение за постоянен адрес след подаване на заявление за заявяване или за промяна на постоянен адрес</w:t>
            </w:r>
          </w:p>
        </w:tc>
        <w:tc>
          <w:tcPr>
            <w:tcW w:w="3306" w:type="dxa"/>
            <w:tcBorders>
              <w:top w:val="single" w:sz="4" w:space="0" w:color="000000"/>
              <w:bottom w:val="single" w:sz="4" w:space="0" w:color="000000"/>
              <w:right w:val="single" w:sz="4" w:space="0" w:color="000000"/>
            </w:tcBorders>
            <w:vAlign w:val="center"/>
          </w:tcPr>
          <w:p w14:paraId="53C0EC65"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2B39CF03"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63C76447"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735EEEDA" w14:textId="77777777" w:rsidR="0068127B" w:rsidRPr="0068127B" w:rsidRDefault="0068127B" w:rsidP="0068127B">
            <w:pPr>
              <w:ind w:right="1"/>
              <w:jc w:val="center"/>
              <w:rPr>
                <w:color w:val="000000"/>
                <w:szCs w:val="22"/>
                <w:lang w:eastAsia="bg-BG"/>
              </w:rPr>
            </w:pPr>
          </w:p>
        </w:tc>
      </w:tr>
      <w:tr w:rsidR="0068127B" w:rsidRPr="0068127B" w14:paraId="27A70F33"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7D2F106D" w14:textId="77777777" w:rsidR="0068127B" w:rsidRPr="0068127B" w:rsidRDefault="0068127B" w:rsidP="0068127B">
            <w:pPr>
              <w:ind w:right="1"/>
              <w:jc w:val="center"/>
              <w:rPr>
                <w:color w:val="000000"/>
                <w:szCs w:val="22"/>
                <w:lang w:eastAsia="bg-BG"/>
              </w:rPr>
            </w:pPr>
            <w:r w:rsidRPr="0068127B">
              <w:rPr>
                <w:color w:val="000000"/>
                <w:szCs w:val="22"/>
                <w:lang w:eastAsia="bg-BG"/>
              </w:rPr>
              <w:t>17.</w:t>
            </w:r>
          </w:p>
        </w:tc>
        <w:tc>
          <w:tcPr>
            <w:tcW w:w="4625" w:type="dxa"/>
            <w:tcBorders>
              <w:bottom w:val="single" w:sz="4" w:space="0" w:color="000000"/>
              <w:right w:val="single" w:sz="4" w:space="0" w:color="000000"/>
            </w:tcBorders>
            <w:vAlign w:val="center"/>
          </w:tcPr>
          <w:p w14:paraId="119612D9" w14:textId="77777777" w:rsidR="0068127B" w:rsidRPr="0068127B" w:rsidRDefault="0068127B" w:rsidP="0068127B">
            <w:pPr>
              <w:ind w:right="1"/>
              <w:jc w:val="both"/>
              <w:rPr>
                <w:color w:val="000000"/>
                <w:szCs w:val="22"/>
                <w:lang w:eastAsia="bg-BG"/>
              </w:rPr>
            </w:pPr>
            <w:r w:rsidRPr="0068127B">
              <w:rPr>
                <w:color w:val="000000"/>
                <w:szCs w:val="22"/>
                <w:lang w:eastAsia="bg-BG"/>
              </w:rPr>
              <w:t>2092 Издаване на удостоверение за идентичност на лице с различни имена</w:t>
            </w:r>
          </w:p>
        </w:tc>
        <w:tc>
          <w:tcPr>
            <w:tcW w:w="3306" w:type="dxa"/>
            <w:tcBorders>
              <w:bottom w:val="single" w:sz="4" w:space="0" w:color="000000"/>
              <w:right w:val="single" w:sz="4" w:space="0" w:color="000000"/>
            </w:tcBorders>
            <w:vAlign w:val="center"/>
          </w:tcPr>
          <w:p w14:paraId="455DBC04"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802AD3C"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59BCB116"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36E26E1D" w14:textId="77777777" w:rsidR="0068127B" w:rsidRPr="0068127B" w:rsidRDefault="0068127B" w:rsidP="0068127B">
            <w:pPr>
              <w:ind w:right="1"/>
              <w:jc w:val="center"/>
              <w:rPr>
                <w:color w:val="000000"/>
                <w:szCs w:val="22"/>
                <w:lang w:eastAsia="bg-BG"/>
              </w:rPr>
            </w:pPr>
          </w:p>
        </w:tc>
      </w:tr>
      <w:tr w:rsidR="0068127B" w:rsidRPr="0068127B" w14:paraId="3B89271E" w14:textId="77777777" w:rsidTr="00511AEA">
        <w:trPr>
          <w:trHeight w:val="1200"/>
          <w:jc w:val="center"/>
        </w:trPr>
        <w:tc>
          <w:tcPr>
            <w:tcW w:w="1289" w:type="dxa"/>
            <w:tcBorders>
              <w:left w:val="single" w:sz="4" w:space="0" w:color="000000"/>
              <w:bottom w:val="single" w:sz="4" w:space="0" w:color="000000"/>
              <w:right w:val="single" w:sz="4" w:space="0" w:color="000000"/>
            </w:tcBorders>
            <w:vAlign w:val="center"/>
          </w:tcPr>
          <w:p w14:paraId="4EFEE800" w14:textId="77777777" w:rsidR="0068127B" w:rsidRPr="0068127B" w:rsidRDefault="0068127B" w:rsidP="0068127B">
            <w:pPr>
              <w:ind w:right="1"/>
              <w:jc w:val="center"/>
              <w:rPr>
                <w:color w:val="000000"/>
                <w:szCs w:val="22"/>
                <w:lang w:eastAsia="bg-BG"/>
              </w:rPr>
            </w:pPr>
            <w:r w:rsidRPr="0068127B">
              <w:rPr>
                <w:color w:val="000000"/>
                <w:szCs w:val="22"/>
                <w:lang w:eastAsia="bg-BG"/>
              </w:rPr>
              <w:t>18.</w:t>
            </w:r>
          </w:p>
        </w:tc>
        <w:tc>
          <w:tcPr>
            <w:tcW w:w="4625" w:type="dxa"/>
            <w:tcBorders>
              <w:bottom w:val="single" w:sz="4" w:space="0" w:color="000000"/>
              <w:right w:val="single" w:sz="4" w:space="0" w:color="000000"/>
            </w:tcBorders>
            <w:vAlign w:val="center"/>
          </w:tcPr>
          <w:p w14:paraId="241724FD" w14:textId="77777777" w:rsidR="0068127B" w:rsidRPr="0068127B" w:rsidRDefault="0068127B" w:rsidP="0068127B">
            <w:pPr>
              <w:ind w:right="1"/>
              <w:jc w:val="both"/>
              <w:rPr>
                <w:color w:val="000000"/>
                <w:szCs w:val="22"/>
                <w:lang w:eastAsia="bg-BG"/>
              </w:rPr>
            </w:pPr>
            <w:r w:rsidRPr="0068127B">
              <w:rPr>
                <w:color w:val="000000"/>
                <w:szCs w:val="22"/>
                <w:lang w:eastAsia="bg-BG"/>
              </w:rPr>
              <w:t>2104 Издаване на удостоверение за промени на настоящ адрес регистриран след 2000 година</w:t>
            </w:r>
          </w:p>
        </w:tc>
        <w:tc>
          <w:tcPr>
            <w:tcW w:w="3306" w:type="dxa"/>
            <w:tcBorders>
              <w:bottom w:val="single" w:sz="4" w:space="0" w:color="000000"/>
              <w:right w:val="single" w:sz="4" w:space="0" w:color="000000"/>
            </w:tcBorders>
            <w:vAlign w:val="center"/>
          </w:tcPr>
          <w:p w14:paraId="26F2C159"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49F03917"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1FCB0551"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4A97C5B9" w14:textId="77777777" w:rsidR="0068127B" w:rsidRPr="0068127B" w:rsidRDefault="0068127B" w:rsidP="0068127B">
            <w:pPr>
              <w:ind w:right="1"/>
              <w:jc w:val="center"/>
              <w:rPr>
                <w:color w:val="000000"/>
                <w:szCs w:val="22"/>
                <w:lang w:eastAsia="bg-BG"/>
              </w:rPr>
            </w:pPr>
          </w:p>
        </w:tc>
      </w:tr>
      <w:tr w:rsidR="0068127B" w:rsidRPr="0068127B" w14:paraId="05D2883E"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17AE8CBB" w14:textId="77777777" w:rsidR="0068127B" w:rsidRPr="0068127B" w:rsidRDefault="0068127B" w:rsidP="0068127B">
            <w:pPr>
              <w:ind w:right="1"/>
              <w:jc w:val="center"/>
              <w:rPr>
                <w:color w:val="000000"/>
                <w:szCs w:val="22"/>
                <w:lang w:eastAsia="bg-BG"/>
              </w:rPr>
            </w:pPr>
            <w:r w:rsidRPr="0068127B">
              <w:rPr>
                <w:color w:val="000000"/>
                <w:szCs w:val="22"/>
                <w:lang w:eastAsia="bg-BG"/>
              </w:rPr>
              <w:t>19.</w:t>
            </w:r>
          </w:p>
        </w:tc>
        <w:tc>
          <w:tcPr>
            <w:tcW w:w="4625" w:type="dxa"/>
            <w:tcBorders>
              <w:bottom w:val="single" w:sz="4" w:space="0" w:color="000000"/>
              <w:right w:val="single" w:sz="4" w:space="0" w:color="000000"/>
            </w:tcBorders>
            <w:vAlign w:val="center"/>
          </w:tcPr>
          <w:p w14:paraId="1E59ABD1" w14:textId="77777777" w:rsidR="0068127B" w:rsidRPr="0068127B" w:rsidRDefault="0068127B" w:rsidP="0068127B">
            <w:pPr>
              <w:ind w:right="1"/>
              <w:jc w:val="both"/>
              <w:rPr>
                <w:color w:val="000000"/>
                <w:szCs w:val="22"/>
                <w:lang w:eastAsia="bg-BG"/>
              </w:rPr>
            </w:pPr>
            <w:r w:rsidRPr="0068127B">
              <w:rPr>
                <w:color w:val="000000"/>
                <w:szCs w:val="22"/>
                <w:lang w:eastAsia="bg-BG"/>
              </w:rPr>
              <w:t>2107 Издаване на удостоверение за настоящ адрес след подаване на адресна карта за заявяване или за промяна на настоящ адрес</w:t>
            </w:r>
          </w:p>
        </w:tc>
        <w:tc>
          <w:tcPr>
            <w:tcW w:w="3306" w:type="dxa"/>
            <w:tcBorders>
              <w:bottom w:val="single" w:sz="4" w:space="0" w:color="000000"/>
              <w:right w:val="single" w:sz="4" w:space="0" w:color="000000"/>
            </w:tcBorders>
            <w:vAlign w:val="center"/>
          </w:tcPr>
          <w:p w14:paraId="71212825"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200E0EA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5653DB47"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6A1013BF" w14:textId="77777777" w:rsidR="0068127B" w:rsidRPr="0068127B" w:rsidRDefault="0068127B" w:rsidP="0068127B">
            <w:pPr>
              <w:ind w:right="1"/>
              <w:jc w:val="center"/>
              <w:rPr>
                <w:color w:val="000000"/>
                <w:szCs w:val="22"/>
                <w:lang w:eastAsia="bg-BG"/>
              </w:rPr>
            </w:pPr>
          </w:p>
        </w:tc>
      </w:tr>
      <w:tr w:rsidR="0068127B" w:rsidRPr="0068127B" w14:paraId="403A6457" w14:textId="77777777" w:rsidTr="00511AEA">
        <w:trPr>
          <w:trHeight w:val="900"/>
          <w:jc w:val="center"/>
        </w:trPr>
        <w:tc>
          <w:tcPr>
            <w:tcW w:w="1289" w:type="dxa"/>
            <w:tcBorders>
              <w:left w:val="single" w:sz="4" w:space="0" w:color="000000"/>
              <w:bottom w:val="single" w:sz="4" w:space="0" w:color="000000"/>
              <w:right w:val="single" w:sz="4" w:space="0" w:color="000000"/>
            </w:tcBorders>
            <w:vAlign w:val="center"/>
          </w:tcPr>
          <w:p w14:paraId="78C15DAE" w14:textId="77777777" w:rsidR="0068127B" w:rsidRPr="0068127B" w:rsidRDefault="0068127B" w:rsidP="0068127B">
            <w:pPr>
              <w:ind w:right="1"/>
              <w:jc w:val="center"/>
              <w:rPr>
                <w:color w:val="000000"/>
                <w:szCs w:val="22"/>
                <w:lang w:eastAsia="bg-BG"/>
              </w:rPr>
            </w:pPr>
            <w:r w:rsidRPr="0068127B">
              <w:rPr>
                <w:color w:val="000000"/>
                <w:szCs w:val="22"/>
                <w:lang w:eastAsia="bg-BG"/>
              </w:rPr>
              <w:t>20.</w:t>
            </w:r>
          </w:p>
        </w:tc>
        <w:tc>
          <w:tcPr>
            <w:tcW w:w="4625" w:type="dxa"/>
            <w:tcBorders>
              <w:bottom w:val="single" w:sz="4" w:space="0" w:color="000000"/>
              <w:right w:val="single" w:sz="4" w:space="0" w:color="000000"/>
            </w:tcBorders>
            <w:vAlign w:val="center"/>
          </w:tcPr>
          <w:p w14:paraId="2D33CE07" w14:textId="77777777" w:rsidR="0068127B" w:rsidRPr="0068127B" w:rsidRDefault="0068127B" w:rsidP="0068127B">
            <w:pPr>
              <w:ind w:right="1"/>
              <w:jc w:val="both"/>
              <w:rPr>
                <w:color w:val="000000"/>
                <w:szCs w:val="22"/>
                <w:lang w:eastAsia="bg-BG"/>
              </w:rPr>
            </w:pPr>
            <w:r w:rsidRPr="0068127B">
              <w:rPr>
                <w:color w:val="000000"/>
                <w:szCs w:val="22"/>
                <w:lang w:eastAsia="bg-BG"/>
              </w:rPr>
              <w:t>2108 Издаване на удостоверение за правно ограничение</w:t>
            </w:r>
          </w:p>
        </w:tc>
        <w:tc>
          <w:tcPr>
            <w:tcW w:w="3306" w:type="dxa"/>
            <w:tcBorders>
              <w:bottom w:val="single" w:sz="4" w:space="0" w:color="000000"/>
              <w:right w:val="single" w:sz="4" w:space="0" w:color="000000"/>
            </w:tcBorders>
            <w:vAlign w:val="center"/>
          </w:tcPr>
          <w:p w14:paraId="3773B91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6D9052F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 бърза услуга 3 дни – 15,00лв./7,66 евро</w:t>
            </w:r>
          </w:p>
          <w:p w14:paraId="54CB9CA1"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2244B0AB" w14:textId="77777777" w:rsidR="0068127B" w:rsidRPr="0068127B" w:rsidRDefault="0068127B" w:rsidP="0068127B">
            <w:pPr>
              <w:ind w:right="1"/>
              <w:jc w:val="center"/>
              <w:rPr>
                <w:color w:val="000000"/>
                <w:szCs w:val="22"/>
                <w:lang w:eastAsia="bg-BG"/>
              </w:rPr>
            </w:pPr>
          </w:p>
        </w:tc>
      </w:tr>
      <w:tr w:rsidR="0068127B" w:rsidRPr="0068127B" w14:paraId="0C226FA2" w14:textId="77777777" w:rsidTr="00511AEA">
        <w:trPr>
          <w:trHeight w:val="1200"/>
          <w:jc w:val="center"/>
        </w:trPr>
        <w:tc>
          <w:tcPr>
            <w:tcW w:w="1289" w:type="dxa"/>
            <w:tcBorders>
              <w:left w:val="single" w:sz="4" w:space="0" w:color="000000"/>
              <w:bottom w:val="single" w:sz="4" w:space="0" w:color="000000"/>
              <w:right w:val="single" w:sz="4" w:space="0" w:color="000000"/>
            </w:tcBorders>
            <w:vAlign w:val="center"/>
          </w:tcPr>
          <w:p w14:paraId="1B283DBE" w14:textId="77777777" w:rsidR="0068127B" w:rsidRPr="0068127B" w:rsidRDefault="0068127B" w:rsidP="0068127B">
            <w:pPr>
              <w:ind w:right="1"/>
              <w:jc w:val="center"/>
              <w:rPr>
                <w:color w:val="000000"/>
                <w:szCs w:val="22"/>
                <w:lang w:eastAsia="bg-BG"/>
              </w:rPr>
            </w:pPr>
            <w:r w:rsidRPr="0068127B">
              <w:rPr>
                <w:color w:val="000000"/>
                <w:szCs w:val="22"/>
                <w:lang w:eastAsia="bg-BG"/>
              </w:rPr>
              <w:lastRenderedPageBreak/>
              <w:t>21.</w:t>
            </w:r>
          </w:p>
        </w:tc>
        <w:tc>
          <w:tcPr>
            <w:tcW w:w="4625" w:type="dxa"/>
            <w:tcBorders>
              <w:bottom w:val="single" w:sz="4" w:space="0" w:color="000000"/>
              <w:right w:val="single" w:sz="4" w:space="0" w:color="000000"/>
            </w:tcBorders>
            <w:vAlign w:val="center"/>
          </w:tcPr>
          <w:p w14:paraId="71D55738" w14:textId="77777777" w:rsidR="0068127B" w:rsidRPr="0068127B" w:rsidRDefault="0068127B" w:rsidP="0068127B">
            <w:pPr>
              <w:ind w:right="1"/>
              <w:jc w:val="both"/>
              <w:rPr>
                <w:color w:val="000000"/>
                <w:szCs w:val="22"/>
                <w:lang w:eastAsia="bg-BG"/>
              </w:rPr>
            </w:pPr>
            <w:r w:rsidRPr="0068127B">
              <w:rPr>
                <w:color w:val="000000"/>
                <w:szCs w:val="22"/>
                <w:lang w:eastAsia="bg-BG"/>
              </w:rPr>
              <w:t>2109 Издаване на удостоверение за семейно положение</w:t>
            </w:r>
          </w:p>
        </w:tc>
        <w:tc>
          <w:tcPr>
            <w:tcW w:w="3306" w:type="dxa"/>
            <w:tcBorders>
              <w:bottom w:val="single" w:sz="4" w:space="0" w:color="000000"/>
              <w:right w:val="single" w:sz="4" w:space="0" w:color="000000"/>
            </w:tcBorders>
            <w:vAlign w:val="center"/>
          </w:tcPr>
          <w:p w14:paraId="207FFE33"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6947B1EF"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E81FBA2"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B9F5F93" w14:textId="77777777" w:rsidR="0068127B" w:rsidRPr="0068127B" w:rsidRDefault="0068127B" w:rsidP="0068127B">
            <w:pPr>
              <w:ind w:right="1"/>
              <w:jc w:val="center"/>
              <w:rPr>
                <w:color w:val="000000"/>
                <w:szCs w:val="22"/>
                <w:lang w:eastAsia="bg-BG"/>
              </w:rPr>
            </w:pPr>
          </w:p>
        </w:tc>
      </w:tr>
      <w:tr w:rsidR="0068127B" w:rsidRPr="0068127B" w14:paraId="02469EB3"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20215C8A" w14:textId="77777777" w:rsidR="0068127B" w:rsidRPr="0068127B" w:rsidRDefault="0068127B" w:rsidP="0068127B">
            <w:pPr>
              <w:ind w:right="1"/>
              <w:jc w:val="center"/>
              <w:rPr>
                <w:color w:val="000000"/>
                <w:szCs w:val="22"/>
                <w:lang w:eastAsia="bg-BG"/>
              </w:rPr>
            </w:pPr>
            <w:r w:rsidRPr="0068127B">
              <w:rPr>
                <w:color w:val="000000"/>
                <w:szCs w:val="22"/>
                <w:lang w:eastAsia="bg-BG"/>
              </w:rPr>
              <w:t>22.</w:t>
            </w:r>
          </w:p>
        </w:tc>
        <w:tc>
          <w:tcPr>
            <w:tcW w:w="4625" w:type="dxa"/>
            <w:tcBorders>
              <w:bottom w:val="single" w:sz="4" w:space="0" w:color="000000"/>
              <w:right w:val="single" w:sz="4" w:space="0" w:color="000000"/>
            </w:tcBorders>
            <w:vAlign w:val="center"/>
          </w:tcPr>
          <w:p w14:paraId="3AE7E6EF" w14:textId="77777777" w:rsidR="0068127B" w:rsidRPr="0068127B" w:rsidRDefault="0068127B" w:rsidP="0068127B">
            <w:pPr>
              <w:ind w:right="1"/>
              <w:jc w:val="both"/>
              <w:rPr>
                <w:color w:val="000000"/>
                <w:szCs w:val="22"/>
                <w:lang w:eastAsia="bg-BG"/>
              </w:rPr>
            </w:pPr>
            <w:r w:rsidRPr="0068127B">
              <w:rPr>
                <w:color w:val="000000"/>
                <w:szCs w:val="22"/>
                <w:lang w:eastAsia="bg-BG"/>
              </w:rPr>
              <w:t>2110 Заверка на документи по гражданско състояние за чужбина</w:t>
            </w:r>
          </w:p>
        </w:tc>
        <w:tc>
          <w:tcPr>
            <w:tcW w:w="3306" w:type="dxa"/>
            <w:tcBorders>
              <w:bottom w:val="single" w:sz="4" w:space="0" w:color="000000"/>
              <w:right w:val="single" w:sz="4" w:space="0" w:color="000000"/>
            </w:tcBorders>
            <w:vAlign w:val="center"/>
          </w:tcPr>
          <w:p w14:paraId="6D933FA1"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44FCF767"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37AC0442"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5D2C29A6" w14:textId="77777777" w:rsidR="0068127B" w:rsidRPr="0068127B" w:rsidRDefault="0068127B" w:rsidP="0068127B">
            <w:pPr>
              <w:ind w:right="1"/>
              <w:jc w:val="center"/>
              <w:rPr>
                <w:color w:val="000000"/>
                <w:szCs w:val="22"/>
                <w:lang w:eastAsia="bg-BG"/>
              </w:rPr>
            </w:pPr>
          </w:p>
        </w:tc>
      </w:tr>
      <w:tr w:rsidR="0068127B" w:rsidRPr="0068127B" w14:paraId="04DBDF56" w14:textId="77777777" w:rsidTr="00511AEA">
        <w:trPr>
          <w:trHeight w:val="675"/>
          <w:jc w:val="center"/>
        </w:trPr>
        <w:tc>
          <w:tcPr>
            <w:tcW w:w="1289" w:type="dxa"/>
            <w:tcBorders>
              <w:left w:val="single" w:sz="4" w:space="0" w:color="000000"/>
              <w:bottom w:val="single" w:sz="4" w:space="0" w:color="000000"/>
              <w:right w:val="single" w:sz="4" w:space="0" w:color="000000"/>
            </w:tcBorders>
            <w:vAlign w:val="center"/>
          </w:tcPr>
          <w:p w14:paraId="6A42E0E3" w14:textId="77777777" w:rsidR="0068127B" w:rsidRPr="0068127B" w:rsidRDefault="0068127B" w:rsidP="0068127B">
            <w:pPr>
              <w:ind w:right="1"/>
              <w:jc w:val="center"/>
              <w:rPr>
                <w:color w:val="000000"/>
                <w:szCs w:val="22"/>
                <w:lang w:eastAsia="bg-BG"/>
              </w:rPr>
            </w:pPr>
            <w:r w:rsidRPr="0068127B">
              <w:rPr>
                <w:color w:val="000000"/>
                <w:szCs w:val="22"/>
                <w:lang w:eastAsia="bg-BG"/>
              </w:rPr>
              <w:t>23.</w:t>
            </w:r>
          </w:p>
        </w:tc>
        <w:tc>
          <w:tcPr>
            <w:tcW w:w="4625" w:type="dxa"/>
            <w:tcBorders>
              <w:bottom w:val="single" w:sz="4" w:space="0" w:color="000000"/>
              <w:right w:val="single" w:sz="4" w:space="0" w:color="000000"/>
            </w:tcBorders>
            <w:vAlign w:val="center"/>
          </w:tcPr>
          <w:p w14:paraId="22BA5696" w14:textId="77777777" w:rsidR="0068127B" w:rsidRPr="0068127B" w:rsidRDefault="0068127B" w:rsidP="0068127B">
            <w:pPr>
              <w:ind w:right="1"/>
              <w:jc w:val="both"/>
              <w:rPr>
                <w:color w:val="000000"/>
                <w:szCs w:val="22"/>
                <w:lang w:eastAsia="bg-BG"/>
              </w:rPr>
            </w:pPr>
            <w:r w:rsidRPr="0068127B">
              <w:rPr>
                <w:color w:val="000000"/>
                <w:szCs w:val="22"/>
                <w:lang w:eastAsia="bg-BG"/>
              </w:rPr>
              <w:t>2128 Издаване на удостоверение за постоянен адрес при вече регистриран постоянен адрес</w:t>
            </w:r>
          </w:p>
        </w:tc>
        <w:tc>
          <w:tcPr>
            <w:tcW w:w="3306" w:type="dxa"/>
            <w:tcBorders>
              <w:bottom w:val="single" w:sz="4" w:space="0" w:color="000000"/>
              <w:right w:val="single" w:sz="4" w:space="0" w:color="000000"/>
            </w:tcBorders>
            <w:vAlign w:val="center"/>
          </w:tcPr>
          <w:p w14:paraId="6198751C"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30D18AF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1CDE140"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0247502F" w14:textId="77777777" w:rsidR="0068127B" w:rsidRPr="0068127B" w:rsidRDefault="0068127B" w:rsidP="0068127B">
            <w:pPr>
              <w:ind w:right="1"/>
              <w:jc w:val="center"/>
              <w:rPr>
                <w:color w:val="000000"/>
                <w:szCs w:val="22"/>
                <w:lang w:eastAsia="bg-BG"/>
              </w:rPr>
            </w:pPr>
          </w:p>
        </w:tc>
      </w:tr>
      <w:tr w:rsidR="0068127B" w:rsidRPr="0068127B" w14:paraId="0C701D17"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0213ABEF" w14:textId="77777777" w:rsidR="0068127B" w:rsidRPr="0068127B" w:rsidRDefault="0068127B" w:rsidP="0068127B">
            <w:pPr>
              <w:ind w:right="1"/>
              <w:jc w:val="center"/>
              <w:rPr>
                <w:color w:val="000000"/>
                <w:szCs w:val="22"/>
                <w:lang w:eastAsia="bg-BG"/>
              </w:rPr>
            </w:pPr>
            <w:r w:rsidRPr="0068127B">
              <w:rPr>
                <w:color w:val="000000"/>
                <w:szCs w:val="22"/>
                <w:lang w:eastAsia="bg-BG"/>
              </w:rPr>
              <w:t>24.</w:t>
            </w:r>
          </w:p>
        </w:tc>
        <w:tc>
          <w:tcPr>
            <w:tcW w:w="4625" w:type="dxa"/>
            <w:tcBorders>
              <w:bottom w:val="single" w:sz="4" w:space="0" w:color="000000"/>
              <w:right w:val="single" w:sz="4" w:space="0" w:color="000000"/>
            </w:tcBorders>
            <w:vAlign w:val="center"/>
          </w:tcPr>
          <w:p w14:paraId="47B79115" w14:textId="77777777" w:rsidR="0068127B" w:rsidRPr="0068127B" w:rsidRDefault="0068127B" w:rsidP="0068127B">
            <w:pPr>
              <w:ind w:right="1"/>
              <w:jc w:val="both"/>
              <w:rPr>
                <w:color w:val="000000"/>
                <w:szCs w:val="22"/>
                <w:lang w:eastAsia="bg-BG"/>
              </w:rPr>
            </w:pPr>
            <w:r w:rsidRPr="0068127B">
              <w:rPr>
                <w:color w:val="000000"/>
                <w:szCs w:val="22"/>
                <w:lang w:eastAsia="bg-BG"/>
              </w:rPr>
              <w:t>2138 Издаване на удостоверение за вписване в регистъра на населението</w:t>
            </w:r>
          </w:p>
        </w:tc>
        <w:tc>
          <w:tcPr>
            <w:tcW w:w="3306" w:type="dxa"/>
            <w:tcBorders>
              <w:bottom w:val="single" w:sz="4" w:space="0" w:color="000000"/>
              <w:right w:val="single" w:sz="4" w:space="0" w:color="000000"/>
            </w:tcBorders>
            <w:vAlign w:val="center"/>
          </w:tcPr>
          <w:p w14:paraId="6845B61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10,00лв./5,11 евро</w:t>
            </w:r>
          </w:p>
          <w:p w14:paraId="556763A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15,00лв./7,66 евро</w:t>
            </w:r>
          </w:p>
          <w:p w14:paraId="7A67BD16"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20,00лв./10,22 евро</w:t>
            </w:r>
          </w:p>
          <w:p w14:paraId="78CDDBA4" w14:textId="77777777" w:rsidR="0068127B" w:rsidRPr="0068127B" w:rsidRDefault="0068127B" w:rsidP="0068127B">
            <w:pPr>
              <w:ind w:right="1"/>
              <w:jc w:val="center"/>
              <w:rPr>
                <w:color w:val="000000"/>
                <w:szCs w:val="22"/>
                <w:lang w:eastAsia="bg-BG"/>
              </w:rPr>
            </w:pPr>
          </w:p>
        </w:tc>
      </w:tr>
      <w:tr w:rsidR="0068127B" w:rsidRPr="0068127B" w14:paraId="0DFDDA87" w14:textId="77777777" w:rsidTr="00511AEA">
        <w:trPr>
          <w:trHeight w:val="600"/>
          <w:jc w:val="center"/>
        </w:trPr>
        <w:tc>
          <w:tcPr>
            <w:tcW w:w="1289" w:type="dxa"/>
            <w:tcBorders>
              <w:left w:val="single" w:sz="4" w:space="0" w:color="000000"/>
              <w:bottom w:val="single" w:sz="4" w:space="0" w:color="000000"/>
              <w:right w:val="single" w:sz="4" w:space="0" w:color="000000"/>
            </w:tcBorders>
            <w:vAlign w:val="center"/>
          </w:tcPr>
          <w:p w14:paraId="4418AE3B" w14:textId="77777777" w:rsidR="0068127B" w:rsidRPr="0068127B" w:rsidRDefault="0068127B" w:rsidP="0068127B">
            <w:pPr>
              <w:ind w:right="1"/>
              <w:jc w:val="center"/>
              <w:rPr>
                <w:color w:val="000000"/>
                <w:szCs w:val="22"/>
                <w:lang w:eastAsia="bg-BG"/>
              </w:rPr>
            </w:pPr>
            <w:r w:rsidRPr="0068127B">
              <w:rPr>
                <w:color w:val="000000"/>
                <w:szCs w:val="22"/>
                <w:lang w:eastAsia="bg-BG"/>
              </w:rPr>
              <w:t>25.</w:t>
            </w:r>
          </w:p>
        </w:tc>
        <w:tc>
          <w:tcPr>
            <w:tcW w:w="4625" w:type="dxa"/>
            <w:tcBorders>
              <w:bottom w:val="single" w:sz="4" w:space="0" w:color="000000"/>
              <w:right w:val="single" w:sz="4" w:space="0" w:color="000000"/>
            </w:tcBorders>
            <w:vAlign w:val="center"/>
          </w:tcPr>
          <w:p w14:paraId="01E0F417" w14:textId="77777777" w:rsidR="0068127B" w:rsidRPr="0068127B" w:rsidRDefault="0068127B" w:rsidP="0068127B">
            <w:pPr>
              <w:ind w:right="1"/>
              <w:jc w:val="both"/>
              <w:rPr>
                <w:color w:val="000000"/>
                <w:szCs w:val="22"/>
                <w:lang w:eastAsia="bg-BG"/>
              </w:rPr>
            </w:pPr>
            <w:r w:rsidRPr="0068127B">
              <w:rPr>
                <w:color w:val="000000"/>
                <w:szCs w:val="22"/>
                <w:lang w:val="ru-RU" w:eastAsia="bg-BG"/>
              </w:rPr>
              <w:t xml:space="preserve">2110 </w:t>
            </w:r>
            <w:r w:rsidRPr="0068127B">
              <w:rPr>
                <w:color w:val="000000"/>
                <w:szCs w:val="22"/>
                <w:lang w:eastAsia="bg-BG"/>
              </w:rPr>
              <w:t>Издаване на многоезично стандартно удостоверение по реда на  Регламент (ЕС) 2016/1191 на Европейския парламент и на Съвета от 06.07.2016 г. за насърчаване на свободното движение на гражданите чрез опростяване на изискванията за представяне на някои официални документи в Европейския съюз и за изменение на Регламент (ЕС) № 1024/2012</w:t>
            </w:r>
          </w:p>
          <w:p w14:paraId="2E00C3FD" w14:textId="77777777" w:rsidR="0068127B" w:rsidRPr="0068127B" w:rsidRDefault="0068127B" w:rsidP="0068127B">
            <w:pPr>
              <w:ind w:right="1"/>
              <w:jc w:val="both"/>
              <w:rPr>
                <w:color w:val="000000"/>
                <w:szCs w:val="22"/>
                <w:lang w:eastAsia="bg-BG"/>
              </w:rPr>
            </w:pPr>
            <w:r w:rsidRPr="0068127B">
              <w:rPr>
                <w:b/>
                <w:color w:val="000000"/>
                <w:szCs w:val="22"/>
                <w:lang w:eastAsia="bg-BG"/>
              </w:rPr>
              <w:t>Бележка:</w:t>
            </w:r>
            <w:r w:rsidRPr="0068127B">
              <w:rPr>
                <w:color w:val="000000"/>
                <w:szCs w:val="22"/>
                <w:lang w:eastAsia="bg-BG"/>
              </w:rPr>
              <w:t xml:space="preserve"> Удостоверението по т. 25, не се издава самостоятелно, а като документ, придружаващ официален документ, </w:t>
            </w:r>
            <w:r w:rsidRPr="0068127B">
              <w:rPr>
                <w:color w:val="000000"/>
                <w:szCs w:val="22"/>
                <w:lang w:eastAsia="bg-BG"/>
              </w:rPr>
              <w:lastRenderedPageBreak/>
              <w:t>издаден по предоставена административна услуга, за която е определена отделна такса и съответно се заплаща и таксата за официалния документ.</w:t>
            </w:r>
          </w:p>
        </w:tc>
        <w:tc>
          <w:tcPr>
            <w:tcW w:w="3306" w:type="dxa"/>
            <w:tcBorders>
              <w:bottom w:val="single" w:sz="4" w:space="0" w:color="000000"/>
              <w:right w:val="single" w:sz="4" w:space="0" w:color="000000"/>
            </w:tcBorders>
            <w:vAlign w:val="center"/>
          </w:tcPr>
          <w:p w14:paraId="6E6B8C23"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lastRenderedPageBreak/>
              <w:t>- обикновена 7 дни – 20,00лв./10,22 евро</w:t>
            </w:r>
          </w:p>
          <w:p w14:paraId="2EEC19A5"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30,00лв./15,33 евро</w:t>
            </w:r>
          </w:p>
          <w:p w14:paraId="32A09D64" w14:textId="77777777" w:rsidR="0068127B" w:rsidRPr="0068127B" w:rsidRDefault="0068127B" w:rsidP="0068127B">
            <w:pPr>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40,00лв./20,45 евро</w:t>
            </w:r>
          </w:p>
          <w:p w14:paraId="56C2E5FC" w14:textId="77777777" w:rsidR="0068127B" w:rsidRPr="0068127B" w:rsidRDefault="0068127B" w:rsidP="0068127B">
            <w:pPr>
              <w:ind w:right="1"/>
              <w:jc w:val="center"/>
              <w:rPr>
                <w:color w:val="000000"/>
                <w:szCs w:val="22"/>
                <w:lang w:eastAsia="bg-BG"/>
              </w:rPr>
            </w:pPr>
          </w:p>
        </w:tc>
      </w:tr>
    </w:tbl>
    <w:p w14:paraId="223BEC4D" w14:textId="77777777" w:rsidR="0068127B" w:rsidRPr="0068127B" w:rsidRDefault="0068127B" w:rsidP="0068127B">
      <w:pPr>
        <w:ind w:right="34"/>
        <w:jc w:val="both"/>
        <w:rPr>
          <w:color w:val="000000"/>
          <w:szCs w:val="22"/>
          <w:lang w:eastAsia="bg-BG"/>
        </w:rPr>
      </w:pPr>
    </w:p>
    <w:p w14:paraId="6FE5117F" w14:textId="77777777" w:rsidR="0068127B" w:rsidRPr="0068127B" w:rsidRDefault="0068127B" w:rsidP="0068127B">
      <w:pPr>
        <w:ind w:right="34"/>
        <w:jc w:val="both"/>
        <w:rPr>
          <w:color w:val="000000"/>
          <w:sz w:val="28"/>
          <w:szCs w:val="28"/>
          <w:lang w:eastAsia="bg-BG"/>
        </w:rPr>
      </w:pPr>
      <w:r w:rsidRPr="0068127B">
        <w:rPr>
          <w:b/>
          <w:bCs/>
          <w:color w:val="000000"/>
          <w:sz w:val="28"/>
          <w:szCs w:val="28"/>
          <w:lang w:eastAsia="bg-BG"/>
        </w:rPr>
        <w:t>§7.</w:t>
      </w:r>
      <w:r w:rsidRPr="0068127B">
        <w:rPr>
          <w:color w:val="000000"/>
          <w:sz w:val="28"/>
          <w:szCs w:val="28"/>
          <w:lang w:eastAsia="bg-BG"/>
        </w:rPr>
        <w:t xml:space="preserve">Изменя и допълва чл. 40 както следва: </w:t>
      </w:r>
    </w:p>
    <w:tbl>
      <w:tblPr>
        <w:tblW w:w="10661" w:type="dxa"/>
        <w:tblInd w:w="-714" w:type="dxa"/>
        <w:tblLayout w:type="fixed"/>
        <w:tblCellMar>
          <w:left w:w="70" w:type="dxa"/>
          <w:right w:w="70" w:type="dxa"/>
        </w:tblCellMar>
        <w:tblLook w:val="04A0" w:firstRow="1" w:lastRow="0" w:firstColumn="1" w:lastColumn="0" w:noHBand="0" w:noVBand="1"/>
      </w:tblPr>
      <w:tblGrid>
        <w:gridCol w:w="1323"/>
        <w:gridCol w:w="3643"/>
        <w:gridCol w:w="3317"/>
        <w:gridCol w:w="2378"/>
      </w:tblGrid>
      <w:tr w:rsidR="0068127B" w:rsidRPr="0068127B" w14:paraId="6FE47B5B" w14:textId="77777777" w:rsidTr="00511AEA">
        <w:trPr>
          <w:trHeight w:val="405"/>
        </w:trPr>
        <w:tc>
          <w:tcPr>
            <w:tcW w:w="1323" w:type="dxa"/>
            <w:tcBorders>
              <w:top w:val="single" w:sz="4" w:space="0" w:color="000000"/>
              <w:left w:val="single" w:sz="4" w:space="0" w:color="000000"/>
              <w:bottom w:val="single" w:sz="4" w:space="0" w:color="000000"/>
              <w:right w:val="single" w:sz="4" w:space="0" w:color="000000"/>
            </w:tcBorders>
            <w:vAlign w:val="center"/>
          </w:tcPr>
          <w:p w14:paraId="41DD38F0" w14:textId="77777777" w:rsidR="0068127B" w:rsidRPr="0068127B" w:rsidRDefault="0068127B" w:rsidP="0068127B">
            <w:pPr>
              <w:ind w:right="1"/>
              <w:jc w:val="center"/>
              <w:rPr>
                <w:b/>
                <w:color w:val="000000"/>
                <w:szCs w:val="22"/>
                <w:lang w:eastAsia="bg-BG"/>
              </w:rPr>
            </w:pPr>
            <w:r w:rsidRPr="0068127B">
              <w:rPr>
                <w:b/>
                <w:color w:val="000000"/>
                <w:szCs w:val="22"/>
                <w:lang w:eastAsia="bg-BG"/>
              </w:rPr>
              <w:t>№</w:t>
            </w:r>
          </w:p>
        </w:tc>
        <w:tc>
          <w:tcPr>
            <w:tcW w:w="3643" w:type="dxa"/>
            <w:tcBorders>
              <w:top w:val="single" w:sz="4" w:space="0" w:color="000000"/>
              <w:left w:val="single" w:sz="4" w:space="0" w:color="000000"/>
              <w:bottom w:val="single" w:sz="4" w:space="0" w:color="000000"/>
              <w:right w:val="single" w:sz="4" w:space="0" w:color="000000"/>
            </w:tcBorders>
            <w:vAlign w:val="center"/>
          </w:tcPr>
          <w:p w14:paraId="5EDE1625" w14:textId="77777777" w:rsidR="0068127B" w:rsidRPr="0068127B" w:rsidRDefault="0068127B" w:rsidP="0068127B">
            <w:pPr>
              <w:snapToGrid w:val="0"/>
              <w:ind w:right="1"/>
              <w:jc w:val="center"/>
              <w:rPr>
                <w:b/>
                <w:color w:val="000000"/>
                <w:szCs w:val="22"/>
                <w:lang w:eastAsia="bg-BG"/>
              </w:rPr>
            </w:pPr>
          </w:p>
          <w:p w14:paraId="090463CF" w14:textId="77777777" w:rsidR="0068127B" w:rsidRPr="0068127B" w:rsidRDefault="0068127B" w:rsidP="0068127B">
            <w:pPr>
              <w:ind w:right="1"/>
              <w:jc w:val="center"/>
              <w:rPr>
                <w:b/>
                <w:color w:val="000000"/>
                <w:szCs w:val="22"/>
                <w:lang w:eastAsia="bg-BG"/>
              </w:rPr>
            </w:pPr>
            <w:r w:rsidRPr="0068127B">
              <w:rPr>
                <w:b/>
                <w:color w:val="000000"/>
                <w:szCs w:val="22"/>
                <w:lang w:eastAsia="bg-BG"/>
              </w:rPr>
              <w:t>Вид на услугата</w:t>
            </w:r>
          </w:p>
          <w:p w14:paraId="0875B1ED" w14:textId="77777777" w:rsidR="0068127B" w:rsidRPr="0068127B" w:rsidRDefault="0068127B" w:rsidP="0068127B">
            <w:pPr>
              <w:ind w:right="1"/>
              <w:jc w:val="center"/>
              <w:rPr>
                <w:b/>
                <w:color w:val="000000"/>
                <w:szCs w:val="22"/>
                <w:lang w:eastAsia="bg-BG"/>
              </w:rPr>
            </w:pPr>
          </w:p>
        </w:tc>
        <w:tc>
          <w:tcPr>
            <w:tcW w:w="3317" w:type="dxa"/>
            <w:tcBorders>
              <w:top w:val="single" w:sz="4" w:space="0" w:color="000000"/>
              <w:left w:val="single" w:sz="4" w:space="0" w:color="000000"/>
              <w:bottom w:val="single" w:sz="4" w:space="0" w:color="000000"/>
              <w:right w:val="single" w:sz="4" w:space="0" w:color="000000"/>
            </w:tcBorders>
            <w:vAlign w:val="center"/>
          </w:tcPr>
          <w:p w14:paraId="26378DA4" w14:textId="77777777" w:rsidR="0068127B" w:rsidRPr="0068127B" w:rsidRDefault="0068127B" w:rsidP="0068127B">
            <w:pPr>
              <w:snapToGrid w:val="0"/>
              <w:ind w:right="1"/>
              <w:jc w:val="center"/>
              <w:rPr>
                <w:b/>
                <w:color w:val="000000"/>
                <w:szCs w:val="22"/>
                <w:lang w:eastAsia="bg-BG"/>
              </w:rPr>
            </w:pPr>
          </w:p>
          <w:p w14:paraId="3C419D6D" w14:textId="77777777" w:rsidR="0068127B" w:rsidRPr="0068127B" w:rsidRDefault="0068127B" w:rsidP="0068127B">
            <w:pPr>
              <w:ind w:right="1"/>
              <w:jc w:val="center"/>
              <w:rPr>
                <w:b/>
                <w:color w:val="000000"/>
                <w:szCs w:val="22"/>
                <w:lang w:eastAsia="bg-BG"/>
              </w:rPr>
            </w:pPr>
            <w:r w:rsidRPr="0068127B">
              <w:rPr>
                <w:b/>
                <w:color w:val="000000"/>
                <w:szCs w:val="22"/>
                <w:lang w:eastAsia="bg-BG"/>
              </w:rPr>
              <w:t>Размер на таксата</w:t>
            </w:r>
          </w:p>
          <w:p w14:paraId="3C413810" w14:textId="77777777" w:rsidR="0068127B" w:rsidRPr="0068127B" w:rsidRDefault="0068127B" w:rsidP="0068127B">
            <w:pPr>
              <w:ind w:right="1"/>
              <w:jc w:val="center"/>
              <w:rPr>
                <w:b/>
                <w:color w:val="000000"/>
                <w:szCs w:val="22"/>
                <w:lang w:eastAsia="bg-BG"/>
              </w:rPr>
            </w:pPr>
          </w:p>
        </w:tc>
        <w:tc>
          <w:tcPr>
            <w:tcW w:w="2378" w:type="dxa"/>
            <w:tcBorders>
              <w:top w:val="single" w:sz="4" w:space="0" w:color="000000"/>
              <w:left w:val="single" w:sz="4" w:space="0" w:color="000000"/>
              <w:bottom w:val="single" w:sz="4" w:space="0" w:color="000000"/>
              <w:right w:val="single" w:sz="4" w:space="0" w:color="000000"/>
            </w:tcBorders>
            <w:vAlign w:val="center"/>
          </w:tcPr>
          <w:p w14:paraId="2D109302" w14:textId="77777777" w:rsidR="0068127B" w:rsidRPr="0068127B" w:rsidRDefault="0068127B" w:rsidP="0068127B">
            <w:pPr>
              <w:ind w:right="1"/>
              <w:jc w:val="center"/>
              <w:rPr>
                <w:b/>
                <w:color w:val="000000"/>
                <w:szCs w:val="22"/>
                <w:lang w:eastAsia="bg-BG"/>
              </w:rPr>
            </w:pPr>
            <w:r w:rsidRPr="0068127B">
              <w:rPr>
                <w:b/>
                <w:color w:val="000000"/>
                <w:szCs w:val="22"/>
                <w:lang w:eastAsia="bg-BG"/>
              </w:rPr>
              <w:t>Срок</w:t>
            </w:r>
          </w:p>
        </w:tc>
      </w:tr>
      <w:tr w:rsidR="0068127B" w:rsidRPr="0068127B" w14:paraId="1FB24E42" w14:textId="77777777" w:rsidTr="00511AEA">
        <w:trPr>
          <w:trHeight w:val="405"/>
        </w:trPr>
        <w:tc>
          <w:tcPr>
            <w:tcW w:w="1323" w:type="dxa"/>
            <w:tcBorders>
              <w:top w:val="single" w:sz="4" w:space="0" w:color="000000"/>
              <w:left w:val="single" w:sz="4" w:space="0" w:color="000000"/>
              <w:bottom w:val="single" w:sz="4" w:space="0" w:color="000000"/>
              <w:right w:val="single" w:sz="4" w:space="0" w:color="000000"/>
            </w:tcBorders>
          </w:tcPr>
          <w:p w14:paraId="2B5D44C7" w14:textId="77777777" w:rsidR="0068127B" w:rsidRPr="0068127B" w:rsidRDefault="0068127B" w:rsidP="0068127B">
            <w:pPr>
              <w:snapToGrid w:val="0"/>
              <w:ind w:right="1"/>
              <w:jc w:val="both"/>
              <w:rPr>
                <w:b/>
                <w:color w:val="000000"/>
                <w:szCs w:val="22"/>
                <w:lang w:eastAsia="bg-BG"/>
              </w:rPr>
            </w:pPr>
          </w:p>
        </w:tc>
        <w:tc>
          <w:tcPr>
            <w:tcW w:w="3643" w:type="dxa"/>
            <w:tcBorders>
              <w:top w:val="single" w:sz="4" w:space="0" w:color="000000"/>
              <w:left w:val="single" w:sz="4" w:space="0" w:color="000000"/>
              <w:bottom w:val="single" w:sz="4" w:space="0" w:color="000000"/>
              <w:right w:val="single" w:sz="4" w:space="0" w:color="000000"/>
            </w:tcBorders>
          </w:tcPr>
          <w:p w14:paraId="34243D5E" w14:textId="77777777" w:rsidR="0068127B" w:rsidRPr="0068127B" w:rsidRDefault="0068127B" w:rsidP="0068127B">
            <w:pPr>
              <w:ind w:right="1"/>
              <w:jc w:val="center"/>
              <w:rPr>
                <w:b/>
                <w:color w:val="000000"/>
                <w:szCs w:val="22"/>
                <w:lang w:eastAsia="bg-BG"/>
              </w:rPr>
            </w:pPr>
            <w:r w:rsidRPr="0068127B">
              <w:rPr>
                <w:b/>
                <w:color w:val="000000"/>
                <w:szCs w:val="22"/>
                <w:lang w:eastAsia="bg-BG"/>
              </w:rPr>
              <w:t>Административни услуги "Зелена система"</w:t>
            </w:r>
          </w:p>
        </w:tc>
        <w:tc>
          <w:tcPr>
            <w:tcW w:w="3317" w:type="dxa"/>
            <w:tcBorders>
              <w:top w:val="single" w:sz="4" w:space="0" w:color="000000"/>
              <w:left w:val="single" w:sz="4" w:space="0" w:color="000000"/>
              <w:bottom w:val="single" w:sz="4" w:space="0" w:color="000000"/>
              <w:right w:val="single" w:sz="4" w:space="0" w:color="000000"/>
            </w:tcBorders>
          </w:tcPr>
          <w:p w14:paraId="6D530607" w14:textId="77777777" w:rsidR="0068127B" w:rsidRPr="0068127B" w:rsidRDefault="0068127B" w:rsidP="0068127B">
            <w:pPr>
              <w:snapToGrid w:val="0"/>
              <w:ind w:right="1"/>
              <w:jc w:val="both"/>
              <w:rPr>
                <w:b/>
                <w:color w:val="000000"/>
                <w:szCs w:val="22"/>
                <w:lang w:eastAsia="bg-BG"/>
              </w:rPr>
            </w:pPr>
          </w:p>
        </w:tc>
        <w:tc>
          <w:tcPr>
            <w:tcW w:w="2378" w:type="dxa"/>
            <w:tcBorders>
              <w:top w:val="single" w:sz="4" w:space="0" w:color="000000"/>
              <w:left w:val="single" w:sz="4" w:space="0" w:color="000000"/>
              <w:bottom w:val="single" w:sz="4" w:space="0" w:color="000000"/>
              <w:right w:val="single" w:sz="4" w:space="0" w:color="000000"/>
            </w:tcBorders>
          </w:tcPr>
          <w:p w14:paraId="251B344E" w14:textId="77777777" w:rsidR="0068127B" w:rsidRPr="0068127B" w:rsidRDefault="0068127B" w:rsidP="0068127B">
            <w:pPr>
              <w:snapToGrid w:val="0"/>
              <w:ind w:right="1"/>
              <w:jc w:val="both"/>
              <w:rPr>
                <w:b/>
                <w:color w:val="000000"/>
                <w:szCs w:val="22"/>
                <w:lang w:eastAsia="bg-BG"/>
              </w:rPr>
            </w:pPr>
          </w:p>
        </w:tc>
      </w:tr>
      <w:tr w:rsidR="0068127B" w:rsidRPr="0068127B" w14:paraId="5095961F" w14:textId="77777777" w:rsidTr="00511AEA">
        <w:trPr>
          <w:trHeight w:val="526"/>
        </w:trPr>
        <w:tc>
          <w:tcPr>
            <w:tcW w:w="1323" w:type="dxa"/>
            <w:tcBorders>
              <w:top w:val="single" w:sz="4" w:space="0" w:color="000000"/>
              <w:left w:val="single" w:sz="4" w:space="0" w:color="000000"/>
              <w:bottom w:val="single" w:sz="4" w:space="0" w:color="000000"/>
              <w:right w:val="single" w:sz="4" w:space="0" w:color="000000"/>
            </w:tcBorders>
            <w:vAlign w:val="center"/>
          </w:tcPr>
          <w:p w14:paraId="1670FD1D" w14:textId="77777777" w:rsidR="0068127B" w:rsidRPr="0068127B" w:rsidRDefault="0068127B" w:rsidP="0068127B">
            <w:pPr>
              <w:ind w:right="1"/>
              <w:jc w:val="center"/>
              <w:rPr>
                <w:color w:val="000000"/>
                <w:szCs w:val="22"/>
                <w:lang w:eastAsia="bg-BG"/>
              </w:rPr>
            </w:pPr>
            <w:r w:rsidRPr="0068127B">
              <w:rPr>
                <w:color w:val="000000"/>
                <w:szCs w:val="22"/>
                <w:lang w:eastAsia="bg-BG"/>
              </w:rPr>
              <w:t>1.</w:t>
            </w:r>
          </w:p>
        </w:tc>
        <w:tc>
          <w:tcPr>
            <w:tcW w:w="3643" w:type="dxa"/>
            <w:tcBorders>
              <w:top w:val="single" w:sz="4" w:space="0" w:color="000000"/>
              <w:left w:val="single" w:sz="4" w:space="0" w:color="000000"/>
              <w:bottom w:val="single" w:sz="4" w:space="0" w:color="000000"/>
              <w:right w:val="single" w:sz="4" w:space="0" w:color="000000"/>
            </w:tcBorders>
          </w:tcPr>
          <w:p w14:paraId="07AB11CA" w14:textId="77777777" w:rsidR="0068127B" w:rsidRPr="0068127B" w:rsidRDefault="0068127B" w:rsidP="0068127B">
            <w:pPr>
              <w:ind w:right="1"/>
              <w:jc w:val="both"/>
              <w:rPr>
                <w:color w:val="000000"/>
                <w:szCs w:val="22"/>
                <w:lang w:eastAsia="bg-BG"/>
              </w:rPr>
            </w:pPr>
            <w:r w:rsidRPr="0068127B">
              <w:rPr>
                <w:color w:val="000000"/>
                <w:szCs w:val="22"/>
                <w:lang w:eastAsia="bg-BG"/>
              </w:rPr>
              <w:t>1996 Издаване на разрешение за отсичане на над 5 /пет/ броя дървета и на лозя над 1 декар</w:t>
            </w:r>
          </w:p>
        </w:tc>
        <w:tc>
          <w:tcPr>
            <w:tcW w:w="3317" w:type="dxa"/>
            <w:tcBorders>
              <w:top w:val="single" w:sz="4" w:space="0" w:color="000000"/>
              <w:left w:val="single" w:sz="4" w:space="0" w:color="000000"/>
              <w:bottom w:val="single" w:sz="4" w:space="0" w:color="000000"/>
              <w:right w:val="single" w:sz="4" w:space="0" w:color="000000"/>
            </w:tcBorders>
            <w:vAlign w:val="center"/>
          </w:tcPr>
          <w:p w14:paraId="48D6141A" w14:textId="77777777" w:rsidR="0068127B" w:rsidRPr="0068127B" w:rsidRDefault="0068127B" w:rsidP="0068127B">
            <w:pPr>
              <w:snapToGrid w:val="0"/>
              <w:ind w:right="1"/>
              <w:jc w:val="center"/>
              <w:rPr>
                <w:color w:val="000000"/>
                <w:szCs w:val="22"/>
                <w:lang w:eastAsia="bg-BG"/>
              </w:rPr>
            </w:pPr>
          </w:p>
          <w:p w14:paraId="57CDF93E" w14:textId="77777777" w:rsidR="0068127B" w:rsidRPr="0068127B" w:rsidRDefault="0068127B" w:rsidP="0068127B">
            <w:pPr>
              <w:ind w:right="1"/>
              <w:jc w:val="center"/>
              <w:rPr>
                <w:color w:val="000000"/>
                <w:szCs w:val="22"/>
                <w:lang w:eastAsia="bg-BG"/>
              </w:rPr>
            </w:pPr>
            <w:r w:rsidRPr="0068127B">
              <w:rPr>
                <w:color w:val="000000"/>
                <w:szCs w:val="22"/>
                <w:lang w:eastAsia="bg-BG"/>
              </w:rPr>
              <w:t>20,00 лв. (10,23 €)</w:t>
            </w:r>
          </w:p>
          <w:p w14:paraId="13DFAA86" w14:textId="77777777" w:rsidR="0068127B" w:rsidRPr="0068127B" w:rsidRDefault="0068127B" w:rsidP="0068127B">
            <w:pPr>
              <w:ind w:right="1"/>
              <w:jc w:val="center"/>
              <w:rPr>
                <w:color w:val="000000"/>
                <w:szCs w:val="22"/>
                <w:lang w:eastAsia="bg-BG"/>
              </w:rPr>
            </w:pPr>
            <w:r w:rsidRPr="0068127B">
              <w:rPr>
                <w:color w:val="000000"/>
                <w:szCs w:val="22"/>
                <w:lang w:eastAsia="bg-BG"/>
              </w:rPr>
              <w:t>35,00 лв. (17,90 €)</w:t>
            </w:r>
          </w:p>
        </w:tc>
        <w:tc>
          <w:tcPr>
            <w:tcW w:w="2378" w:type="dxa"/>
            <w:tcBorders>
              <w:top w:val="single" w:sz="4" w:space="0" w:color="000000"/>
              <w:left w:val="single" w:sz="4" w:space="0" w:color="000000"/>
              <w:bottom w:val="single" w:sz="4" w:space="0" w:color="000000"/>
              <w:right w:val="single" w:sz="4" w:space="0" w:color="000000"/>
            </w:tcBorders>
          </w:tcPr>
          <w:p w14:paraId="069D98D8" w14:textId="77777777" w:rsidR="0068127B" w:rsidRPr="0068127B" w:rsidRDefault="0068127B" w:rsidP="0068127B">
            <w:pPr>
              <w:snapToGrid w:val="0"/>
              <w:ind w:right="1"/>
              <w:jc w:val="both"/>
              <w:rPr>
                <w:color w:val="000000"/>
                <w:szCs w:val="22"/>
                <w:lang w:eastAsia="bg-BG"/>
              </w:rPr>
            </w:pPr>
          </w:p>
          <w:p w14:paraId="66FD58DA" w14:textId="77777777" w:rsidR="0068127B" w:rsidRPr="0068127B" w:rsidRDefault="0068127B" w:rsidP="0068127B">
            <w:pPr>
              <w:ind w:right="1"/>
              <w:jc w:val="both"/>
              <w:rPr>
                <w:color w:val="000000"/>
                <w:szCs w:val="22"/>
                <w:lang w:eastAsia="bg-BG"/>
              </w:rPr>
            </w:pPr>
            <w:r w:rsidRPr="0068127B">
              <w:rPr>
                <w:color w:val="000000"/>
                <w:szCs w:val="22"/>
                <w:lang w:eastAsia="bg-BG"/>
              </w:rPr>
              <w:t>14 дни</w:t>
            </w:r>
          </w:p>
          <w:p w14:paraId="2046A0DA" w14:textId="77777777" w:rsidR="0068127B" w:rsidRPr="0068127B" w:rsidRDefault="0068127B" w:rsidP="0068127B">
            <w:pPr>
              <w:ind w:right="1"/>
              <w:jc w:val="both"/>
              <w:rPr>
                <w:color w:val="000000"/>
                <w:szCs w:val="22"/>
                <w:lang w:eastAsia="bg-BG"/>
              </w:rPr>
            </w:pPr>
            <w:r w:rsidRPr="0068127B">
              <w:rPr>
                <w:color w:val="000000"/>
                <w:szCs w:val="22"/>
                <w:lang w:eastAsia="bg-BG"/>
              </w:rPr>
              <w:t>7 дни</w:t>
            </w:r>
          </w:p>
        </w:tc>
      </w:tr>
      <w:tr w:rsidR="0068127B" w:rsidRPr="0068127B" w14:paraId="6FBA2DAC" w14:textId="77777777" w:rsidTr="00511AEA">
        <w:trPr>
          <w:trHeight w:val="1082"/>
        </w:trPr>
        <w:tc>
          <w:tcPr>
            <w:tcW w:w="1323" w:type="dxa"/>
            <w:tcBorders>
              <w:top w:val="single" w:sz="4" w:space="0" w:color="000000"/>
              <w:left w:val="single" w:sz="4" w:space="0" w:color="000000"/>
              <w:bottom w:val="single" w:sz="4" w:space="0" w:color="000000"/>
              <w:right w:val="single" w:sz="4" w:space="0" w:color="000000"/>
            </w:tcBorders>
            <w:vAlign w:val="center"/>
          </w:tcPr>
          <w:p w14:paraId="15AD15AE" w14:textId="77777777" w:rsidR="0068127B" w:rsidRPr="0068127B" w:rsidRDefault="0068127B" w:rsidP="0068127B">
            <w:pPr>
              <w:ind w:right="1"/>
              <w:jc w:val="center"/>
              <w:rPr>
                <w:color w:val="000000"/>
                <w:szCs w:val="22"/>
                <w:lang w:eastAsia="bg-BG"/>
              </w:rPr>
            </w:pPr>
            <w:r w:rsidRPr="0068127B">
              <w:rPr>
                <w:color w:val="000000"/>
                <w:szCs w:val="22"/>
                <w:lang w:eastAsia="bg-BG"/>
              </w:rPr>
              <w:t>2.</w:t>
            </w:r>
          </w:p>
        </w:tc>
        <w:tc>
          <w:tcPr>
            <w:tcW w:w="3643" w:type="dxa"/>
            <w:tcBorders>
              <w:top w:val="single" w:sz="4" w:space="0" w:color="000000"/>
              <w:left w:val="single" w:sz="4" w:space="0" w:color="000000"/>
              <w:bottom w:val="single" w:sz="4" w:space="0" w:color="000000"/>
              <w:right w:val="single" w:sz="4" w:space="0" w:color="000000"/>
            </w:tcBorders>
          </w:tcPr>
          <w:p w14:paraId="2C2575B3" w14:textId="77777777" w:rsidR="0068127B" w:rsidRPr="0068127B" w:rsidRDefault="0068127B" w:rsidP="0068127B">
            <w:pPr>
              <w:ind w:right="1"/>
              <w:jc w:val="both"/>
              <w:rPr>
                <w:color w:val="000000"/>
                <w:szCs w:val="22"/>
                <w:lang w:eastAsia="bg-BG"/>
              </w:rPr>
            </w:pPr>
            <w:r w:rsidRPr="0068127B">
              <w:rPr>
                <w:color w:val="000000"/>
                <w:szCs w:val="22"/>
                <w:lang w:eastAsia="bg-BG"/>
              </w:rPr>
              <w:t>2031 Издаване на разрешение за отсичане на дълготрайни декоративни дървета и дървета с историческо значение</w:t>
            </w:r>
          </w:p>
        </w:tc>
        <w:tc>
          <w:tcPr>
            <w:tcW w:w="3317" w:type="dxa"/>
            <w:tcBorders>
              <w:top w:val="single" w:sz="4" w:space="0" w:color="000000"/>
              <w:left w:val="single" w:sz="4" w:space="0" w:color="000000"/>
              <w:bottom w:val="single" w:sz="4" w:space="0" w:color="000000"/>
              <w:right w:val="single" w:sz="4" w:space="0" w:color="000000"/>
            </w:tcBorders>
            <w:vAlign w:val="center"/>
          </w:tcPr>
          <w:p w14:paraId="3421246D" w14:textId="77777777" w:rsidR="0068127B" w:rsidRPr="0068127B" w:rsidRDefault="0068127B" w:rsidP="0068127B">
            <w:pPr>
              <w:snapToGrid w:val="0"/>
              <w:ind w:right="1"/>
              <w:jc w:val="center"/>
              <w:rPr>
                <w:color w:val="000000"/>
                <w:szCs w:val="22"/>
                <w:lang w:eastAsia="bg-BG"/>
              </w:rPr>
            </w:pPr>
          </w:p>
          <w:p w14:paraId="767F3F9D" w14:textId="77777777" w:rsidR="0068127B" w:rsidRPr="0068127B" w:rsidRDefault="0068127B" w:rsidP="0068127B">
            <w:pPr>
              <w:ind w:right="1"/>
              <w:jc w:val="center"/>
              <w:rPr>
                <w:color w:val="000000"/>
                <w:szCs w:val="22"/>
                <w:lang w:eastAsia="bg-BG"/>
              </w:rPr>
            </w:pPr>
            <w:r w:rsidRPr="0068127B">
              <w:rPr>
                <w:color w:val="000000"/>
                <w:szCs w:val="22"/>
                <w:lang w:eastAsia="bg-BG"/>
              </w:rPr>
              <w:t>5,00 лв. (2,56 €)</w:t>
            </w:r>
          </w:p>
          <w:p w14:paraId="0AB857F5" w14:textId="77777777" w:rsidR="0068127B" w:rsidRPr="0068127B" w:rsidRDefault="0068127B" w:rsidP="0068127B">
            <w:pPr>
              <w:ind w:right="1"/>
              <w:jc w:val="center"/>
              <w:rPr>
                <w:color w:val="000000"/>
                <w:szCs w:val="22"/>
                <w:lang w:eastAsia="bg-BG"/>
              </w:rPr>
            </w:pPr>
            <w:r w:rsidRPr="0068127B">
              <w:rPr>
                <w:color w:val="000000"/>
                <w:szCs w:val="22"/>
                <w:lang w:eastAsia="bg-BG"/>
              </w:rPr>
              <w:t>10,00 лв. (5,11 €)</w:t>
            </w:r>
          </w:p>
        </w:tc>
        <w:tc>
          <w:tcPr>
            <w:tcW w:w="2378" w:type="dxa"/>
            <w:tcBorders>
              <w:top w:val="single" w:sz="4" w:space="0" w:color="000000"/>
              <w:left w:val="single" w:sz="4" w:space="0" w:color="000000"/>
              <w:bottom w:val="single" w:sz="4" w:space="0" w:color="000000"/>
              <w:right w:val="single" w:sz="4" w:space="0" w:color="000000"/>
            </w:tcBorders>
          </w:tcPr>
          <w:p w14:paraId="5D131776" w14:textId="77777777" w:rsidR="0068127B" w:rsidRPr="0068127B" w:rsidRDefault="0068127B" w:rsidP="0068127B">
            <w:pPr>
              <w:snapToGrid w:val="0"/>
              <w:ind w:right="1"/>
              <w:jc w:val="both"/>
              <w:rPr>
                <w:color w:val="000000"/>
                <w:szCs w:val="22"/>
                <w:lang w:eastAsia="bg-BG"/>
              </w:rPr>
            </w:pPr>
          </w:p>
          <w:p w14:paraId="4077F251" w14:textId="77777777" w:rsidR="0068127B" w:rsidRPr="0068127B" w:rsidRDefault="0068127B" w:rsidP="0068127B">
            <w:pPr>
              <w:ind w:right="1"/>
              <w:jc w:val="both"/>
              <w:rPr>
                <w:color w:val="000000"/>
                <w:szCs w:val="22"/>
                <w:lang w:eastAsia="bg-BG"/>
              </w:rPr>
            </w:pPr>
          </w:p>
          <w:p w14:paraId="5497EF35" w14:textId="77777777" w:rsidR="0068127B" w:rsidRPr="0068127B" w:rsidRDefault="0068127B" w:rsidP="0068127B">
            <w:pPr>
              <w:ind w:right="1"/>
              <w:jc w:val="both"/>
              <w:rPr>
                <w:color w:val="000000"/>
                <w:szCs w:val="22"/>
                <w:lang w:eastAsia="bg-BG"/>
              </w:rPr>
            </w:pPr>
            <w:r w:rsidRPr="0068127B">
              <w:rPr>
                <w:color w:val="000000"/>
                <w:szCs w:val="22"/>
                <w:lang w:eastAsia="bg-BG"/>
              </w:rPr>
              <w:t>30 дни</w:t>
            </w:r>
          </w:p>
          <w:p w14:paraId="63C09FAA" w14:textId="77777777" w:rsidR="0068127B" w:rsidRPr="0068127B" w:rsidRDefault="0068127B" w:rsidP="0068127B">
            <w:pPr>
              <w:ind w:right="1"/>
              <w:jc w:val="both"/>
              <w:rPr>
                <w:color w:val="000000"/>
                <w:szCs w:val="22"/>
                <w:lang w:eastAsia="bg-BG"/>
              </w:rPr>
            </w:pPr>
            <w:r w:rsidRPr="0068127B">
              <w:rPr>
                <w:color w:val="000000"/>
                <w:szCs w:val="22"/>
                <w:lang w:eastAsia="bg-BG"/>
              </w:rPr>
              <w:t>14 дни</w:t>
            </w:r>
          </w:p>
        </w:tc>
      </w:tr>
      <w:tr w:rsidR="0068127B" w:rsidRPr="0068127B" w14:paraId="6F9E3F47" w14:textId="77777777" w:rsidTr="00511AEA">
        <w:trPr>
          <w:trHeight w:val="526"/>
        </w:trPr>
        <w:tc>
          <w:tcPr>
            <w:tcW w:w="1323" w:type="dxa"/>
            <w:tcBorders>
              <w:top w:val="single" w:sz="4" w:space="0" w:color="000000"/>
              <w:left w:val="single" w:sz="4" w:space="0" w:color="000000"/>
              <w:bottom w:val="single" w:sz="4" w:space="0" w:color="000000"/>
              <w:right w:val="single" w:sz="4" w:space="0" w:color="000000"/>
            </w:tcBorders>
            <w:vAlign w:val="center"/>
          </w:tcPr>
          <w:p w14:paraId="5477156C" w14:textId="77777777" w:rsidR="0068127B" w:rsidRPr="0068127B" w:rsidRDefault="0068127B" w:rsidP="0068127B">
            <w:pPr>
              <w:ind w:right="1"/>
              <w:jc w:val="center"/>
              <w:rPr>
                <w:color w:val="000000"/>
                <w:szCs w:val="22"/>
                <w:lang w:eastAsia="bg-BG"/>
              </w:rPr>
            </w:pPr>
            <w:r w:rsidRPr="0068127B">
              <w:rPr>
                <w:color w:val="000000"/>
                <w:szCs w:val="22"/>
                <w:lang w:eastAsia="bg-BG"/>
              </w:rPr>
              <w:t>3.</w:t>
            </w:r>
          </w:p>
        </w:tc>
        <w:tc>
          <w:tcPr>
            <w:tcW w:w="3643" w:type="dxa"/>
            <w:tcBorders>
              <w:top w:val="single" w:sz="4" w:space="0" w:color="000000"/>
              <w:left w:val="single" w:sz="4" w:space="0" w:color="000000"/>
              <w:bottom w:val="single" w:sz="4" w:space="0" w:color="000000"/>
              <w:right w:val="single" w:sz="4" w:space="0" w:color="000000"/>
            </w:tcBorders>
          </w:tcPr>
          <w:p w14:paraId="777DA679" w14:textId="77777777" w:rsidR="0068127B" w:rsidRPr="0068127B" w:rsidRDefault="0068127B" w:rsidP="0068127B">
            <w:pPr>
              <w:ind w:right="1"/>
              <w:jc w:val="both"/>
              <w:rPr>
                <w:color w:val="000000"/>
                <w:szCs w:val="22"/>
                <w:lang w:eastAsia="bg-BG"/>
              </w:rPr>
            </w:pPr>
            <w:r w:rsidRPr="0068127B">
              <w:rPr>
                <w:color w:val="000000"/>
                <w:szCs w:val="22"/>
                <w:lang w:eastAsia="bg-BG"/>
              </w:rPr>
              <w:t>2046 Експертна оценка на дървесина и храстова растителност</w:t>
            </w:r>
          </w:p>
        </w:tc>
        <w:tc>
          <w:tcPr>
            <w:tcW w:w="3317" w:type="dxa"/>
            <w:tcBorders>
              <w:top w:val="single" w:sz="4" w:space="0" w:color="000000"/>
              <w:left w:val="single" w:sz="4" w:space="0" w:color="000000"/>
              <w:bottom w:val="single" w:sz="4" w:space="0" w:color="000000"/>
              <w:right w:val="single" w:sz="4" w:space="0" w:color="000000"/>
            </w:tcBorders>
            <w:vAlign w:val="center"/>
          </w:tcPr>
          <w:p w14:paraId="2A6872C9" w14:textId="77777777" w:rsidR="0068127B" w:rsidRPr="0068127B" w:rsidRDefault="0068127B" w:rsidP="0068127B">
            <w:pPr>
              <w:tabs>
                <w:tab w:val="left" w:pos="283"/>
                <w:tab w:val="left" w:pos="971"/>
              </w:tabs>
              <w:ind w:right="1"/>
              <w:jc w:val="center"/>
              <w:rPr>
                <w:color w:val="000000"/>
                <w:szCs w:val="22"/>
                <w:lang w:eastAsia="bg-BG"/>
              </w:rPr>
            </w:pPr>
            <w:r w:rsidRPr="0068127B">
              <w:rPr>
                <w:color w:val="000000"/>
                <w:szCs w:val="22"/>
                <w:lang w:eastAsia="bg-BG"/>
              </w:rPr>
              <w:t>20,00 лв. (10,23 €)</w:t>
            </w:r>
          </w:p>
        </w:tc>
        <w:tc>
          <w:tcPr>
            <w:tcW w:w="2378" w:type="dxa"/>
            <w:tcBorders>
              <w:top w:val="single" w:sz="4" w:space="0" w:color="000000"/>
              <w:left w:val="single" w:sz="4" w:space="0" w:color="000000"/>
              <w:bottom w:val="single" w:sz="4" w:space="0" w:color="000000"/>
              <w:right w:val="single" w:sz="4" w:space="0" w:color="000000"/>
            </w:tcBorders>
          </w:tcPr>
          <w:p w14:paraId="04084232" w14:textId="77777777" w:rsidR="0068127B" w:rsidRPr="0068127B" w:rsidRDefault="0068127B" w:rsidP="0068127B">
            <w:pPr>
              <w:snapToGrid w:val="0"/>
              <w:ind w:right="1"/>
              <w:jc w:val="both"/>
              <w:rPr>
                <w:color w:val="000000"/>
                <w:szCs w:val="22"/>
                <w:lang w:eastAsia="bg-BG"/>
              </w:rPr>
            </w:pPr>
          </w:p>
          <w:p w14:paraId="4BE01BFB" w14:textId="77777777" w:rsidR="0068127B" w:rsidRPr="0068127B" w:rsidRDefault="0068127B" w:rsidP="0068127B">
            <w:pPr>
              <w:ind w:right="1"/>
              <w:jc w:val="both"/>
              <w:rPr>
                <w:color w:val="000000"/>
                <w:szCs w:val="22"/>
                <w:lang w:eastAsia="bg-BG"/>
              </w:rPr>
            </w:pPr>
            <w:r w:rsidRPr="0068127B">
              <w:rPr>
                <w:color w:val="000000"/>
                <w:szCs w:val="22"/>
                <w:lang w:eastAsia="bg-BG"/>
              </w:rPr>
              <w:t>30 дни</w:t>
            </w:r>
          </w:p>
        </w:tc>
      </w:tr>
      <w:tr w:rsidR="0068127B" w:rsidRPr="0068127B" w14:paraId="083A8AD6" w14:textId="77777777" w:rsidTr="00511AEA">
        <w:trPr>
          <w:trHeight w:val="4110"/>
        </w:trPr>
        <w:tc>
          <w:tcPr>
            <w:tcW w:w="1323" w:type="dxa"/>
            <w:tcBorders>
              <w:top w:val="single" w:sz="4" w:space="0" w:color="000000"/>
              <w:left w:val="single" w:sz="4" w:space="0" w:color="000000"/>
              <w:bottom w:val="single" w:sz="4" w:space="0" w:color="000000"/>
              <w:right w:val="single" w:sz="4" w:space="0" w:color="000000"/>
            </w:tcBorders>
            <w:vAlign w:val="center"/>
          </w:tcPr>
          <w:p w14:paraId="24EE717E" w14:textId="77777777" w:rsidR="0068127B" w:rsidRPr="0068127B" w:rsidRDefault="0068127B" w:rsidP="0068127B">
            <w:pPr>
              <w:ind w:right="1"/>
              <w:jc w:val="center"/>
              <w:rPr>
                <w:color w:val="000000"/>
                <w:szCs w:val="22"/>
                <w:lang w:eastAsia="bg-BG"/>
              </w:rPr>
            </w:pPr>
            <w:r w:rsidRPr="0068127B">
              <w:rPr>
                <w:color w:val="000000"/>
                <w:szCs w:val="22"/>
                <w:lang w:eastAsia="bg-BG"/>
              </w:rPr>
              <w:t>4.</w:t>
            </w:r>
          </w:p>
        </w:tc>
        <w:tc>
          <w:tcPr>
            <w:tcW w:w="3643" w:type="dxa"/>
            <w:tcBorders>
              <w:top w:val="single" w:sz="4" w:space="0" w:color="000000"/>
              <w:left w:val="single" w:sz="4" w:space="0" w:color="000000"/>
              <w:bottom w:val="single" w:sz="4" w:space="0" w:color="000000"/>
              <w:right w:val="single" w:sz="4" w:space="0" w:color="000000"/>
            </w:tcBorders>
          </w:tcPr>
          <w:p w14:paraId="6A84BB6C" w14:textId="77777777" w:rsidR="0068127B" w:rsidRPr="0068127B" w:rsidRDefault="0068127B" w:rsidP="0068127B">
            <w:pPr>
              <w:ind w:right="1"/>
              <w:jc w:val="both"/>
              <w:rPr>
                <w:color w:val="000000"/>
                <w:szCs w:val="22"/>
                <w:lang w:eastAsia="bg-BG"/>
              </w:rPr>
            </w:pPr>
            <w:r w:rsidRPr="0068127B">
              <w:rPr>
                <w:color w:val="000000"/>
                <w:szCs w:val="22"/>
                <w:lang w:eastAsia="bg-BG"/>
              </w:rPr>
              <w:t>2067 Съгласуване на инвестиционни проекти на сгради и съоръжения на техническата инфраструктура по отношение на предвидени мероприятия за благоустрояване с оглед на функционалното предназначение и правилната им експлоатация</w:t>
            </w:r>
          </w:p>
        </w:tc>
        <w:tc>
          <w:tcPr>
            <w:tcW w:w="3317" w:type="dxa"/>
            <w:tcBorders>
              <w:top w:val="single" w:sz="4" w:space="0" w:color="000000"/>
              <w:left w:val="single" w:sz="4" w:space="0" w:color="000000"/>
              <w:bottom w:val="single" w:sz="4" w:space="0" w:color="000000"/>
              <w:right w:val="single" w:sz="4" w:space="0" w:color="000000"/>
            </w:tcBorders>
          </w:tcPr>
          <w:p w14:paraId="01171779"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3,00 лв./м2, (1,53 €) но не по-малко от 200,00 лв. (102,26 €), но не повече от 5 000,00 лв. (0,00 €)</w:t>
            </w:r>
          </w:p>
          <w:p w14:paraId="6DEC2C62"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Площни обекти</w:t>
            </w:r>
          </w:p>
          <w:p w14:paraId="186FAAFC"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2,00 лв./ (1,02 €) м2 , но не по-малко от 200,00 лв. (102,26 €), но не повече от 5 000,00 лв. (0,00 €)</w:t>
            </w:r>
          </w:p>
          <w:p w14:paraId="0EFF3C79"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Линейни обекти -1,00 лв./м2 (0,51 €) , но не по- малко от 100,00 лв. (51,13 €), но не повече от 5 000,00 лв. (2556,46 €)</w:t>
            </w:r>
          </w:p>
          <w:p w14:paraId="70BFA6E6"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Геозащитни съоръжения и мостове 3% от СМР, но не по-малко от 300,00 лв. (153,39 €)</w:t>
            </w:r>
          </w:p>
          <w:p w14:paraId="0372C78F"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Приемно-предавателни базови станции 3% от СМР, но не по-малко от 600,00 лв. (306,78 €)</w:t>
            </w:r>
          </w:p>
          <w:p w14:paraId="655E721E"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Трансформаторни постове - 300,00 лв. (153,39 €)</w:t>
            </w:r>
          </w:p>
          <w:p w14:paraId="734CD970"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Други видове обекти и съоръжения -300,00 лв. (153,39 €)</w:t>
            </w:r>
          </w:p>
          <w:p w14:paraId="663E9725"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Благоустрояване - 1,00 лв. (0,51 €) /кв2 , но не по-малко от 150 лв. (76,69 €)</w:t>
            </w:r>
          </w:p>
          <w:p w14:paraId="0A395138"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 xml:space="preserve"> за огради - 1,00 лв. (0,51 €) на м2 , но не по малко от 100,00 </w:t>
            </w:r>
            <w:r w:rsidRPr="0068127B">
              <w:rPr>
                <w:color w:val="000000"/>
                <w:szCs w:val="22"/>
                <w:lang w:eastAsia="bg-BG"/>
              </w:rPr>
              <w:lastRenderedPageBreak/>
              <w:t>лв. (51,13 €) / с архитектурен проект/</w:t>
            </w:r>
          </w:p>
          <w:p w14:paraId="53ED7E99" w14:textId="77777777" w:rsidR="0068127B" w:rsidRPr="0068127B" w:rsidRDefault="0068127B" w:rsidP="0068127B">
            <w:pPr>
              <w:numPr>
                <w:ilvl w:val="0"/>
                <w:numId w:val="125"/>
              </w:numPr>
              <w:tabs>
                <w:tab w:val="left" w:pos="283"/>
                <w:tab w:val="left" w:pos="971"/>
              </w:tabs>
              <w:suppressAutoHyphens/>
              <w:ind w:left="0" w:right="1" w:firstLine="0"/>
              <w:jc w:val="both"/>
              <w:rPr>
                <w:color w:val="000000"/>
                <w:szCs w:val="22"/>
                <w:lang w:eastAsia="bg-BG"/>
              </w:rPr>
            </w:pPr>
            <w:r w:rsidRPr="0068127B">
              <w:rPr>
                <w:color w:val="000000"/>
                <w:szCs w:val="22"/>
                <w:lang w:eastAsia="bg-BG"/>
              </w:rPr>
              <w:t>Промяна на предназначението, преустройство, основен ремонт и реконструкция  - 50 % от таксата за обекта, но не по-малко от 200,00 лв. (102,26 €), но не по-вече от 5000,00 лв. (2556,46 €)</w:t>
            </w:r>
          </w:p>
        </w:tc>
        <w:tc>
          <w:tcPr>
            <w:tcW w:w="2378" w:type="dxa"/>
            <w:tcBorders>
              <w:top w:val="single" w:sz="4" w:space="0" w:color="000000"/>
              <w:left w:val="single" w:sz="4" w:space="0" w:color="000000"/>
              <w:bottom w:val="single" w:sz="4" w:space="0" w:color="000000"/>
              <w:right w:val="single" w:sz="4" w:space="0" w:color="000000"/>
            </w:tcBorders>
          </w:tcPr>
          <w:p w14:paraId="591EA8B2" w14:textId="77777777" w:rsidR="0068127B" w:rsidRPr="0068127B" w:rsidRDefault="0068127B" w:rsidP="0068127B">
            <w:pPr>
              <w:snapToGrid w:val="0"/>
              <w:ind w:right="1"/>
              <w:jc w:val="both"/>
              <w:rPr>
                <w:color w:val="000000"/>
                <w:szCs w:val="22"/>
                <w:lang w:eastAsia="bg-BG"/>
              </w:rPr>
            </w:pPr>
          </w:p>
        </w:tc>
      </w:tr>
      <w:tr w:rsidR="0068127B" w:rsidRPr="0068127B" w14:paraId="3D53D004" w14:textId="77777777" w:rsidTr="00511AEA">
        <w:trPr>
          <w:trHeight w:val="796"/>
        </w:trPr>
        <w:tc>
          <w:tcPr>
            <w:tcW w:w="1323" w:type="dxa"/>
            <w:tcBorders>
              <w:top w:val="single" w:sz="4" w:space="0" w:color="000000"/>
              <w:left w:val="single" w:sz="4" w:space="0" w:color="000000"/>
              <w:bottom w:val="single" w:sz="4" w:space="0" w:color="000000"/>
              <w:right w:val="single" w:sz="4" w:space="0" w:color="000000"/>
            </w:tcBorders>
            <w:vAlign w:val="center"/>
          </w:tcPr>
          <w:p w14:paraId="48ECE2DF" w14:textId="77777777" w:rsidR="0068127B" w:rsidRPr="0068127B" w:rsidRDefault="0068127B" w:rsidP="0068127B">
            <w:pPr>
              <w:ind w:right="1"/>
              <w:jc w:val="center"/>
              <w:rPr>
                <w:color w:val="000000"/>
                <w:szCs w:val="22"/>
                <w:lang w:eastAsia="bg-BG"/>
              </w:rPr>
            </w:pPr>
            <w:r w:rsidRPr="0068127B">
              <w:rPr>
                <w:color w:val="000000"/>
                <w:szCs w:val="22"/>
                <w:lang w:eastAsia="bg-BG"/>
              </w:rPr>
              <w:t>5.</w:t>
            </w:r>
          </w:p>
        </w:tc>
        <w:tc>
          <w:tcPr>
            <w:tcW w:w="3643" w:type="dxa"/>
            <w:tcBorders>
              <w:top w:val="single" w:sz="4" w:space="0" w:color="000000"/>
              <w:left w:val="single" w:sz="4" w:space="0" w:color="000000"/>
              <w:bottom w:val="single" w:sz="4" w:space="0" w:color="000000"/>
              <w:right w:val="single" w:sz="4" w:space="0" w:color="000000"/>
            </w:tcBorders>
          </w:tcPr>
          <w:p w14:paraId="42C86884" w14:textId="77777777" w:rsidR="0068127B" w:rsidRPr="0068127B" w:rsidRDefault="0068127B" w:rsidP="0068127B">
            <w:pPr>
              <w:ind w:right="1"/>
              <w:jc w:val="both"/>
              <w:rPr>
                <w:color w:val="000000"/>
                <w:szCs w:val="22"/>
                <w:lang w:eastAsia="bg-BG"/>
              </w:rPr>
            </w:pPr>
            <w:r w:rsidRPr="0068127B">
              <w:rPr>
                <w:color w:val="000000"/>
                <w:szCs w:val="22"/>
                <w:lang w:eastAsia="bg-BG"/>
              </w:rPr>
              <w:t>2068 Издаване на превозен билет за транспортиране на добита дървесина извън горските територии</w:t>
            </w:r>
          </w:p>
        </w:tc>
        <w:tc>
          <w:tcPr>
            <w:tcW w:w="3317" w:type="dxa"/>
            <w:tcBorders>
              <w:top w:val="single" w:sz="4" w:space="0" w:color="000000"/>
              <w:left w:val="single" w:sz="4" w:space="0" w:color="000000"/>
              <w:bottom w:val="single" w:sz="4" w:space="0" w:color="000000"/>
              <w:right w:val="single" w:sz="4" w:space="0" w:color="000000"/>
            </w:tcBorders>
            <w:vAlign w:val="center"/>
          </w:tcPr>
          <w:p w14:paraId="1D5E7230" w14:textId="77777777" w:rsidR="0068127B" w:rsidRPr="0068127B" w:rsidRDefault="0068127B" w:rsidP="0068127B">
            <w:pPr>
              <w:ind w:right="1"/>
              <w:jc w:val="both"/>
              <w:rPr>
                <w:color w:val="000000"/>
                <w:szCs w:val="22"/>
                <w:lang w:eastAsia="bg-BG"/>
              </w:rPr>
            </w:pPr>
            <w:r w:rsidRPr="0068127B">
              <w:rPr>
                <w:color w:val="000000"/>
                <w:szCs w:val="22"/>
                <w:lang w:eastAsia="bg-BG"/>
              </w:rPr>
              <w:t>6,00 (3,07€) лева</w:t>
            </w:r>
          </w:p>
        </w:tc>
        <w:tc>
          <w:tcPr>
            <w:tcW w:w="2378" w:type="dxa"/>
            <w:tcBorders>
              <w:top w:val="single" w:sz="4" w:space="0" w:color="000000"/>
              <w:left w:val="single" w:sz="4" w:space="0" w:color="000000"/>
              <w:bottom w:val="single" w:sz="4" w:space="0" w:color="000000"/>
              <w:right w:val="single" w:sz="4" w:space="0" w:color="000000"/>
            </w:tcBorders>
            <w:vAlign w:val="center"/>
          </w:tcPr>
          <w:p w14:paraId="4B4F53EF" w14:textId="77777777" w:rsidR="0068127B" w:rsidRPr="0068127B" w:rsidRDefault="0068127B" w:rsidP="0068127B">
            <w:pPr>
              <w:ind w:right="1"/>
              <w:jc w:val="center"/>
              <w:rPr>
                <w:color w:val="000000"/>
                <w:szCs w:val="22"/>
                <w:lang w:eastAsia="bg-BG"/>
              </w:rPr>
            </w:pPr>
            <w:r w:rsidRPr="0068127B">
              <w:rPr>
                <w:color w:val="000000"/>
                <w:szCs w:val="22"/>
                <w:lang w:eastAsia="bg-BG"/>
              </w:rPr>
              <w:t>7 дни</w:t>
            </w:r>
          </w:p>
        </w:tc>
      </w:tr>
      <w:tr w:rsidR="0068127B" w:rsidRPr="0068127B" w14:paraId="24B02773" w14:textId="77777777" w:rsidTr="00511AEA">
        <w:trPr>
          <w:trHeight w:val="796"/>
        </w:trPr>
        <w:tc>
          <w:tcPr>
            <w:tcW w:w="1323" w:type="dxa"/>
            <w:tcBorders>
              <w:top w:val="single" w:sz="4" w:space="0" w:color="000000"/>
              <w:left w:val="single" w:sz="4" w:space="0" w:color="000000"/>
              <w:bottom w:val="single" w:sz="4" w:space="0" w:color="000000"/>
              <w:right w:val="single" w:sz="4" w:space="0" w:color="000000"/>
            </w:tcBorders>
            <w:vAlign w:val="center"/>
          </w:tcPr>
          <w:p w14:paraId="535FFB46" w14:textId="77777777" w:rsidR="0068127B" w:rsidRPr="0068127B" w:rsidRDefault="0068127B" w:rsidP="0068127B">
            <w:pPr>
              <w:snapToGrid w:val="0"/>
              <w:ind w:right="1"/>
              <w:jc w:val="center"/>
              <w:rPr>
                <w:color w:val="000000"/>
                <w:szCs w:val="22"/>
                <w:lang w:eastAsia="bg-BG"/>
              </w:rPr>
            </w:pPr>
          </w:p>
        </w:tc>
        <w:tc>
          <w:tcPr>
            <w:tcW w:w="3643" w:type="dxa"/>
            <w:tcBorders>
              <w:top w:val="single" w:sz="4" w:space="0" w:color="000000"/>
              <w:left w:val="single" w:sz="4" w:space="0" w:color="000000"/>
              <w:bottom w:val="single" w:sz="4" w:space="0" w:color="000000"/>
              <w:right w:val="single" w:sz="4" w:space="0" w:color="000000"/>
            </w:tcBorders>
          </w:tcPr>
          <w:p w14:paraId="243793C2" w14:textId="77777777" w:rsidR="0068127B" w:rsidRPr="0068127B" w:rsidRDefault="0068127B" w:rsidP="0068127B">
            <w:pPr>
              <w:ind w:right="1"/>
              <w:jc w:val="both"/>
              <w:rPr>
                <w:b/>
                <w:color w:val="000000"/>
                <w:szCs w:val="22"/>
                <w:lang w:eastAsia="bg-BG"/>
              </w:rPr>
            </w:pPr>
            <w:r w:rsidRPr="0068127B">
              <w:rPr>
                <w:b/>
                <w:color w:val="000000"/>
                <w:szCs w:val="22"/>
                <w:lang w:eastAsia="bg-BG"/>
              </w:rPr>
              <w:t>Административни услуги "Селско стопанство и екология"</w:t>
            </w:r>
          </w:p>
        </w:tc>
        <w:tc>
          <w:tcPr>
            <w:tcW w:w="3317" w:type="dxa"/>
            <w:tcBorders>
              <w:top w:val="single" w:sz="4" w:space="0" w:color="000000"/>
              <w:left w:val="single" w:sz="4" w:space="0" w:color="000000"/>
              <w:bottom w:val="single" w:sz="4" w:space="0" w:color="000000"/>
              <w:right w:val="single" w:sz="4" w:space="0" w:color="000000"/>
            </w:tcBorders>
            <w:vAlign w:val="center"/>
          </w:tcPr>
          <w:p w14:paraId="032C3F77" w14:textId="77777777" w:rsidR="0068127B" w:rsidRPr="0068127B" w:rsidRDefault="0068127B" w:rsidP="0068127B">
            <w:pPr>
              <w:snapToGrid w:val="0"/>
              <w:ind w:right="1"/>
              <w:jc w:val="center"/>
              <w:rPr>
                <w:b/>
                <w:color w:val="000000"/>
                <w:szCs w:val="22"/>
                <w:lang w:eastAsia="bg-BG"/>
              </w:rPr>
            </w:pPr>
          </w:p>
        </w:tc>
        <w:tc>
          <w:tcPr>
            <w:tcW w:w="2378" w:type="dxa"/>
            <w:tcBorders>
              <w:top w:val="single" w:sz="4" w:space="0" w:color="000000"/>
              <w:left w:val="single" w:sz="4" w:space="0" w:color="000000"/>
              <w:bottom w:val="single" w:sz="4" w:space="0" w:color="000000"/>
              <w:right w:val="single" w:sz="4" w:space="0" w:color="000000"/>
            </w:tcBorders>
            <w:vAlign w:val="center"/>
          </w:tcPr>
          <w:p w14:paraId="538B5E5E" w14:textId="77777777" w:rsidR="0068127B" w:rsidRPr="0068127B" w:rsidRDefault="0068127B" w:rsidP="0068127B">
            <w:pPr>
              <w:snapToGrid w:val="0"/>
              <w:ind w:right="1"/>
              <w:jc w:val="center"/>
              <w:rPr>
                <w:b/>
                <w:color w:val="000000"/>
                <w:szCs w:val="22"/>
                <w:lang w:eastAsia="bg-BG"/>
              </w:rPr>
            </w:pPr>
          </w:p>
        </w:tc>
      </w:tr>
      <w:tr w:rsidR="0068127B" w:rsidRPr="0068127B" w14:paraId="54016396" w14:textId="77777777" w:rsidTr="00511AEA">
        <w:trPr>
          <w:trHeight w:val="405"/>
        </w:trPr>
        <w:tc>
          <w:tcPr>
            <w:tcW w:w="1323" w:type="dxa"/>
            <w:tcBorders>
              <w:top w:val="single" w:sz="4" w:space="0" w:color="000000"/>
              <w:left w:val="single" w:sz="4" w:space="0" w:color="000000"/>
              <w:bottom w:val="single" w:sz="4" w:space="0" w:color="000000"/>
              <w:right w:val="single" w:sz="4" w:space="0" w:color="000000"/>
            </w:tcBorders>
            <w:vAlign w:val="center"/>
          </w:tcPr>
          <w:p w14:paraId="14E63574" w14:textId="77777777" w:rsidR="0068127B" w:rsidRPr="0068127B" w:rsidRDefault="0068127B" w:rsidP="0068127B">
            <w:pPr>
              <w:ind w:right="1"/>
              <w:jc w:val="center"/>
              <w:rPr>
                <w:color w:val="000000"/>
                <w:szCs w:val="22"/>
                <w:lang w:eastAsia="bg-BG"/>
              </w:rPr>
            </w:pPr>
            <w:r w:rsidRPr="0068127B">
              <w:rPr>
                <w:color w:val="000000"/>
                <w:szCs w:val="22"/>
                <w:lang w:eastAsia="bg-BG"/>
              </w:rPr>
              <w:t>6.</w:t>
            </w:r>
          </w:p>
        </w:tc>
        <w:tc>
          <w:tcPr>
            <w:tcW w:w="3643" w:type="dxa"/>
            <w:tcBorders>
              <w:top w:val="single" w:sz="4" w:space="0" w:color="000000"/>
              <w:left w:val="single" w:sz="4" w:space="0" w:color="000000"/>
              <w:bottom w:val="single" w:sz="4" w:space="0" w:color="000000"/>
              <w:right w:val="single" w:sz="4" w:space="0" w:color="000000"/>
            </w:tcBorders>
          </w:tcPr>
          <w:p w14:paraId="5E9D7257" w14:textId="77777777" w:rsidR="0068127B" w:rsidRPr="0068127B" w:rsidRDefault="0068127B" w:rsidP="0068127B">
            <w:pPr>
              <w:ind w:right="1"/>
              <w:jc w:val="both"/>
              <w:rPr>
                <w:color w:val="000000"/>
                <w:szCs w:val="22"/>
                <w:lang w:eastAsia="bg-BG"/>
              </w:rPr>
            </w:pPr>
            <w:r w:rsidRPr="0068127B">
              <w:rPr>
                <w:color w:val="000000"/>
                <w:szCs w:val="22"/>
                <w:lang w:eastAsia="bg-BG"/>
              </w:rPr>
              <w:t>2006 Измерване, кубиране и маркиране на дървесина, добита извън горския фонд</w:t>
            </w:r>
          </w:p>
        </w:tc>
        <w:tc>
          <w:tcPr>
            <w:tcW w:w="3317" w:type="dxa"/>
            <w:tcBorders>
              <w:top w:val="single" w:sz="4" w:space="0" w:color="000000"/>
              <w:left w:val="single" w:sz="4" w:space="0" w:color="000000"/>
              <w:bottom w:val="single" w:sz="4" w:space="0" w:color="000000"/>
              <w:right w:val="single" w:sz="4" w:space="0" w:color="000000"/>
            </w:tcBorders>
            <w:vAlign w:val="center"/>
          </w:tcPr>
          <w:p w14:paraId="59384D38" w14:textId="77777777" w:rsidR="0068127B" w:rsidRPr="0068127B" w:rsidRDefault="0068127B" w:rsidP="0068127B">
            <w:pPr>
              <w:ind w:right="1"/>
              <w:jc w:val="both"/>
              <w:rPr>
                <w:color w:val="000000"/>
                <w:szCs w:val="22"/>
                <w:lang w:eastAsia="bg-BG"/>
              </w:rPr>
            </w:pPr>
            <w:r w:rsidRPr="0068127B">
              <w:rPr>
                <w:color w:val="000000"/>
                <w:szCs w:val="22"/>
                <w:lang w:eastAsia="bg-BG"/>
              </w:rPr>
              <w:t>1. На корен за кубичен метър дървесина, за строителен материал</w:t>
            </w:r>
          </w:p>
          <w:p w14:paraId="5FF74079" w14:textId="77777777" w:rsidR="0068127B" w:rsidRPr="0068127B" w:rsidRDefault="0068127B" w:rsidP="0068127B">
            <w:pPr>
              <w:ind w:right="1"/>
              <w:jc w:val="both"/>
              <w:rPr>
                <w:color w:val="000000"/>
                <w:szCs w:val="22"/>
                <w:lang w:eastAsia="bg-BG"/>
              </w:rPr>
            </w:pPr>
            <w:r w:rsidRPr="0068127B">
              <w:rPr>
                <w:color w:val="000000"/>
                <w:szCs w:val="22"/>
                <w:lang w:eastAsia="bg-BG"/>
              </w:rPr>
              <w:t>- топола – 20,00 лв./м3 (10,23€)</w:t>
            </w:r>
          </w:p>
          <w:p w14:paraId="2B7147B6" w14:textId="77777777" w:rsidR="0068127B" w:rsidRPr="0068127B" w:rsidRDefault="0068127B" w:rsidP="0068127B">
            <w:pPr>
              <w:ind w:right="1"/>
              <w:jc w:val="both"/>
              <w:rPr>
                <w:color w:val="000000"/>
                <w:szCs w:val="22"/>
                <w:lang w:eastAsia="bg-BG"/>
              </w:rPr>
            </w:pPr>
            <w:r w:rsidRPr="0068127B">
              <w:rPr>
                <w:color w:val="000000"/>
                <w:szCs w:val="22"/>
                <w:lang w:eastAsia="bg-BG"/>
              </w:rPr>
              <w:t>- акация – 20,00 лв./м3 (10,23€)</w:t>
            </w:r>
          </w:p>
          <w:p w14:paraId="33D8DE38" w14:textId="77777777" w:rsidR="0068127B" w:rsidRPr="0068127B" w:rsidRDefault="0068127B" w:rsidP="0068127B">
            <w:pPr>
              <w:ind w:right="1"/>
              <w:jc w:val="both"/>
              <w:rPr>
                <w:color w:val="000000"/>
                <w:szCs w:val="22"/>
                <w:lang w:eastAsia="bg-BG"/>
              </w:rPr>
            </w:pPr>
            <w:r w:rsidRPr="0068127B">
              <w:rPr>
                <w:color w:val="000000"/>
                <w:szCs w:val="22"/>
                <w:lang w:eastAsia="bg-BG"/>
              </w:rPr>
              <w:t>- бреза – 20,00 лв./м3 (10,23 €)</w:t>
            </w:r>
          </w:p>
          <w:p w14:paraId="21D1E0AA" w14:textId="77777777" w:rsidR="0068127B" w:rsidRPr="0068127B" w:rsidRDefault="0068127B" w:rsidP="0068127B">
            <w:pPr>
              <w:ind w:right="1"/>
              <w:jc w:val="both"/>
              <w:rPr>
                <w:color w:val="000000"/>
                <w:szCs w:val="22"/>
                <w:lang w:eastAsia="bg-BG"/>
              </w:rPr>
            </w:pPr>
            <w:r w:rsidRPr="0068127B">
              <w:rPr>
                <w:color w:val="000000"/>
                <w:szCs w:val="22"/>
                <w:lang w:eastAsia="bg-BG"/>
              </w:rPr>
              <w:t>- дъб – 20,00 лв./м3 (10,23 €)</w:t>
            </w:r>
          </w:p>
          <w:p w14:paraId="0BA496D4" w14:textId="77777777" w:rsidR="0068127B" w:rsidRPr="0068127B" w:rsidRDefault="0068127B" w:rsidP="0068127B">
            <w:pPr>
              <w:ind w:right="1"/>
              <w:jc w:val="both"/>
              <w:rPr>
                <w:color w:val="000000"/>
                <w:szCs w:val="22"/>
                <w:lang w:eastAsia="bg-BG"/>
              </w:rPr>
            </w:pPr>
            <w:r w:rsidRPr="0068127B">
              <w:rPr>
                <w:color w:val="000000"/>
                <w:szCs w:val="22"/>
                <w:lang w:eastAsia="bg-BG"/>
              </w:rPr>
              <w:t>- върба – 10,00 лв./м3 (5,11 €)</w:t>
            </w:r>
          </w:p>
          <w:p w14:paraId="443AF7EA" w14:textId="77777777" w:rsidR="0068127B" w:rsidRPr="0068127B" w:rsidRDefault="0068127B" w:rsidP="0068127B">
            <w:pPr>
              <w:ind w:right="1"/>
              <w:jc w:val="both"/>
              <w:rPr>
                <w:color w:val="000000"/>
                <w:szCs w:val="22"/>
                <w:lang w:eastAsia="bg-BG"/>
              </w:rPr>
            </w:pPr>
            <w:r w:rsidRPr="0068127B">
              <w:rPr>
                <w:color w:val="000000"/>
                <w:szCs w:val="22"/>
                <w:lang w:eastAsia="bg-BG"/>
              </w:rPr>
              <w:t>- орех – 55,00 лв./м3 (28,12 €)</w:t>
            </w:r>
          </w:p>
          <w:p w14:paraId="2545AEFD" w14:textId="77777777" w:rsidR="0068127B" w:rsidRPr="0068127B" w:rsidRDefault="0068127B" w:rsidP="0068127B">
            <w:pPr>
              <w:ind w:right="1"/>
              <w:jc w:val="both"/>
              <w:rPr>
                <w:color w:val="000000"/>
                <w:szCs w:val="22"/>
                <w:lang w:eastAsia="bg-BG"/>
              </w:rPr>
            </w:pPr>
            <w:r w:rsidRPr="0068127B">
              <w:rPr>
                <w:color w:val="000000"/>
                <w:szCs w:val="22"/>
                <w:lang w:eastAsia="bg-BG"/>
              </w:rPr>
              <w:t>- кестен – 45,00 лв./м3 (23,01€)</w:t>
            </w:r>
          </w:p>
          <w:p w14:paraId="7D56F7B9" w14:textId="77777777" w:rsidR="0068127B" w:rsidRPr="0068127B" w:rsidRDefault="0068127B" w:rsidP="0068127B">
            <w:pPr>
              <w:ind w:right="1"/>
              <w:jc w:val="both"/>
              <w:rPr>
                <w:color w:val="000000"/>
                <w:szCs w:val="22"/>
                <w:lang w:eastAsia="bg-BG"/>
              </w:rPr>
            </w:pPr>
            <w:r w:rsidRPr="0068127B">
              <w:rPr>
                <w:color w:val="000000"/>
                <w:szCs w:val="22"/>
                <w:lang w:eastAsia="bg-BG"/>
              </w:rPr>
              <w:t>- черница и череша – 35,00лв./м3. (17,90 €)</w:t>
            </w:r>
          </w:p>
          <w:p w14:paraId="0C6A6FEB" w14:textId="77777777" w:rsidR="0068127B" w:rsidRPr="0068127B" w:rsidRDefault="0068127B" w:rsidP="0068127B">
            <w:pPr>
              <w:tabs>
                <w:tab w:val="left" w:pos="594"/>
              </w:tabs>
              <w:ind w:right="1"/>
              <w:jc w:val="both"/>
              <w:rPr>
                <w:color w:val="000000"/>
                <w:szCs w:val="22"/>
                <w:lang w:eastAsia="bg-BG"/>
              </w:rPr>
            </w:pPr>
            <w:r w:rsidRPr="0068127B">
              <w:rPr>
                <w:color w:val="000000"/>
                <w:szCs w:val="22"/>
                <w:lang w:eastAsia="bg-BG"/>
              </w:rPr>
              <w:t>2.Дърва за огрев и вършини, които ще се добиват от дървесните видове по т.1 и същите са негодни за ползване на строителен материал</w:t>
            </w:r>
          </w:p>
          <w:p w14:paraId="6A5439A6" w14:textId="77777777" w:rsidR="0068127B" w:rsidRPr="0068127B" w:rsidRDefault="0068127B" w:rsidP="0068127B">
            <w:pPr>
              <w:ind w:right="1"/>
              <w:jc w:val="both"/>
              <w:rPr>
                <w:color w:val="000000"/>
                <w:szCs w:val="22"/>
                <w:lang w:eastAsia="bg-BG"/>
              </w:rPr>
            </w:pPr>
            <w:r w:rsidRPr="0068127B">
              <w:rPr>
                <w:color w:val="000000"/>
                <w:szCs w:val="22"/>
                <w:lang w:eastAsia="bg-BG"/>
              </w:rPr>
              <w:t>- дърва за огрев – 16,00 лв./м3 (8,18 €) ;</w:t>
            </w:r>
          </w:p>
          <w:p w14:paraId="3C3486BF" w14:textId="77777777" w:rsidR="0068127B" w:rsidRPr="0068127B" w:rsidRDefault="0068127B" w:rsidP="0068127B">
            <w:pPr>
              <w:ind w:right="1"/>
              <w:jc w:val="both"/>
              <w:rPr>
                <w:color w:val="000000"/>
                <w:szCs w:val="22"/>
                <w:lang w:eastAsia="bg-BG"/>
              </w:rPr>
            </w:pPr>
            <w:r w:rsidRPr="0068127B">
              <w:rPr>
                <w:color w:val="000000"/>
                <w:szCs w:val="22"/>
                <w:lang w:eastAsia="bg-BG"/>
              </w:rPr>
              <w:t>-вършини – 8,00 лв./м3 (4,09€)</w:t>
            </w:r>
          </w:p>
          <w:p w14:paraId="46222760" w14:textId="77777777" w:rsidR="0068127B" w:rsidRPr="0068127B" w:rsidRDefault="0068127B" w:rsidP="0068127B">
            <w:pPr>
              <w:ind w:right="1"/>
              <w:jc w:val="both"/>
              <w:rPr>
                <w:color w:val="000000"/>
                <w:szCs w:val="22"/>
                <w:lang w:eastAsia="bg-BG"/>
              </w:rPr>
            </w:pPr>
            <w:r w:rsidRPr="0068127B">
              <w:rPr>
                <w:color w:val="000000"/>
                <w:szCs w:val="22"/>
                <w:lang w:eastAsia="bg-BG"/>
              </w:rPr>
              <w:t>Такса маркиране дърво на корен:</w:t>
            </w:r>
          </w:p>
          <w:p w14:paraId="274D6D7C" w14:textId="77777777" w:rsidR="0068127B" w:rsidRPr="0068127B" w:rsidRDefault="0068127B" w:rsidP="0068127B">
            <w:pPr>
              <w:ind w:right="1"/>
              <w:jc w:val="both"/>
              <w:rPr>
                <w:color w:val="000000"/>
                <w:szCs w:val="22"/>
                <w:lang w:eastAsia="bg-BG"/>
              </w:rPr>
            </w:pPr>
            <w:r w:rsidRPr="0068127B">
              <w:rPr>
                <w:color w:val="000000"/>
                <w:szCs w:val="22"/>
                <w:lang w:eastAsia="bg-BG"/>
              </w:rPr>
              <w:t>1. до 5 броя дървета – 10,00 лв./бр. (5,11 €)</w:t>
            </w:r>
          </w:p>
          <w:p w14:paraId="606DFF31" w14:textId="77777777" w:rsidR="0068127B" w:rsidRPr="0068127B" w:rsidRDefault="0068127B" w:rsidP="0068127B">
            <w:pPr>
              <w:ind w:right="1"/>
              <w:jc w:val="both"/>
              <w:rPr>
                <w:color w:val="000000"/>
                <w:szCs w:val="22"/>
                <w:lang w:eastAsia="bg-BG"/>
              </w:rPr>
            </w:pPr>
            <w:r w:rsidRPr="0068127B">
              <w:rPr>
                <w:color w:val="000000"/>
                <w:szCs w:val="22"/>
                <w:lang w:eastAsia="bg-BG"/>
              </w:rPr>
              <w:t>2. над 5 броя дървета – 5,00 лв./бр. (2,56 €)</w:t>
            </w:r>
          </w:p>
          <w:p w14:paraId="76E3F023" w14:textId="77777777" w:rsidR="0068127B" w:rsidRPr="0068127B" w:rsidRDefault="0068127B" w:rsidP="0068127B">
            <w:pPr>
              <w:ind w:right="1"/>
              <w:jc w:val="center"/>
              <w:rPr>
                <w:color w:val="000000"/>
                <w:szCs w:val="22"/>
                <w:lang w:eastAsia="bg-BG"/>
              </w:rPr>
            </w:pPr>
          </w:p>
        </w:tc>
        <w:tc>
          <w:tcPr>
            <w:tcW w:w="2378" w:type="dxa"/>
            <w:tcBorders>
              <w:top w:val="single" w:sz="4" w:space="0" w:color="000000"/>
              <w:left w:val="single" w:sz="4" w:space="0" w:color="000000"/>
              <w:bottom w:val="single" w:sz="4" w:space="0" w:color="000000"/>
              <w:right w:val="single" w:sz="4" w:space="0" w:color="000000"/>
            </w:tcBorders>
            <w:vAlign w:val="center"/>
          </w:tcPr>
          <w:p w14:paraId="218059CA" w14:textId="77777777" w:rsidR="0068127B" w:rsidRPr="0068127B" w:rsidRDefault="0068127B" w:rsidP="0068127B">
            <w:pPr>
              <w:ind w:right="1"/>
              <w:jc w:val="center"/>
              <w:rPr>
                <w:color w:val="000000"/>
                <w:szCs w:val="22"/>
                <w:lang w:eastAsia="bg-BG"/>
              </w:rPr>
            </w:pPr>
            <w:r w:rsidRPr="0068127B">
              <w:rPr>
                <w:color w:val="000000"/>
                <w:szCs w:val="22"/>
                <w:lang w:eastAsia="bg-BG"/>
              </w:rPr>
              <w:t>14 дни</w:t>
            </w:r>
          </w:p>
        </w:tc>
      </w:tr>
      <w:tr w:rsidR="0068127B" w:rsidRPr="0068127B" w14:paraId="631E648B" w14:textId="77777777" w:rsidTr="00511AEA">
        <w:trPr>
          <w:trHeight w:val="743"/>
        </w:trPr>
        <w:tc>
          <w:tcPr>
            <w:tcW w:w="1323" w:type="dxa"/>
            <w:tcBorders>
              <w:top w:val="single" w:sz="4" w:space="0" w:color="000000"/>
              <w:left w:val="single" w:sz="4" w:space="0" w:color="000000"/>
              <w:bottom w:val="single" w:sz="4" w:space="0" w:color="000000"/>
              <w:right w:val="single" w:sz="4" w:space="0" w:color="000000"/>
            </w:tcBorders>
            <w:vAlign w:val="center"/>
          </w:tcPr>
          <w:p w14:paraId="54565D17" w14:textId="77777777" w:rsidR="0068127B" w:rsidRPr="0068127B" w:rsidRDefault="0068127B" w:rsidP="0068127B">
            <w:pPr>
              <w:ind w:right="1"/>
              <w:jc w:val="center"/>
              <w:rPr>
                <w:color w:val="000000"/>
                <w:szCs w:val="22"/>
                <w:lang w:eastAsia="bg-BG"/>
              </w:rPr>
            </w:pPr>
            <w:r w:rsidRPr="0068127B">
              <w:rPr>
                <w:color w:val="000000"/>
                <w:szCs w:val="22"/>
                <w:lang w:eastAsia="bg-BG"/>
              </w:rPr>
              <w:t>8.</w:t>
            </w:r>
          </w:p>
        </w:tc>
        <w:tc>
          <w:tcPr>
            <w:tcW w:w="3643" w:type="dxa"/>
            <w:tcBorders>
              <w:top w:val="single" w:sz="4" w:space="0" w:color="000000"/>
              <w:left w:val="single" w:sz="4" w:space="0" w:color="000000"/>
              <w:bottom w:val="single" w:sz="4" w:space="0" w:color="000000"/>
              <w:right w:val="single" w:sz="4" w:space="0" w:color="000000"/>
            </w:tcBorders>
          </w:tcPr>
          <w:p w14:paraId="103E0EE7" w14:textId="77777777" w:rsidR="0068127B" w:rsidRPr="0068127B" w:rsidRDefault="0068127B" w:rsidP="0068127B">
            <w:pPr>
              <w:ind w:right="1"/>
              <w:jc w:val="both"/>
              <w:rPr>
                <w:color w:val="000000"/>
                <w:szCs w:val="22"/>
                <w:lang w:eastAsia="bg-BG"/>
              </w:rPr>
            </w:pPr>
            <w:r w:rsidRPr="0068127B">
              <w:rPr>
                <w:color w:val="000000"/>
                <w:szCs w:val="22"/>
                <w:lang w:eastAsia="bg-BG"/>
              </w:rPr>
              <w:t>2045 Издаване на разрешително за достъп до горски територии</w:t>
            </w:r>
          </w:p>
        </w:tc>
        <w:tc>
          <w:tcPr>
            <w:tcW w:w="3317" w:type="dxa"/>
            <w:tcBorders>
              <w:top w:val="single" w:sz="4" w:space="0" w:color="000000"/>
              <w:left w:val="single" w:sz="4" w:space="0" w:color="000000"/>
              <w:bottom w:val="single" w:sz="4" w:space="0" w:color="000000"/>
              <w:right w:val="single" w:sz="4" w:space="0" w:color="000000"/>
            </w:tcBorders>
            <w:vAlign w:val="center"/>
          </w:tcPr>
          <w:p w14:paraId="37CE7BB3" w14:textId="77777777" w:rsidR="0068127B" w:rsidRPr="0068127B" w:rsidRDefault="0068127B" w:rsidP="0068127B">
            <w:pPr>
              <w:ind w:right="1"/>
              <w:jc w:val="center"/>
              <w:rPr>
                <w:color w:val="000000"/>
                <w:szCs w:val="22"/>
                <w:lang w:eastAsia="bg-BG"/>
              </w:rPr>
            </w:pPr>
            <w:r w:rsidRPr="0068127B">
              <w:rPr>
                <w:color w:val="000000"/>
                <w:szCs w:val="22"/>
                <w:lang w:eastAsia="bg-BG"/>
              </w:rPr>
              <w:t>5,00 лева (2,56 €)</w:t>
            </w:r>
          </w:p>
        </w:tc>
        <w:tc>
          <w:tcPr>
            <w:tcW w:w="2378" w:type="dxa"/>
            <w:tcBorders>
              <w:top w:val="single" w:sz="4" w:space="0" w:color="000000"/>
              <w:left w:val="single" w:sz="4" w:space="0" w:color="000000"/>
              <w:bottom w:val="single" w:sz="4" w:space="0" w:color="000000"/>
              <w:right w:val="single" w:sz="4" w:space="0" w:color="000000"/>
            </w:tcBorders>
            <w:vAlign w:val="center"/>
          </w:tcPr>
          <w:p w14:paraId="076C5C52" w14:textId="77777777" w:rsidR="0068127B" w:rsidRPr="0068127B" w:rsidRDefault="0068127B" w:rsidP="0068127B">
            <w:pPr>
              <w:ind w:right="1"/>
              <w:jc w:val="center"/>
              <w:rPr>
                <w:color w:val="000000"/>
                <w:szCs w:val="22"/>
                <w:lang w:eastAsia="bg-BG"/>
              </w:rPr>
            </w:pPr>
            <w:r w:rsidRPr="0068127B">
              <w:rPr>
                <w:color w:val="000000"/>
                <w:szCs w:val="22"/>
                <w:lang w:eastAsia="bg-BG"/>
              </w:rPr>
              <w:t>14 дни</w:t>
            </w:r>
          </w:p>
        </w:tc>
      </w:tr>
      <w:tr w:rsidR="0068127B" w:rsidRPr="0068127B" w14:paraId="6B0F3DFA" w14:textId="77777777" w:rsidTr="00511AEA">
        <w:trPr>
          <w:trHeight w:val="811"/>
        </w:trPr>
        <w:tc>
          <w:tcPr>
            <w:tcW w:w="1323" w:type="dxa"/>
            <w:tcBorders>
              <w:top w:val="single" w:sz="4" w:space="0" w:color="000000"/>
              <w:left w:val="single" w:sz="4" w:space="0" w:color="000000"/>
              <w:bottom w:val="single" w:sz="4" w:space="0" w:color="000000"/>
              <w:right w:val="single" w:sz="4" w:space="0" w:color="000000"/>
            </w:tcBorders>
            <w:vAlign w:val="center"/>
          </w:tcPr>
          <w:p w14:paraId="20040F86" w14:textId="77777777" w:rsidR="0068127B" w:rsidRPr="0068127B" w:rsidRDefault="0068127B" w:rsidP="0068127B">
            <w:pPr>
              <w:ind w:right="1"/>
              <w:jc w:val="center"/>
              <w:rPr>
                <w:color w:val="000000"/>
                <w:szCs w:val="22"/>
                <w:lang w:eastAsia="bg-BG"/>
              </w:rPr>
            </w:pPr>
            <w:r w:rsidRPr="0068127B">
              <w:rPr>
                <w:color w:val="000000"/>
                <w:szCs w:val="22"/>
                <w:lang w:val="en-US" w:eastAsia="bg-BG"/>
              </w:rPr>
              <w:lastRenderedPageBreak/>
              <w:t>9</w:t>
            </w:r>
            <w:r w:rsidRPr="0068127B">
              <w:rPr>
                <w:color w:val="000000"/>
                <w:szCs w:val="22"/>
                <w:lang w:eastAsia="bg-BG"/>
              </w:rPr>
              <w:t>.</w:t>
            </w:r>
          </w:p>
        </w:tc>
        <w:tc>
          <w:tcPr>
            <w:tcW w:w="3643" w:type="dxa"/>
            <w:tcBorders>
              <w:top w:val="single" w:sz="4" w:space="0" w:color="000000"/>
              <w:left w:val="single" w:sz="4" w:space="0" w:color="000000"/>
              <w:bottom w:val="single" w:sz="4" w:space="0" w:color="000000"/>
              <w:right w:val="single" w:sz="4" w:space="0" w:color="000000"/>
            </w:tcBorders>
          </w:tcPr>
          <w:p w14:paraId="56D45827" w14:textId="77777777" w:rsidR="0068127B" w:rsidRPr="0068127B" w:rsidRDefault="0068127B" w:rsidP="0068127B">
            <w:pPr>
              <w:ind w:right="1"/>
              <w:jc w:val="both"/>
              <w:rPr>
                <w:color w:val="000000"/>
                <w:szCs w:val="22"/>
                <w:lang w:eastAsia="bg-BG"/>
              </w:rPr>
            </w:pPr>
            <w:r w:rsidRPr="0068127B">
              <w:rPr>
                <w:color w:val="000000"/>
                <w:szCs w:val="22"/>
                <w:lang w:eastAsia="bg-BG"/>
              </w:rPr>
              <w:t>2086 Издаване на разрешение за отсичане и изкореняване до 5 дървета и до 1 дка лозя в селскостопанските земи</w:t>
            </w:r>
          </w:p>
        </w:tc>
        <w:tc>
          <w:tcPr>
            <w:tcW w:w="3317" w:type="dxa"/>
            <w:tcBorders>
              <w:top w:val="single" w:sz="4" w:space="0" w:color="000000"/>
              <w:left w:val="single" w:sz="4" w:space="0" w:color="000000"/>
              <w:bottom w:val="single" w:sz="4" w:space="0" w:color="000000"/>
              <w:right w:val="single" w:sz="4" w:space="0" w:color="000000"/>
            </w:tcBorders>
            <w:vAlign w:val="center"/>
          </w:tcPr>
          <w:p w14:paraId="2B46AD28" w14:textId="77777777" w:rsidR="0068127B" w:rsidRPr="0068127B" w:rsidRDefault="0068127B" w:rsidP="0068127B">
            <w:pPr>
              <w:ind w:right="1"/>
              <w:jc w:val="center"/>
              <w:rPr>
                <w:color w:val="000000"/>
                <w:szCs w:val="22"/>
                <w:lang w:eastAsia="bg-BG"/>
              </w:rPr>
            </w:pPr>
            <w:r w:rsidRPr="0068127B">
              <w:rPr>
                <w:color w:val="000000"/>
                <w:szCs w:val="22"/>
                <w:lang w:eastAsia="bg-BG"/>
              </w:rPr>
              <w:t>10,00 лева (5,11€)</w:t>
            </w:r>
          </w:p>
          <w:p w14:paraId="516D9AF7" w14:textId="77777777" w:rsidR="0068127B" w:rsidRPr="0068127B" w:rsidRDefault="0068127B" w:rsidP="0068127B">
            <w:pPr>
              <w:ind w:right="1"/>
              <w:jc w:val="center"/>
              <w:rPr>
                <w:color w:val="000000"/>
                <w:szCs w:val="22"/>
                <w:lang w:eastAsia="bg-BG"/>
              </w:rPr>
            </w:pPr>
            <w:r w:rsidRPr="0068127B">
              <w:rPr>
                <w:color w:val="000000"/>
                <w:szCs w:val="22"/>
                <w:lang w:eastAsia="bg-BG"/>
              </w:rPr>
              <w:t>5,00 лева (2,56 €)</w:t>
            </w:r>
          </w:p>
        </w:tc>
        <w:tc>
          <w:tcPr>
            <w:tcW w:w="2378" w:type="dxa"/>
            <w:tcBorders>
              <w:top w:val="single" w:sz="4" w:space="0" w:color="000000"/>
              <w:left w:val="single" w:sz="4" w:space="0" w:color="000000"/>
              <w:bottom w:val="single" w:sz="4" w:space="0" w:color="000000"/>
              <w:right w:val="single" w:sz="4" w:space="0" w:color="000000"/>
            </w:tcBorders>
            <w:vAlign w:val="center"/>
          </w:tcPr>
          <w:p w14:paraId="74DEE1D9" w14:textId="77777777" w:rsidR="0068127B" w:rsidRPr="0068127B" w:rsidRDefault="0068127B" w:rsidP="0068127B">
            <w:pPr>
              <w:ind w:right="1"/>
              <w:jc w:val="center"/>
              <w:rPr>
                <w:color w:val="000000"/>
                <w:szCs w:val="22"/>
                <w:lang w:eastAsia="bg-BG"/>
              </w:rPr>
            </w:pPr>
            <w:r w:rsidRPr="0068127B">
              <w:rPr>
                <w:color w:val="000000"/>
                <w:szCs w:val="22"/>
                <w:lang w:eastAsia="bg-BG"/>
              </w:rPr>
              <w:t>14 дни</w:t>
            </w:r>
          </w:p>
          <w:p w14:paraId="258B4628" w14:textId="77777777" w:rsidR="0068127B" w:rsidRPr="0068127B" w:rsidRDefault="0068127B" w:rsidP="0068127B">
            <w:pPr>
              <w:ind w:right="1"/>
              <w:jc w:val="center"/>
              <w:rPr>
                <w:color w:val="000000"/>
                <w:szCs w:val="22"/>
                <w:lang w:eastAsia="bg-BG"/>
              </w:rPr>
            </w:pPr>
            <w:r w:rsidRPr="0068127B">
              <w:rPr>
                <w:color w:val="000000"/>
                <w:szCs w:val="22"/>
                <w:lang w:eastAsia="bg-BG"/>
              </w:rPr>
              <w:t>30 дни</w:t>
            </w:r>
          </w:p>
        </w:tc>
      </w:tr>
      <w:tr w:rsidR="0068127B" w:rsidRPr="0068127B" w14:paraId="7F9B39D6" w14:textId="77777777" w:rsidTr="00511AEA">
        <w:trPr>
          <w:trHeight w:val="811"/>
        </w:trPr>
        <w:tc>
          <w:tcPr>
            <w:tcW w:w="1323" w:type="dxa"/>
            <w:tcBorders>
              <w:top w:val="single" w:sz="4" w:space="0" w:color="000000"/>
              <w:left w:val="single" w:sz="4" w:space="0" w:color="000000"/>
              <w:bottom w:val="single" w:sz="4" w:space="0" w:color="000000"/>
              <w:right w:val="single" w:sz="4" w:space="0" w:color="000000"/>
            </w:tcBorders>
            <w:vAlign w:val="center"/>
          </w:tcPr>
          <w:p w14:paraId="42C98AAB" w14:textId="77777777" w:rsidR="0068127B" w:rsidRPr="0068127B" w:rsidRDefault="0068127B" w:rsidP="0068127B">
            <w:pPr>
              <w:ind w:right="1"/>
              <w:jc w:val="center"/>
              <w:rPr>
                <w:color w:val="000000"/>
                <w:szCs w:val="22"/>
                <w:lang w:eastAsia="bg-BG"/>
              </w:rPr>
            </w:pPr>
            <w:r w:rsidRPr="0068127B">
              <w:rPr>
                <w:color w:val="000000"/>
                <w:szCs w:val="22"/>
                <w:lang w:eastAsia="bg-BG"/>
              </w:rPr>
              <w:t>1</w:t>
            </w:r>
            <w:r w:rsidRPr="0068127B">
              <w:rPr>
                <w:color w:val="000000"/>
                <w:szCs w:val="22"/>
                <w:lang w:val="en-US" w:eastAsia="bg-BG"/>
              </w:rPr>
              <w:t>0</w:t>
            </w:r>
            <w:r w:rsidRPr="0068127B">
              <w:rPr>
                <w:color w:val="000000"/>
                <w:szCs w:val="22"/>
                <w:lang w:eastAsia="bg-BG"/>
              </w:rPr>
              <w:t>.</w:t>
            </w:r>
          </w:p>
        </w:tc>
        <w:tc>
          <w:tcPr>
            <w:tcW w:w="3643" w:type="dxa"/>
            <w:tcBorders>
              <w:top w:val="single" w:sz="4" w:space="0" w:color="000000"/>
              <w:left w:val="single" w:sz="4" w:space="0" w:color="000000"/>
              <w:bottom w:val="single" w:sz="4" w:space="0" w:color="000000"/>
              <w:right w:val="single" w:sz="4" w:space="0" w:color="000000"/>
            </w:tcBorders>
          </w:tcPr>
          <w:p w14:paraId="48D99CDC" w14:textId="77777777" w:rsidR="0068127B" w:rsidRPr="0068127B" w:rsidRDefault="0068127B" w:rsidP="0068127B">
            <w:pPr>
              <w:ind w:right="1"/>
              <w:jc w:val="both"/>
              <w:rPr>
                <w:color w:val="000000"/>
                <w:szCs w:val="22"/>
                <w:lang w:eastAsia="bg-BG"/>
              </w:rPr>
            </w:pPr>
            <w:r w:rsidRPr="0068127B">
              <w:rPr>
                <w:color w:val="000000"/>
                <w:szCs w:val="22"/>
                <w:lang w:eastAsia="bg-BG"/>
              </w:rPr>
              <w:t>2093 Издаване на предписание за насочване на битовите и строителните отпадъци</w:t>
            </w:r>
          </w:p>
        </w:tc>
        <w:tc>
          <w:tcPr>
            <w:tcW w:w="3317" w:type="dxa"/>
            <w:tcBorders>
              <w:top w:val="single" w:sz="4" w:space="0" w:color="000000"/>
              <w:left w:val="single" w:sz="4" w:space="0" w:color="000000"/>
              <w:bottom w:val="single" w:sz="4" w:space="0" w:color="000000"/>
              <w:right w:val="single" w:sz="4" w:space="0" w:color="000000"/>
            </w:tcBorders>
            <w:vAlign w:val="center"/>
          </w:tcPr>
          <w:p w14:paraId="5F637C7C" w14:textId="77777777" w:rsidR="0068127B" w:rsidRPr="0068127B" w:rsidRDefault="0068127B" w:rsidP="0068127B">
            <w:pPr>
              <w:ind w:right="1"/>
              <w:jc w:val="center"/>
              <w:rPr>
                <w:color w:val="000000"/>
                <w:szCs w:val="22"/>
                <w:lang w:eastAsia="bg-BG"/>
              </w:rPr>
            </w:pPr>
            <w:r w:rsidRPr="0068127B">
              <w:rPr>
                <w:color w:val="000000"/>
                <w:szCs w:val="22"/>
                <w:lang w:eastAsia="bg-BG"/>
              </w:rPr>
              <w:t>10,00 лева (5,11€)</w:t>
            </w:r>
          </w:p>
        </w:tc>
        <w:tc>
          <w:tcPr>
            <w:tcW w:w="2378" w:type="dxa"/>
            <w:tcBorders>
              <w:top w:val="single" w:sz="4" w:space="0" w:color="000000"/>
              <w:left w:val="single" w:sz="4" w:space="0" w:color="000000"/>
              <w:bottom w:val="single" w:sz="4" w:space="0" w:color="000000"/>
              <w:right w:val="single" w:sz="4" w:space="0" w:color="000000"/>
            </w:tcBorders>
            <w:vAlign w:val="center"/>
          </w:tcPr>
          <w:p w14:paraId="06AB95B7" w14:textId="77777777" w:rsidR="0068127B" w:rsidRPr="0068127B" w:rsidRDefault="0068127B" w:rsidP="0068127B">
            <w:pPr>
              <w:ind w:right="1"/>
              <w:jc w:val="center"/>
              <w:rPr>
                <w:color w:val="000000"/>
                <w:szCs w:val="22"/>
                <w:lang w:eastAsia="bg-BG"/>
              </w:rPr>
            </w:pPr>
            <w:r w:rsidRPr="0068127B">
              <w:rPr>
                <w:color w:val="000000"/>
                <w:szCs w:val="22"/>
                <w:lang w:eastAsia="bg-BG"/>
              </w:rPr>
              <w:t>7 дни</w:t>
            </w:r>
          </w:p>
        </w:tc>
      </w:tr>
    </w:tbl>
    <w:p w14:paraId="0106B4F7" w14:textId="77777777" w:rsidR="0068127B" w:rsidRPr="0068127B" w:rsidRDefault="0068127B" w:rsidP="0068127B">
      <w:pPr>
        <w:ind w:right="34"/>
        <w:jc w:val="both"/>
        <w:rPr>
          <w:color w:val="000000"/>
          <w:szCs w:val="22"/>
          <w:lang w:eastAsia="bg-BG"/>
        </w:rPr>
      </w:pPr>
    </w:p>
    <w:p w14:paraId="795922B2" w14:textId="77777777" w:rsidR="0068127B" w:rsidRPr="0068127B" w:rsidRDefault="0068127B" w:rsidP="0068127B">
      <w:pPr>
        <w:tabs>
          <w:tab w:val="left" w:pos="360"/>
        </w:tabs>
        <w:jc w:val="both"/>
        <w:rPr>
          <w:bCs/>
          <w:color w:val="000000"/>
          <w:sz w:val="28"/>
          <w:szCs w:val="28"/>
          <w:lang w:eastAsia="bg-BG"/>
        </w:rPr>
      </w:pPr>
      <w:r w:rsidRPr="0068127B">
        <w:rPr>
          <w:b/>
          <w:bCs/>
          <w:color w:val="000000"/>
          <w:sz w:val="28"/>
          <w:szCs w:val="28"/>
          <w:lang w:eastAsia="bg-BG"/>
        </w:rPr>
        <w:t xml:space="preserve">§8. </w:t>
      </w:r>
      <w:r w:rsidRPr="0068127B">
        <w:rPr>
          <w:bCs/>
          <w:color w:val="000000"/>
          <w:sz w:val="28"/>
          <w:szCs w:val="28"/>
          <w:lang w:eastAsia="bg-BG"/>
        </w:rPr>
        <w:t>Допълва чл. 41 както следва:</w:t>
      </w:r>
    </w:p>
    <w:p w14:paraId="6B9504FE"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bCs/>
          <w:color w:val="000000"/>
          <w:sz w:val="28"/>
          <w:szCs w:val="28"/>
          <w:lang w:eastAsia="bg-BG"/>
        </w:rPr>
        <w:t>В ал.</w:t>
      </w:r>
      <w:r w:rsidRPr="0068127B">
        <w:rPr>
          <w:color w:val="000000"/>
          <w:sz w:val="28"/>
          <w:szCs w:val="28"/>
          <w:lang w:eastAsia="bg-BG"/>
        </w:rPr>
        <w:t xml:space="preserve"> 1, т. 1 се допълва като след „70,00 лв.“ се добавя в скоби „(35,79 евро)“;</w:t>
      </w:r>
    </w:p>
    <w:p w14:paraId="4EED7318"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1, т. 2 се допълва като след „70,00 лв.“ се добавя в скоби „(35,79 евро)“ и след „140 лв.“ се добави в скоби „71,58 евро“ и след „210 лв.“ се добави в скоби (107,37 евро);</w:t>
      </w:r>
    </w:p>
    <w:p w14:paraId="06652C13"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2, т. 2 се допълва като след „70,00 лв.“ се добави в скоби „(35,79 евро);</w:t>
      </w:r>
    </w:p>
    <w:p w14:paraId="72588BE6"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2, т. 3 се допълва като след „90,00 лв.“ се добави в скоби „(46,01 евро), след „180 лв.“ се добави в скоби „(92.03 евро)“, след „270,00 лв.“ се добави в скоби „(138.04 евро);</w:t>
      </w:r>
    </w:p>
    <w:p w14:paraId="49FBDCD5"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2, т. 4 се допълва като след „90.00 лв.“ се добави в скоби „(46.01 евро);</w:t>
      </w:r>
    </w:p>
    <w:p w14:paraId="5E53AEF8"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3, т. 1 се допълва като след „40,00 лв.“ се добави в скоби „(20,45 евро)“, след „80,00 лв.“ се добави в скоби „(40,90 евро)“, след „120 лева“ се добави в скоби „(61,35 евро)“;</w:t>
      </w:r>
    </w:p>
    <w:p w14:paraId="4B6C46E5"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4, т. 1 се допълва като след „50,00 лв.“ се добави в скоби „(25,56 евро)“, след „100,00 лв“ се добави в скоби „(51,33 евро)“, след „150,00 лв.“ се добави в скоби „(76,69) евро“;</w:t>
      </w:r>
    </w:p>
    <w:p w14:paraId="13E8A120"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5, т. 2 се допълва като след „140,00 лв.“ се добави в скоби „(71,58 евро)“;</w:t>
      </w:r>
    </w:p>
    <w:p w14:paraId="5E7A0B9C" w14:textId="77777777" w:rsidR="0068127B" w:rsidRPr="0068127B" w:rsidRDefault="0068127B" w:rsidP="0068127B">
      <w:pPr>
        <w:numPr>
          <w:ilvl w:val="1"/>
          <w:numId w:val="125"/>
        </w:numPr>
        <w:tabs>
          <w:tab w:val="left" w:pos="284"/>
        </w:tabs>
        <w:ind w:left="0" w:right="34" w:firstLine="0"/>
        <w:jc w:val="both"/>
        <w:rPr>
          <w:color w:val="000000"/>
          <w:sz w:val="28"/>
          <w:szCs w:val="28"/>
          <w:lang w:eastAsia="bg-BG"/>
        </w:rPr>
      </w:pPr>
      <w:r w:rsidRPr="0068127B">
        <w:rPr>
          <w:color w:val="000000"/>
          <w:sz w:val="28"/>
          <w:szCs w:val="28"/>
          <w:lang w:eastAsia="bg-BG"/>
        </w:rPr>
        <w:t>В ал. 5, т. 3 се допълва като след „180,00 лв.“ се добави в скоби „(92,03 евро)“, след „360,00 лв.“ се добави в скоби „(184,06 евро)“, след „540,00 лв.“ се добави в скоби „(276,10 евро)“.</w:t>
      </w:r>
    </w:p>
    <w:p w14:paraId="0B1C485A" w14:textId="77777777" w:rsidR="0068127B" w:rsidRPr="0068127B" w:rsidRDefault="0068127B" w:rsidP="0068127B">
      <w:pPr>
        <w:tabs>
          <w:tab w:val="left" w:pos="360"/>
        </w:tabs>
        <w:jc w:val="both"/>
        <w:rPr>
          <w:color w:val="000000"/>
          <w:sz w:val="28"/>
          <w:szCs w:val="28"/>
          <w:lang w:eastAsia="bg-BG"/>
        </w:rPr>
      </w:pPr>
    </w:p>
    <w:p w14:paraId="57104EA7" w14:textId="77777777" w:rsidR="0068127B" w:rsidRPr="0068127B" w:rsidRDefault="0068127B" w:rsidP="0068127B">
      <w:pPr>
        <w:tabs>
          <w:tab w:val="left" w:pos="360"/>
        </w:tabs>
        <w:jc w:val="both"/>
        <w:rPr>
          <w:b/>
          <w:color w:val="000000"/>
          <w:sz w:val="28"/>
          <w:szCs w:val="28"/>
          <w:lang w:eastAsia="bg-BG"/>
        </w:rPr>
      </w:pPr>
      <w:r w:rsidRPr="0068127B">
        <w:rPr>
          <w:b/>
          <w:bCs/>
          <w:color w:val="000000"/>
          <w:sz w:val="28"/>
          <w:szCs w:val="28"/>
          <w:lang w:eastAsia="bg-BG"/>
        </w:rPr>
        <w:t xml:space="preserve">§9. </w:t>
      </w:r>
      <w:r w:rsidRPr="0068127B">
        <w:rPr>
          <w:color w:val="000000"/>
          <w:sz w:val="28"/>
          <w:szCs w:val="28"/>
          <w:lang w:eastAsia="bg-BG"/>
        </w:rPr>
        <w:t>Изменя и допълва чл. 42 както следва:</w:t>
      </w:r>
    </w:p>
    <w:tbl>
      <w:tblPr>
        <w:tblW w:w="9999" w:type="dxa"/>
        <w:tblInd w:w="-714" w:type="dxa"/>
        <w:tblLayout w:type="fixed"/>
        <w:tblLook w:val="04A0" w:firstRow="1" w:lastRow="0" w:firstColumn="1" w:lastColumn="0" w:noHBand="0" w:noVBand="1"/>
      </w:tblPr>
      <w:tblGrid>
        <w:gridCol w:w="1321"/>
        <w:gridCol w:w="4072"/>
        <w:gridCol w:w="2303"/>
        <w:gridCol w:w="2303"/>
      </w:tblGrid>
      <w:tr w:rsidR="0068127B" w:rsidRPr="0068127B" w14:paraId="71B0111A"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7A65215" w14:textId="77777777" w:rsidR="0068127B" w:rsidRPr="0068127B" w:rsidRDefault="0068127B" w:rsidP="0068127B">
            <w:pPr>
              <w:snapToGrid w:val="0"/>
              <w:ind w:right="34"/>
              <w:jc w:val="both"/>
              <w:rPr>
                <w:rFonts w:eastAsia="Calibri"/>
                <w:color w:val="000000"/>
                <w:lang w:eastAsia="bg-BG"/>
              </w:rPr>
            </w:pPr>
          </w:p>
          <w:p w14:paraId="32A7BB4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w:t>
            </w:r>
          </w:p>
        </w:tc>
        <w:tc>
          <w:tcPr>
            <w:tcW w:w="4072" w:type="dxa"/>
            <w:tcBorders>
              <w:top w:val="single" w:sz="4" w:space="0" w:color="000000"/>
              <w:left w:val="single" w:sz="4" w:space="0" w:color="000000"/>
              <w:bottom w:val="single" w:sz="4" w:space="0" w:color="000000"/>
              <w:right w:val="single" w:sz="4" w:space="0" w:color="000000"/>
            </w:tcBorders>
          </w:tcPr>
          <w:p w14:paraId="67C98AB5" w14:textId="77777777" w:rsidR="0068127B" w:rsidRPr="0068127B" w:rsidRDefault="0068127B" w:rsidP="0068127B">
            <w:pPr>
              <w:snapToGrid w:val="0"/>
              <w:ind w:right="34"/>
              <w:jc w:val="both"/>
              <w:rPr>
                <w:rFonts w:eastAsia="Calibri"/>
                <w:color w:val="000000"/>
                <w:lang w:eastAsia="bg-BG"/>
              </w:rPr>
            </w:pPr>
          </w:p>
          <w:p w14:paraId="39DB26C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НАИМЕНОВАНИЕ</w:t>
            </w:r>
          </w:p>
        </w:tc>
        <w:tc>
          <w:tcPr>
            <w:tcW w:w="2303" w:type="dxa"/>
            <w:tcBorders>
              <w:top w:val="single" w:sz="4" w:space="0" w:color="000000"/>
              <w:left w:val="single" w:sz="4" w:space="0" w:color="000000"/>
              <w:bottom w:val="single" w:sz="4" w:space="0" w:color="000000"/>
              <w:right w:val="single" w:sz="4" w:space="0" w:color="000000"/>
            </w:tcBorders>
          </w:tcPr>
          <w:p w14:paraId="276AB49F" w14:textId="77777777" w:rsidR="0068127B" w:rsidRPr="0068127B" w:rsidRDefault="0068127B" w:rsidP="0068127B">
            <w:pPr>
              <w:snapToGrid w:val="0"/>
              <w:ind w:right="34"/>
              <w:jc w:val="both"/>
              <w:rPr>
                <w:rFonts w:eastAsia="Calibri"/>
                <w:color w:val="000000"/>
                <w:lang w:eastAsia="bg-BG"/>
              </w:rPr>
            </w:pPr>
          </w:p>
          <w:p w14:paraId="43A010ED" w14:textId="77777777" w:rsidR="0068127B" w:rsidRPr="0068127B" w:rsidRDefault="0068127B" w:rsidP="0068127B">
            <w:pPr>
              <w:ind w:right="34"/>
              <w:jc w:val="center"/>
              <w:rPr>
                <w:rFonts w:eastAsia="Calibri"/>
                <w:color w:val="000000"/>
                <w:lang w:eastAsia="bg-BG"/>
              </w:rPr>
            </w:pPr>
            <w:r w:rsidRPr="0068127B">
              <w:rPr>
                <w:rFonts w:eastAsia="Calibri"/>
                <w:color w:val="000000"/>
                <w:lang w:eastAsia="bg-BG"/>
              </w:rPr>
              <w:t>ЦЕНИ С ДДС /действащи /лв.</w:t>
            </w:r>
          </w:p>
        </w:tc>
        <w:tc>
          <w:tcPr>
            <w:tcW w:w="2303" w:type="dxa"/>
            <w:tcBorders>
              <w:top w:val="single" w:sz="4" w:space="0" w:color="000000"/>
              <w:left w:val="single" w:sz="4" w:space="0" w:color="000000"/>
              <w:bottom w:val="single" w:sz="4" w:space="0" w:color="000000"/>
              <w:right w:val="single" w:sz="4" w:space="0" w:color="000000"/>
            </w:tcBorders>
          </w:tcPr>
          <w:p w14:paraId="6EB633C7" w14:textId="77777777" w:rsidR="0068127B" w:rsidRPr="0068127B" w:rsidRDefault="0068127B" w:rsidP="0068127B">
            <w:pPr>
              <w:snapToGrid w:val="0"/>
              <w:ind w:right="34"/>
              <w:jc w:val="center"/>
              <w:rPr>
                <w:rFonts w:eastAsia="Calibri"/>
                <w:color w:val="000000"/>
                <w:lang w:eastAsia="bg-BG"/>
              </w:rPr>
            </w:pPr>
          </w:p>
          <w:p w14:paraId="5EED57C5" w14:textId="77777777" w:rsidR="0068127B" w:rsidRPr="0068127B" w:rsidRDefault="0068127B" w:rsidP="0068127B">
            <w:pPr>
              <w:ind w:right="34"/>
              <w:jc w:val="center"/>
              <w:rPr>
                <w:rFonts w:eastAsia="Calibri"/>
                <w:color w:val="000000"/>
                <w:lang w:eastAsia="bg-BG"/>
              </w:rPr>
            </w:pPr>
            <w:r w:rsidRPr="0068127B">
              <w:rPr>
                <w:rFonts w:eastAsia="Calibri"/>
                <w:color w:val="000000"/>
                <w:lang w:eastAsia="bg-BG"/>
              </w:rPr>
              <w:t>ЦЕНИ С ДДС</w:t>
            </w:r>
          </w:p>
          <w:p w14:paraId="524D11C8" w14:textId="77777777" w:rsidR="0068127B" w:rsidRPr="0068127B" w:rsidRDefault="0068127B" w:rsidP="0068127B">
            <w:pPr>
              <w:ind w:right="34"/>
              <w:jc w:val="center"/>
              <w:rPr>
                <w:rFonts w:eastAsia="Calibri"/>
                <w:color w:val="000000"/>
                <w:lang w:eastAsia="bg-BG"/>
              </w:rPr>
            </w:pPr>
            <w:r w:rsidRPr="0068127B">
              <w:rPr>
                <w:rFonts w:eastAsia="Calibri"/>
                <w:color w:val="000000"/>
                <w:lang w:eastAsia="bg-BG"/>
              </w:rPr>
              <w:t>/нови /евро</w:t>
            </w:r>
          </w:p>
        </w:tc>
      </w:tr>
      <w:tr w:rsidR="0068127B" w:rsidRPr="0068127B" w14:paraId="217D2F7C"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A8CFE6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w:t>
            </w:r>
          </w:p>
        </w:tc>
        <w:tc>
          <w:tcPr>
            <w:tcW w:w="4072" w:type="dxa"/>
            <w:tcBorders>
              <w:top w:val="single" w:sz="4" w:space="0" w:color="000000"/>
              <w:left w:val="single" w:sz="4" w:space="0" w:color="000000"/>
              <w:bottom w:val="single" w:sz="4" w:space="0" w:color="000000"/>
              <w:right w:val="single" w:sz="4" w:space="0" w:color="000000"/>
            </w:tcBorders>
          </w:tcPr>
          <w:p w14:paraId="5E091EF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Ритуал в зала </w:t>
            </w:r>
          </w:p>
          <w:p w14:paraId="1EF5F09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без озвучаване</w:t>
            </w:r>
          </w:p>
          <w:p w14:paraId="5C1C1BF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с озвучаване</w:t>
            </w:r>
          </w:p>
        </w:tc>
        <w:tc>
          <w:tcPr>
            <w:tcW w:w="2303" w:type="dxa"/>
            <w:tcBorders>
              <w:top w:val="single" w:sz="4" w:space="0" w:color="000000"/>
              <w:left w:val="single" w:sz="4" w:space="0" w:color="000000"/>
              <w:bottom w:val="single" w:sz="4" w:space="0" w:color="000000"/>
              <w:right w:val="single" w:sz="4" w:space="0" w:color="000000"/>
            </w:tcBorders>
          </w:tcPr>
          <w:p w14:paraId="3D6A7CCC" w14:textId="77777777" w:rsidR="0068127B" w:rsidRPr="0068127B" w:rsidRDefault="0068127B" w:rsidP="0068127B">
            <w:pPr>
              <w:snapToGrid w:val="0"/>
              <w:ind w:right="34"/>
              <w:jc w:val="both"/>
              <w:rPr>
                <w:rFonts w:eastAsia="Calibri"/>
                <w:color w:val="000000"/>
                <w:lang w:eastAsia="bg-BG"/>
              </w:rPr>
            </w:pPr>
          </w:p>
          <w:p w14:paraId="3942675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p w14:paraId="438253A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60.00</w:t>
            </w:r>
          </w:p>
        </w:tc>
        <w:tc>
          <w:tcPr>
            <w:tcW w:w="2303" w:type="dxa"/>
            <w:tcBorders>
              <w:top w:val="single" w:sz="4" w:space="0" w:color="000000"/>
              <w:left w:val="single" w:sz="4" w:space="0" w:color="000000"/>
              <w:bottom w:val="single" w:sz="4" w:space="0" w:color="000000"/>
              <w:right w:val="single" w:sz="4" w:space="0" w:color="000000"/>
            </w:tcBorders>
          </w:tcPr>
          <w:p w14:paraId="79D04DF0" w14:textId="77777777" w:rsidR="0068127B" w:rsidRPr="0068127B" w:rsidRDefault="0068127B" w:rsidP="0068127B">
            <w:pPr>
              <w:snapToGrid w:val="0"/>
              <w:ind w:right="34"/>
              <w:jc w:val="both"/>
              <w:rPr>
                <w:rFonts w:eastAsia="Calibri"/>
                <w:color w:val="000000"/>
                <w:lang w:eastAsia="bg-BG"/>
              </w:rPr>
            </w:pPr>
          </w:p>
          <w:p w14:paraId="474ADE5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p w14:paraId="1E403D5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30,68</w:t>
            </w:r>
          </w:p>
        </w:tc>
      </w:tr>
      <w:tr w:rsidR="0068127B" w:rsidRPr="0068127B" w14:paraId="55AC7773" w14:textId="77777777" w:rsidTr="00511AEA">
        <w:trPr>
          <w:trHeight w:val="430"/>
        </w:trPr>
        <w:tc>
          <w:tcPr>
            <w:tcW w:w="1321" w:type="dxa"/>
            <w:tcBorders>
              <w:top w:val="single" w:sz="4" w:space="0" w:color="000000"/>
              <w:left w:val="single" w:sz="4" w:space="0" w:color="000000"/>
              <w:bottom w:val="single" w:sz="4" w:space="0" w:color="000000"/>
              <w:right w:val="single" w:sz="4" w:space="0" w:color="000000"/>
            </w:tcBorders>
          </w:tcPr>
          <w:p w14:paraId="5A93607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w:t>
            </w:r>
          </w:p>
        </w:tc>
        <w:tc>
          <w:tcPr>
            <w:tcW w:w="4072" w:type="dxa"/>
            <w:tcBorders>
              <w:top w:val="single" w:sz="4" w:space="0" w:color="000000"/>
              <w:left w:val="single" w:sz="4" w:space="0" w:color="000000"/>
              <w:bottom w:val="single" w:sz="4" w:space="0" w:color="000000"/>
              <w:right w:val="single" w:sz="4" w:space="0" w:color="000000"/>
            </w:tcBorders>
          </w:tcPr>
          <w:p w14:paraId="62E8ACD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Ритуал на гроб </w:t>
            </w:r>
          </w:p>
        </w:tc>
        <w:tc>
          <w:tcPr>
            <w:tcW w:w="2303" w:type="dxa"/>
            <w:tcBorders>
              <w:top w:val="single" w:sz="4" w:space="0" w:color="000000"/>
              <w:left w:val="single" w:sz="4" w:space="0" w:color="000000"/>
              <w:bottom w:val="single" w:sz="4" w:space="0" w:color="000000"/>
              <w:right w:val="single" w:sz="4" w:space="0" w:color="000000"/>
            </w:tcBorders>
          </w:tcPr>
          <w:p w14:paraId="133AA3D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tc>
        <w:tc>
          <w:tcPr>
            <w:tcW w:w="2303" w:type="dxa"/>
            <w:tcBorders>
              <w:top w:val="single" w:sz="4" w:space="0" w:color="000000"/>
              <w:left w:val="single" w:sz="4" w:space="0" w:color="000000"/>
              <w:bottom w:val="single" w:sz="4" w:space="0" w:color="000000"/>
              <w:right w:val="single" w:sz="4" w:space="0" w:color="000000"/>
            </w:tcBorders>
          </w:tcPr>
          <w:p w14:paraId="4BAD629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tc>
      </w:tr>
      <w:tr w:rsidR="0068127B" w:rsidRPr="0068127B" w14:paraId="0E564C7C"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546F57E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w:t>
            </w:r>
          </w:p>
        </w:tc>
        <w:tc>
          <w:tcPr>
            <w:tcW w:w="4072" w:type="dxa"/>
            <w:tcBorders>
              <w:top w:val="single" w:sz="4" w:space="0" w:color="000000"/>
              <w:left w:val="single" w:sz="4" w:space="0" w:color="000000"/>
              <w:bottom w:val="single" w:sz="4" w:space="0" w:color="000000"/>
              <w:right w:val="single" w:sz="4" w:space="0" w:color="000000"/>
            </w:tcBorders>
          </w:tcPr>
          <w:p w14:paraId="4E8B628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Възпоменание</w:t>
            </w:r>
          </w:p>
        </w:tc>
        <w:tc>
          <w:tcPr>
            <w:tcW w:w="2303" w:type="dxa"/>
            <w:tcBorders>
              <w:top w:val="single" w:sz="4" w:space="0" w:color="000000"/>
              <w:left w:val="single" w:sz="4" w:space="0" w:color="000000"/>
              <w:bottom w:val="single" w:sz="4" w:space="0" w:color="000000"/>
              <w:right w:val="single" w:sz="4" w:space="0" w:color="000000"/>
            </w:tcBorders>
          </w:tcPr>
          <w:p w14:paraId="544F9E5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tc>
        <w:tc>
          <w:tcPr>
            <w:tcW w:w="2303" w:type="dxa"/>
            <w:tcBorders>
              <w:top w:val="single" w:sz="4" w:space="0" w:color="000000"/>
              <w:left w:val="single" w:sz="4" w:space="0" w:color="000000"/>
              <w:bottom w:val="single" w:sz="4" w:space="0" w:color="000000"/>
              <w:right w:val="single" w:sz="4" w:space="0" w:color="000000"/>
            </w:tcBorders>
          </w:tcPr>
          <w:p w14:paraId="0D79A25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tc>
      </w:tr>
      <w:tr w:rsidR="0068127B" w:rsidRPr="0068127B" w14:paraId="31E8FBF1"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FC0F935" w14:textId="77777777" w:rsidR="0068127B" w:rsidRPr="0068127B" w:rsidRDefault="0068127B" w:rsidP="0068127B">
            <w:pPr>
              <w:ind w:right="34"/>
              <w:jc w:val="both"/>
              <w:rPr>
                <w:rFonts w:eastAsia="Calibri"/>
                <w:color w:val="000000"/>
                <w:lang w:val="en-US" w:eastAsia="bg-BG"/>
              </w:rPr>
            </w:pPr>
            <w:r w:rsidRPr="0068127B">
              <w:rPr>
                <w:rFonts w:eastAsia="Calibri"/>
                <w:color w:val="000000"/>
                <w:lang w:val="en-US" w:eastAsia="bg-BG"/>
              </w:rPr>
              <w:t>4</w:t>
            </w:r>
          </w:p>
        </w:tc>
        <w:tc>
          <w:tcPr>
            <w:tcW w:w="4072" w:type="dxa"/>
            <w:tcBorders>
              <w:top w:val="single" w:sz="4" w:space="0" w:color="000000"/>
              <w:left w:val="single" w:sz="4" w:space="0" w:color="000000"/>
              <w:bottom w:val="single" w:sz="4" w:space="0" w:color="000000"/>
              <w:right w:val="single" w:sz="4" w:space="0" w:color="000000"/>
            </w:tcBorders>
          </w:tcPr>
          <w:p w14:paraId="492516A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Издаване на служебна бележка </w:t>
            </w:r>
          </w:p>
        </w:tc>
        <w:tc>
          <w:tcPr>
            <w:tcW w:w="2303" w:type="dxa"/>
            <w:tcBorders>
              <w:top w:val="single" w:sz="4" w:space="0" w:color="000000"/>
              <w:left w:val="single" w:sz="4" w:space="0" w:color="000000"/>
              <w:bottom w:val="single" w:sz="4" w:space="0" w:color="000000"/>
              <w:right w:val="single" w:sz="4" w:space="0" w:color="000000"/>
            </w:tcBorders>
          </w:tcPr>
          <w:p w14:paraId="2EE311E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3.50</w:t>
            </w:r>
          </w:p>
        </w:tc>
        <w:tc>
          <w:tcPr>
            <w:tcW w:w="2303" w:type="dxa"/>
            <w:tcBorders>
              <w:top w:val="single" w:sz="4" w:space="0" w:color="000000"/>
              <w:left w:val="single" w:sz="4" w:space="0" w:color="000000"/>
              <w:bottom w:val="single" w:sz="4" w:space="0" w:color="000000"/>
              <w:right w:val="single" w:sz="4" w:space="0" w:color="000000"/>
            </w:tcBorders>
          </w:tcPr>
          <w:p w14:paraId="5832DA2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1,79</w:t>
            </w:r>
          </w:p>
        </w:tc>
      </w:tr>
      <w:tr w:rsidR="0068127B" w:rsidRPr="0068127B" w14:paraId="6C37ED51"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52160F3C" w14:textId="77777777" w:rsidR="0068127B" w:rsidRPr="0068127B" w:rsidRDefault="0068127B" w:rsidP="0068127B">
            <w:pPr>
              <w:ind w:right="34"/>
              <w:jc w:val="both"/>
              <w:rPr>
                <w:rFonts w:eastAsia="Calibri"/>
                <w:color w:val="000000"/>
                <w:lang w:val="en-US" w:eastAsia="bg-BG"/>
              </w:rPr>
            </w:pPr>
            <w:r w:rsidRPr="0068127B">
              <w:rPr>
                <w:rFonts w:eastAsia="Calibri"/>
                <w:color w:val="000000"/>
                <w:lang w:val="en-US" w:eastAsia="bg-BG"/>
              </w:rPr>
              <w:t>5</w:t>
            </w:r>
          </w:p>
        </w:tc>
        <w:tc>
          <w:tcPr>
            <w:tcW w:w="4072" w:type="dxa"/>
            <w:tcBorders>
              <w:top w:val="single" w:sz="4" w:space="0" w:color="000000"/>
              <w:left w:val="single" w:sz="4" w:space="0" w:color="000000"/>
              <w:bottom w:val="single" w:sz="4" w:space="0" w:color="000000"/>
              <w:right w:val="single" w:sz="4" w:space="0" w:color="000000"/>
            </w:tcBorders>
          </w:tcPr>
          <w:p w14:paraId="335363F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Аранжиране на ковчег </w:t>
            </w:r>
          </w:p>
        </w:tc>
        <w:tc>
          <w:tcPr>
            <w:tcW w:w="2303" w:type="dxa"/>
            <w:tcBorders>
              <w:top w:val="single" w:sz="4" w:space="0" w:color="000000"/>
              <w:left w:val="single" w:sz="4" w:space="0" w:color="000000"/>
              <w:bottom w:val="single" w:sz="4" w:space="0" w:color="000000"/>
              <w:right w:val="single" w:sz="4" w:space="0" w:color="000000"/>
            </w:tcBorders>
          </w:tcPr>
          <w:p w14:paraId="212EB52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40.00</w:t>
            </w:r>
          </w:p>
        </w:tc>
        <w:tc>
          <w:tcPr>
            <w:tcW w:w="2303" w:type="dxa"/>
            <w:tcBorders>
              <w:top w:val="single" w:sz="4" w:space="0" w:color="000000"/>
              <w:left w:val="single" w:sz="4" w:space="0" w:color="000000"/>
              <w:bottom w:val="single" w:sz="4" w:space="0" w:color="000000"/>
              <w:right w:val="single" w:sz="4" w:space="0" w:color="000000"/>
            </w:tcBorders>
          </w:tcPr>
          <w:p w14:paraId="17E94CE7" w14:textId="77777777" w:rsidR="0068127B" w:rsidRPr="0068127B" w:rsidRDefault="0068127B" w:rsidP="0068127B">
            <w:pPr>
              <w:ind w:right="34"/>
              <w:jc w:val="both"/>
              <w:rPr>
                <w:rFonts w:eastAsia="Calibri"/>
                <w:color w:val="000000"/>
                <w:lang w:val="en-US" w:eastAsia="bg-BG"/>
              </w:rPr>
            </w:pPr>
            <w:r w:rsidRPr="0068127B">
              <w:rPr>
                <w:rFonts w:eastAsia="Calibri"/>
                <w:color w:val="000000"/>
                <w:lang w:val="en-US" w:eastAsia="bg-BG"/>
              </w:rPr>
              <w:t>20.45</w:t>
            </w:r>
          </w:p>
        </w:tc>
      </w:tr>
      <w:tr w:rsidR="0068127B" w:rsidRPr="0068127B" w14:paraId="5A04F4CE"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38982D7E" w14:textId="77777777" w:rsidR="0068127B" w:rsidRPr="0068127B" w:rsidRDefault="0068127B" w:rsidP="0068127B">
            <w:pPr>
              <w:ind w:right="34"/>
              <w:jc w:val="both"/>
              <w:rPr>
                <w:rFonts w:eastAsia="Calibri"/>
                <w:color w:val="000000"/>
                <w:lang w:val="en-US" w:eastAsia="bg-BG"/>
              </w:rPr>
            </w:pPr>
            <w:r w:rsidRPr="0068127B">
              <w:rPr>
                <w:rFonts w:eastAsia="Calibri"/>
                <w:color w:val="000000"/>
                <w:lang w:val="en-US" w:eastAsia="bg-BG"/>
              </w:rPr>
              <w:t>6</w:t>
            </w:r>
          </w:p>
        </w:tc>
        <w:tc>
          <w:tcPr>
            <w:tcW w:w="4072" w:type="dxa"/>
            <w:tcBorders>
              <w:top w:val="single" w:sz="4" w:space="0" w:color="000000"/>
              <w:left w:val="single" w:sz="4" w:space="0" w:color="000000"/>
              <w:bottom w:val="single" w:sz="4" w:space="0" w:color="000000"/>
              <w:right w:val="single" w:sz="4" w:space="0" w:color="000000"/>
            </w:tcBorders>
          </w:tcPr>
          <w:p w14:paraId="4116185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Събиране и препогребване на кости от старо гробно място в същият гроб </w:t>
            </w:r>
          </w:p>
        </w:tc>
        <w:tc>
          <w:tcPr>
            <w:tcW w:w="2303" w:type="dxa"/>
            <w:tcBorders>
              <w:top w:val="single" w:sz="4" w:space="0" w:color="000000"/>
              <w:left w:val="single" w:sz="4" w:space="0" w:color="000000"/>
              <w:bottom w:val="single" w:sz="4" w:space="0" w:color="000000"/>
              <w:right w:val="single" w:sz="4" w:space="0" w:color="000000"/>
            </w:tcBorders>
          </w:tcPr>
          <w:p w14:paraId="07B1563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100.00</w:t>
            </w:r>
          </w:p>
        </w:tc>
        <w:tc>
          <w:tcPr>
            <w:tcW w:w="2303" w:type="dxa"/>
            <w:tcBorders>
              <w:top w:val="single" w:sz="4" w:space="0" w:color="000000"/>
              <w:left w:val="single" w:sz="4" w:space="0" w:color="000000"/>
              <w:bottom w:val="single" w:sz="4" w:space="0" w:color="000000"/>
              <w:right w:val="single" w:sz="4" w:space="0" w:color="000000"/>
            </w:tcBorders>
          </w:tcPr>
          <w:p w14:paraId="394653A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51,13</w:t>
            </w:r>
          </w:p>
        </w:tc>
      </w:tr>
      <w:tr w:rsidR="0068127B" w:rsidRPr="0068127B" w14:paraId="6E0C150D"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B305E54" w14:textId="77777777" w:rsidR="0068127B" w:rsidRPr="0068127B" w:rsidRDefault="0068127B" w:rsidP="0068127B">
            <w:pPr>
              <w:ind w:right="34"/>
              <w:jc w:val="both"/>
              <w:rPr>
                <w:rFonts w:eastAsia="Calibri"/>
                <w:color w:val="000000"/>
                <w:lang w:val="en-US" w:eastAsia="bg-BG"/>
              </w:rPr>
            </w:pPr>
            <w:r w:rsidRPr="0068127B">
              <w:rPr>
                <w:rFonts w:eastAsia="Calibri"/>
                <w:color w:val="000000"/>
                <w:lang w:val="en-US" w:eastAsia="bg-BG"/>
              </w:rPr>
              <w:t>7</w:t>
            </w:r>
          </w:p>
        </w:tc>
        <w:tc>
          <w:tcPr>
            <w:tcW w:w="4072" w:type="dxa"/>
            <w:tcBorders>
              <w:top w:val="single" w:sz="4" w:space="0" w:color="000000"/>
              <w:left w:val="single" w:sz="4" w:space="0" w:color="000000"/>
              <w:bottom w:val="single" w:sz="4" w:space="0" w:color="000000"/>
              <w:right w:val="single" w:sz="4" w:space="0" w:color="000000"/>
            </w:tcBorders>
          </w:tcPr>
          <w:p w14:paraId="599F67A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Събиране и препогребване на кости от един гроб в друг </w:t>
            </w:r>
          </w:p>
        </w:tc>
        <w:tc>
          <w:tcPr>
            <w:tcW w:w="2303" w:type="dxa"/>
            <w:tcBorders>
              <w:top w:val="single" w:sz="4" w:space="0" w:color="000000"/>
              <w:left w:val="single" w:sz="4" w:space="0" w:color="000000"/>
              <w:bottom w:val="single" w:sz="4" w:space="0" w:color="000000"/>
              <w:right w:val="single" w:sz="4" w:space="0" w:color="000000"/>
            </w:tcBorders>
          </w:tcPr>
          <w:p w14:paraId="5359234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435.00</w:t>
            </w:r>
          </w:p>
        </w:tc>
        <w:tc>
          <w:tcPr>
            <w:tcW w:w="2303" w:type="dxa"/>
            <w:tcBorders>
              <w:top w:val="single" w:sz="4" w:space="0" w:color="000000"/>
              <w:left w:val="single" w:sz="4" w:space="0" w:color="000000"/>
              <w:bottom w:val="single" w:sz="4" w:space="0" w:color="000000"/>
              <w:right w:val="single" w:sz="4" w:space="0" w:color="000000"/>
            </w:tcBorders>
          </w:tcPr>
          <w:p w14:paraId="1DAC177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222,41</w:t>
            </w:r>
          </w:p>
        </w:tc>
      </w:tr>
      <w:tr w:rsidR="0068127B" w:rsidRPr="0068127B" w14:paraId="7C6DBD23"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0908D1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w:t>
            </w:r>
          </w:p>
        </w:tc>
        <w:tc>
          <w:tcPr>
            <w:tcW w:w="4072" w:type="dxa"/>
            <w:tcBorders>
              <w:top w:val="single" w:sz="4" w:space="0" w:color="000000"/>
              <w:left w:val="single" w:sz="4" w:space="0" w:color="000000"/>
              <w:bottom w:val="single" w:sz="4" w:space="0" w:color="000000"/>
              <w:right w:val="single" w:sz="4" w:space="0" w:color="000000"/>
            </w:tcBorders>
          </w:tcPr>
          <w:p w14:paraId="2482288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Извършване на погребение </w:t>
            </w:r>
          </w:p>
          <w:p w14:paraId="305A06E8" w14:textId="77777777" w:rsidR="0068127B" w:rsidRPr="0068127B" w:rsidRDefault="0068127B" w:rsidP="0068127B">
            <w:pPr>
              <w:ind w:right="34"/>
              <w:jc w:val="both"/>
              <w:rPr>
                <w:color w:val="000000"/>
                <w:lang w:eastAsia="bg-BG"/>
              </w:rPr>
            </w:pPr>
            <w:r w:rsidRPr="0068127B">
              <w:rPr>
                <w:rFonts w:eastAsia="Calibri"/>
                <w:color w:val="000000"/>
                <w:lang w:eastAsia="bg-BG"/>
              </w:rPr>
              <w:t xml:space="preserve">а/Изкопаване, заравяне и оформяне на гроб </w:t>
            </w:r>
          </w:p>
          <w:p w14:paraId="08C7C4C8" w14:textId="77777777" w:rsidR="0068127B" w:rsidRPr="0068127B" w:rsidRDefault="0068127B" w:rsidP="0068127B">
            <w:pPr>
              <w:ind w:right="34"/>
              <w:jc w:val="both"/>
              <w:rPr>
                <w:color w:val="000000"/>
                <w:lang w:eastAsia="bg-BG"/>
              </w:rPr>
            </w:pPr>
            <w:r w:rsidRPr="0068127B">
              <w:rPr>
                <w:rFonts w:eastAsia="Calibri"/>
                <w:color w:val="000000"/>
                <w:lang w:eastAsia="bg-BG"/>
              </w:rPr>
              <w:t>б/Превоз на покойника в рамките на града</w:t>
            </w:r>
          </w:p>
          <w:p w14:paraId="72D4DF9B" w14:textId="77777777" w:rsidR="0068127B" w:rsidRPr="0068127B" w:rsidRDefault="0068127B" w:rsidP="0068127B">
            <w:pPr>
              <w:ind w:right="34"/>
              <w:jc w:val="both"/>
              <w:rPr>
                <w:color w:val="000000"/>
                <w:lang w:eastAsia="bg-BG"/>
              </w:rPr>
            </w:pPr>
            <w:r w:rsidRPr="0068127B">
              <w:rPr>
                <w:rFonts w:eastAsia="Calibri"/>
                <w:color w:val="000000"/>
                <w:lang w:eastAsia="bg-BG"/>
              </w:rPr>
              <w:lastRenderedPageBreak/>
              <w:t xml:space="preserve">в/Организация на всяко  погребение извършвано в гробищните паркове на гр. Видин </w:t>
            </w:r>
          </w:p>
          <w:p w14:paraId="6B932AE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г/ изкопаване на гроб за гробница</w:t>
            </w:r>
          </w:p>
        </w:tc>
        <w:tc>
          <w:tcPr>
            <w:tcW w:w="2303" w:type="dxa"/>
            <w:tcBorders>
              <w:top w:val="single" w:sz="4" w:space="0" w:color="000000"/>
              <w:left w:val="single" w:sz="4" w:space="0" w:color="000000"/>
              <w:bottom w:val="single" w:sz="4" w:space="0" w:color="000000"/>
              <w:right w:val="single" w:sz="4" w:space="0" w:color="000000"/>
            </w:tcBorders>
          </w:tcPr>
          <w:p w14:paraId="07E2BC6A" w14:textId="77777777" w:rsidR="0068127B" w:rsidRPr="0068127B" w:rsidRDefault="0068127B" w:rsidP="0068127B">
            <w:pPr>
              <w:snapToGrid w:val="0"/>
              <w:ind w:right="34"/>
              <w:jc w:val="both"/>
              <w:rPr>
                <w:rFonts w:eastAsia="Calibri"/>
                <w:color w:val="000000"/>
                <w:lang w:eastAsia="bg-BG"/>
              </w:rPr>
            </w:pPr>
          </w:p>
          <w:p w14:paraId="2062DAC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300.00</w:t>
            </w:r>
          </w:p>
          <w:p w14:paraId="0B705EA3" w14:textId="77777777" w:rsidR="0068127B" w:rsidRPr="0068127B" w:rsidRDefault="0068127B" w:rsidP="0068127B">
            <w:pPr>
              <w:ind w:right="34"/>
              <w:jc w:val="both"/>
              <w:rPr>
                <w:rFonts w:eastAsia="Calibri"/>
                <w:color w:val="000000"/>
                <w:lang w:eastAsia="bg-BG"/>
              </w:rPr>
            </w:pPr>
          </w:p>
          <w:p w14:paraId="70EB523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p w14:paraId="0EBE720F" w14:textId="77777777" w:rsidR="0068127B" w:rsidRPr="0068127B" w:rsidRDefault="0068127B" w:rsidP="0068127B">
            <w:pPr>
              <w:ind w:right="34"/>
              <w:jc w:val="both"/>
              <w:rPr>
                <w:rFonts w:eastAsia="Calibri"/>
                <w:color w:val="000000"/>
                <w:lang w:eastAsia="bg-BG"/>
              </w:rPr>
            </w:pPr>
          </w:p>
          <w:p w14:paraId="3B2A6E0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lastRenderedPageBreak/>
              <w:t>48.00</w:t>
            </w:r>
          </w:p>
          <w:p w14:paraId="65CB2448" w14:textId="77777777" w:rsidR="0068127B" w:rsidRPr="0068127B" w:rsidRDefault="0068127B" w:rsidP="0068127B">
            <w:pPr>
              <w:ind w:right="34"/>
              <w:jc w:val="both"/>
              <w:rPr>
                <w:rFonts w:eastAsia="Calibri"/>
                <w:color w:val="000000"/>
                <w:lang w:eastAsia="bg-BG"/>
              </w:rPr>
            </w:pPr>
          </w:p>
          <w:p w14:paraId="3D3BCB07" w14:textId="77777777" w:rsidR="0068127B" w:rsidRPr="0068127B" w:rsidRDefault="0068127B" w:rsidP="0068127B">
            <w:pPr>
              <w:ind w:right="34"/>
              <w:jc w:val="both"/>
              <w:rPr>
                <w:rFonts w:eastAsia="Calibri"/>
                <w:color w:val="000000"/>
                <w:lang w:eastAsia="bg-BG"/>
              </w:rPr>
            </w:pPr>
          </w:p>
          <w:p w14:paraId="39E8A27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385.00</w:t>
            </w:r>
          </w:p>
          <w:p w14:paraId="2CAD5752" w14:textId="77777777" w:rsidR="0068127B" w:rsidRPr="0068127B" w:rsidRDefault="0068127B" w:rsidP="0068127B">
            <w:pPr>
              <w:ind w:right="34"/>
              <w:jc w:val="both"/>
              <w:rPr>
                <w:rFonts w:eastAsia="Calibri"/>
                <w:color w:val="000000"/>
                <w:lang w:eastAsia="bg-BG"/>
              </w:rPr>
            </w:pPr>
          </w:p>
        </w:tc>
        <w:tc>
          <w:tcPr>
            <w:tcW w:w="2303" w:type="dxa"/>
            <w:tcBorders>
              <w:top w:val="single" w:sz="4" w:space="0" w:color="000000"/>
              <w:left w:val="single" w:sz="4" w:space="0" w:color="000000"/>
              <w:bottom w:val="single" w:sz="4" w:space="0" w:color="000000"/>
              <w:right w:val="single" w:sz="4" w:space="0" w:color="000000"/>
            </w:tcBorders>
          </w:tcPr>
          <w:p w14:paraId="10FB9F16" w14:textId="77777777" w:rsidR="0068127B" w:rsidRPr="0068127B" w:rsidRDefault="0068127B" w:rsidP="0068127B">
            <w:pPr>
              <w:snapToGrid w:val="0"/>
              <w:ind w:right="34"/>
              <w:jc w:val="both"/>
              <w:rPr>
                <w:rFonts w:eastAsia="Calibri"/>
                <w:color w:val="000000"/>
                <w:lang w:eastAsia="bg-BG"/>
              </w:rPr>
            </w:pPr>
          </w:p>
          <w:p w14:paraId="2012CE9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153,39</w:t>
            </w:r>
          </w:p>
          <w:p w14:paraId="0C8CF251" w14:textId="77777777" w:rsidR="0068127B" w:rsidRPr="0068127B" w:rsidRDefault="0068127B" w:rsidP="0068127B">
            <w:pPr>
              <w:ind w:right="34"/>
              <w:jc w:val="both"/>
              <w:rPr>
                <w:rFonts w:eastAsia="Calibri"/>
                <w:color w:val="000000"/>
                <w:lang w:eastAsia="bg-BG"/>
              </w:rPr>
            </w:pPr>
          </w:p>
          <w:p w14:paraId="1638D76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p w14:paraId="1DAB88CB" w14:textId="77777777" w:rsidR="0068127B" w:rsidRPr="0068127B" w:rsidRDefault="0068127B" w:rsidP="0068127B">
            <w:pPr>
              <w:ind w:right="34"/>
              <w:jc w:val="both"/>
              <w:rPr>
                <w:rFonts w:eastAsia="Calibri"/>
                <w:color w:val="000000"/>
                <w:lang w:eastAsia="bg-BG"/>
              </w:rPr>
            </w:pPr>
          </w:p>
          <w:p w14:paraId="58ABA47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lastRenderedPageBreak/>
              <w:t>25,54</w:t>
            </w:r>
          </w:p>
          <w:p w14:paraId="4BD074F1" w14:textId="77777777" w:rsidR="0068127B" w:rsidRPr="0068127B" w:rsidRDefault="0068127B" w:rsidP="0068127B">
            <w:pPr>
              <w:ind w:right="34"/>
              <w:jc w:val="both"/>
              <w:rPr>
                <w:rFonts w:eastAsia="Calibri"/>
                <w:color w:val="000000"/>
                <w:lang w:eastAsia="bg-BG"/>
              </w:rPr>
            </w:pPr>
          </w:p>
          <w:p w14:paraId="17231EFD" w14:textId="77777777" w:rsidR="0068127B" w:rsidRPr="0068127B" w:rsidRDefault="0068127B" w:rsidP="0068127B">
            <w:pPr>
              <w:ind w:right="34"/>
              <w:jc w:val="both"/>
              <w:rPr>
                <w:rFonts w:eastAsia="Calibri"/>
                <w:color w:val="000000"/>
                <w:lang w:eastAsia="bg-BG"/>
              </w:rPr>
            </w:pPr>
          </w:p>
          <w:p w14:paraId="396896C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196,85</w:t>
            </w:r>
          </w:p>
        </w:tc>
      </w:tr>
      <w:tr w:rsidR="0068127B" w:rsidRPr="0068127B" w14:paraId="5E35B4EB"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8FDEE4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lastRenderedPageBreak/>
              <w:t>8.1</w:t>
            </w:r>
          </w:p>
        </w:tc>
        <w:tc>
          <w:tcPr>
            <w:tcW w:w="4072" w:type="dxa"/>
            <w:tcBorders>
              <w:top w:val="single" w:sz="4" w:space="0" w:color="000000"/>
              <w:left w:val="single" w:sz="4" w:space="0" w:color="000000"/>
              <w:bottom w:val="single" w:sz="4" w:space="0" w:color="000000"/>
              <w:right w:val="single" w:sz="4" w:space="0" w:color="000000"/>
            </w:tcBorders>
          </w:tcPr>
          <w:p w14:paraId="60AB490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Уширение на гроб</w:t>
            </w:r>
          </w:p>
        </w:tc>
        <w:tc>
          <w:tcPr>
            <w:tcW w:w="2303" w:type="dxa"/>
            <w:tcBorders>
              <w:top w:val="single" w:sz="4" w:space="0" w:color="000000"/>
              <w:left w:val="single" w:sz="4" w:space="0" w:color="000000"/>
              <w:bottom w:val="single" w:sz="4" w:space="0" w:color="000000"/>
              <w:right w:val="single" w:sz="4" w:space="0" w:color="000000"/>
            </w:tcBorders>
          </w:tcPr>
          <w:p w14:paraId="261E4C1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51.00</w:t>
            </w:r>
          </w:p>
        </w:tc>
        <w:tc>
          <w:tcPr>
            <w:tcW w:w="2303" w:type="dxa"/>
            <w:tcBorders>
              <w:top w:val="single" w:sz="4" w:space="0" w:color="000000"/>
              <w:left w:val="single" w:sz="4" w:space="0" w:color="000000"/>
              <w:bottom w:val="single" w:sz="4" w:space="0" w:color="000000"/>
              <w:right w:val="single" w:sz="4" w:space="0" w:color="000000"/>
            </w:tcBorders>
          </w:tcPr>
          <w:p w14:paraId="7359FC6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26,08</w:t>
            </w:r>
          </w:p>
        </w:tc>
      </w:tr>
      <w:tr w:rsidR="0068127B" w:rsidRPr="0068127B" w14:paraId="2474D0A2"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D6A749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8.2</w:t>
            </w:r>
          </w:p>
        </w:tc>
        <w:tc>
          <w:tcPr>
            <w:tcW w:w="4072" w:type="dxa"/>
            <w:tcBorders>
              <w:top w:val="single" w:sz="4" w:space="0" w:color="000000"/>
              <w:left w:val="single" w:sz="4" w:space="0" w:color="000000"/>
              <w:bottom w:val="single" w:sz="4" w:space="0" w:color="000000"/>
              <w:right w:val="single" w:sz="4" w:space="0" w:color="000000"/>
            </w:tcBorders>
          </w:tcPr>
          <w:p w14:paraId="08086B5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Предоставяне на урнова ниша с влагане на урни в урнова стена </w:t>
            </w:r>
          </w:p>
          <w:p w14:paraId="460A2326" w14:textId="77777777" w:rsidR="0068127B" w:rsidRPr="0068127B" w:rsidRDefault="0068127B" w:rsidP="0068127B">
            <w:pPr>
              <w:numPr>
                <w:ilvl w:val="0"/>
                <w:numId w:val="126"/>
              </w:numPr>
              <w:ind w:right="34"/>
              <w:contextualSpacing/>
              <w:jc w:val="both"/>
              <w:rPr>
                <w:rFonts w:eastAsia="Calibri"/>
                <w:color w:val="000000"/>
                <w:lang w:eastAsia="bg-BG"/>
              </w:rPr>
            </w:pPr>
            <w:r w:rsidRPr="0068127B">
              <w:rPr>
                <w:rFonts w:eastAsia="Calibri"/>
                <w:color w:val="000000"/>
                <w:lang w:val="en-US" w:eastAsia="bg-BG"/>
              </w:rPr>
              <w:t xml:space="preserve">I </w:t>
            </w:r>
            <w:r w:rsidRPr="0068127B">
              <w:rPr>
                <w:rFonts w:eastAsia="Calibri"/>
                <w:color w:val="000000"/>
                <w:lang w:eastAsia="bg-BG"/>
              </w:rPr>
              <w:t xml:space="preserve">ниво и </w:t>
            </w:r>
            <w:r w:rsidRPr="0068127B">
              <w:rPr>
                <w:rFonts w:eastAsia="Calibri"/>
                <w:color w:val="000000"/>
                <w:lang w:val="en-US" w:eastAsia="bg-BG"/>
              </w:rPr>
              <w:t xml:space="preserve">IV </w:t>
            </w:r>
            <w:r w:rsidRPr="0068127B">
              <w:rPr>
                <w:rFonts w:eastAsia="Calibri"/>
                <w:color w:val="000000"/>
                <w:lang w:eastAsia="bg-BG"/>
              </w:rPr>
              <w:t xml:space="preserve">ниво </w:t>
            </w:r>
          </w:p>
          <w:p w14:paraId="0DF33409" w14:textId="77777777" w:rsidR="0068127B" w:rsidRPr="0068127B" w:rsidRDefault="0068127B" w:rsidP="0068127B">
            <w:pPr>
              <w:numPr>
                <w:ilvl w:val="0"/>
                <w:numId w:val="126"/>
              </w:numPr>
              <w:ind w:right="34"/>
              <w:contextualSpacing/>
              <w:jc w:val="both"/>
              <w:rPr>
                <w:rFonts w:eastAsia="Calibri"/>
                <w:color w:val="000000"/>
                <w:lang w:eastAsia="bg-BG"/>
              </w:rPr>
            </w:pPr>
            <w:r w:rsidRPr="0068127B">
              <w:rPr>
                <w:rFonts w:eastAsia="Calibri"/>
                <w:color w:val="000000"/>
                <w:lang w:val="en-US" w:eastAsia="bg-BG"/>
              </w:rPr>
              <w:t xml:space="preserve">II </w:t>
            </w:r>
            <w:r w:rsidRPr="0068127B">
              <w:rPr>
                <w:rFonts w:eastAsia="Calibri"/>
                <w:color w:val="000000"/>
                <w:lang w:eastAsia="bg-BG"/>
              </w:rPr>
              <w:t xml:space="preserve">ниво и </w:t>
            </w:r>
            <w:r w:rsidRPr="0068127B">
              <w:rPr>
                <w:rFonts w:eastAsia="Calibri"/>
                <w:color w:val="000000"/>
                <w:lang w:val="en-US" w:eastAsia="bg-BG"/>
              </w:rPr>
              <w:t xml:space="preserve">   III</w:t>
            </w:r>
            <w:r w:rsidRPr="0068127B">
              <w:rPr>
                <w:rFonts w:eastAsia="Calibri"/>
                <w:color w:val="000000"/>
                <w:lang w:eastAsia="bg-BG"/>
              </w:rPr>
              <w:t xml:space="preserve"> ниво</w:t>
            </w:r>
          </w:p>
        </w:tc>
        <w:tc>
          <w:tcPr>
            <w:tcW w:w="2303" w:type="dxa"/>
            <w:tcBorders>
              <w:top w:val="single" w:sz="4" w:space="0" w:color="000000"/>
              <w:left w:val="single" w:sz="4" w:space="0" w:color="000000"/>
              <w:bottom w:val="single" w:sz="4" w:space="0" w:color="000000"/>
              <w:right w:val="single" w:sz="4" w:space="0" w:color="000000"/>
            </w:tcBorders>
          </w:tcPr>
          <w:p w14:paraId="461FFED5" w14:textId="77777777" w:rsidR="0068127B" w:rsidRPr="0068127B" w:rsidRDefault="0068127B" w:rsidP="0068127B">
            <w:pPr>
              <w:snapToGrid w:val="0"/>
              <w:ind w:right="34"/>
              <w:jc w:val="both"/>
              <w:rPr>
                <w:rFonts w:eastAsia="Calibri"/>
                <w:color w:val="000000"/>
                <w:lang w:eastAsia="bg-BG"/>
              </w:rPr>
            </w:pPr>
          </w:p>
          <w:p w14:paraId="548008BF" w14:textId="77777777" w:rsidR="0068127B" w:rsidRPr="0068127B" w:rsidRDefault="0068127B" w:rsidP="0068127B">
            <w:pPr>
              <w:ind w:right="34"/>
              <w:jc w:val="both"/>
              <w:rPr>
                <w:rFonts w:eastAsia="Calibri"/>
                <w:color w:val="000000"/>
                <w:lang w:eastAsia="bg-BG"/>
              </w:rPr>
            </w:pPr>
          </w:p>
          <w:p w14:paraId="4EDC594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900.00</w:t>
            </w:r>
          </w:p>
          <w:p w14:paraId="765A0D7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1080.00</w:t>
            </w:r>
          </w:p>
        </w:tc>
        <w:tc>
          <w:tcPr>
            <w:tcW w:w="2303" w:type="dxa"/>
            <w:tcBorders>
              <w:top w:val="single" w:sz="4" w:space="0" w:color="000000"/>
              <w:left w:val="single" w:sz="4" w:space="0" w:color="000000"/>
              <w:bottom w:val="single" w:sz="4" w:space="0" w:color="000000"/>
              <w:right w:val="single" w:sz="4" w:space="0" w:color="000000"/>
            </w:tcBorders>
          </w:tcPr>
          <w:p w14:paraId="77C2DD00" w14:textId="77777777" w:rsidR="0068127B" w:rsidRPr="0068127B" w:rsidRDefault="0068127B" w:rsidP="0068127B">
            <w:pPr>
              <w:snapToGrid w:val="0"/>
              <w:ind w:right="34"/>
              <w:jc w:val="both"/>
              <w:rPr>
                <w:rFonts w:eastAsia="Calibri"/>
                <w:color w:val="000000"/>
                <w:lang w:eastAsia="bg-BG"/>
              </w:rPr>
            </w:pPr>
          </w:p>
          <w:p w14:paraId="09A53C51" w14:textId="77777777" w:rsidR="0068127B" w:rsidRPr="0068127B" w:rsidRDefault="0068127B" w:rsidP="0068127B">
            <w:pPr>
              <w:ind w:right="34"/>
              <w:jc w:val="both"/>
              <w:rPr>
                <w:rFonts w:eastAsia="Calibri"/>
                <w:color w:val="000000"/>
                <w:lang w:eastAsia="bg-BG"/>
              </w:rPr>
            </w:pPr>
          </w:p>
          <w:p w14:paraId="2307B7E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460,16</w:t>
            </w:r>
          </w:p>
          <w:p w14:paraId="7A26256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552,20</w:t>
            </w:r>
          </w:p>
        </w:tc>
      </w:tr>
      <w:tr w:rsidR="0068127B" w:rsidRPr="0068127B" w14:paraId="0B77029A"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30749AF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8.3</w:t>
            </w:r>
          </w:p>
        </w:tc>
        <w:tc>
          <w:tcPr>
            <w:tcW w:w="4072" w:type="dxa"/>
            <w:tcBorders>
              <w:top w:val="single" w:sz="4" w:space="0" w:color="000000"/>
              <w:left w:val="single" w:sz="4" w:space="0" w:color="000000"/>
              <w:bottom w:val="single" w:sz="4" w:space="0" w:color="000000"/>
              <w:right w:val="single" w:sz="4" w:space="0" w:color="000000"/>
            </w:tcBorders>
          </w:tcPr>
          <w:p w14:paraId="0469AD7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Полагане на урна в урнова ниша:</w:t>
            </w:r>
          </w:p>
          <w:p w14:paraId="6531008D" w14:textId="77777777" w:rsidR="0068127B" w:rsidRPr="0068127B" w:rsidRDefault="0068127B" w:rsidP="0068127B">
            <w:pPr>
              <w:numPr>
                <w:ilvl w:val="0"/>
                <w:numId w:val="126"/>
              </w:numPr>
              <w:ind w:right="34"/>
              <w:contextualSpacing/>
              <w:jc w:val="both"/>
              <w:rPr>
                <w:rFonts w:eastAsia="Calibri"/>
                <w:color w:val="000000"/>
                <w:lang w:eastAsia="bg-BG"/>
              </w:rPr>
            </w:pPr>
            <w:r w:rsidRPr="0068127B">
              <w:rPr>
                <w:rFonts w:eastAsia="Calibri"/>
                <w:color w:val="000000"/>
                <w:lang w:eastAsia="bg-BG"/>
              </w:rPr>
              <w:t xml:space="preserve">Първа урна </w:t>
            </w:r>
          </w:p>
          <w:p w14:paraId="23EF1C42" w14:textId="77777777" w:rsidR="0068127B" w:rsidRPr="0068127B" w:rsidRDefault="0068127B" w:rsidP="0068127B">
            <w:pPr>
              <w:numPr>
                <w:ilvl w:val="0"/>
                <w:numId w:val="126"/>
              </w:numPr>
              <w:ind w:right="34"/>
              <w:contextualSpacing/>
              <w:jc w:val="both"/>
              <w:rPr>
                <w:rFonts w:eastAsia="Calibri"/>
                <w:color w:val="000000"/>
                <w:lang w:eastAsia="bg-BG"/>
              </w:rPr>
            </w:pPr>
            <w:r w:rsidRPr="0068127B">
              <w:rPr>
                <w:rFonts w:eastAsia="Calibri"/>
                <w:color w:val="000000"/>
                <w:lang w:eastAsia="bg-BG"/>
              </w:rPr>
              <w:t xml:space="preserve">Втора и всяка следваща </w:t>
            </w:r>
          </w:p>
        </w:tc>
        <w:tc>
          <w:tcPr>
            <w:tcW w:w="2303" w:type="dxa"/>
            <w:tcBorders>
              <w:top w:val="single" w:sz="4" w:space="0" w:color="000000"/>
              <w:left w:val="single" w:sz="4" w:space="0" w:color="000000"/>
              <w:bottom w:val="single" w:sz="4" w:space="0" w:color="000000"/>
              <w:right w:val="single" w:sz="4" w:space="0" w:color="000000"/>
            </w:tcBorders>
          </w:tcPr>
          <w:p w14:paraId="271BCD32" w14:textId="77777777" w:rsidR="0068127B" w:rsidRPr="0068127B" w:rsidRDefault="0068127B" w:rsidP="0068127B">
            <w:pPr>
              <w:snapToGrid w:val="0"/>
              <w:ind w:right="34"/>
              <w:jc w:val="both"/>
              <w:rPr>
                <w:rFonts w:eastAsia="Calibri"/>
                <w:color w:val="000000"/>
                <w:lang w:eastAsia="bg-BG"/>
              </w:rPr>
            </w:pPr>
          </w:p>
          <w:p w14:paraId="709BB9F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105.00</w:t>
            </w:r>
          </w:p>
          <w:p w14:paraId="213B6CB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60.00</w:t>
            </w:r>
          </w:p>
        </w:tc>
        <w:tc>
          <w:tcPr>
            <w:tcW w:w="2303" w:type="dxa"/>
            <w:tcBorders>
              <w:top w:val="single" w:sz="4" w:space="0" w:color="000000"/>
              <w:left w:val="single" w:sz="4" w:space="0" w:color="000000"/>
              <w:bottom w:val="single" w:sz="4" w:space="0" w:color="000000"/>
              <w:right w:val="single" w:sz="4" w:space="0" w:color="000000"/>
            </w:tcBorders>
          </w:tcPr>
          <w:p w14:paraId="7FC7674C" w14:textId="77777777" w:rsidR="0068127B" w:rsidRPr="0068127B" w:rsidRDefault="0068127B" w:rsidP="0068127B">
            <w:pPr>
              <w:snapToGrid w:val="0"/>
              <w:ind w:right="34"/>
              <w:jc w:val="both"/>
              <w:rPr>
                <w:rFonts w:eastAsia="Calibri"/>
                <w:color w:val="000000"/>
                <w:lang w:eastAsia="bg-BG"/>
              </w:rPr>
            </w:pPr>
          </w:p>
          <w:p w14:paraId="1FD2CA3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53,69</w:t>
            </w:r>
          </w:p>
          <w:p w14:paraId="74A57B4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30,68</w:t>
            </w:r>
          </w:p>
        </w:tc>
      </w:tr>
      <w:tr w:rsidR="0068127B" w:rsidRPr="0068127B" w14:paraId="394922FD"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FAB7D3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8.4</w:t>
            </w:r>
          </w:p>
        </w:tc>
        <w:tc>
          <w:tcPr>
            <w:tcW w:w="4072" w:type="dxa"/>
            <w:tcBorders>
              <w:top w:val="single" w:sz="4" w:space="0" w:color="000000"/>
              <w:left w:val="single" w:sz="4" w:space="0" w:color="000000"/>
              <w:bottom w:val="single" w:sz="4" w:space="0" w:color="000000"/>
              <w:right w:val="single" w:sz="4" w:space="0" w:color="000000"/>
            </w:tcBorders>
          </w:tcPr>
          <w:p w14:paraId="20EFE52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Ексхумация </w:t>
            </w:r>
          </w:p>
        </w:tc>
        <w:tc>
          <w:tcPr>
            <w:tcW w:w="2303" w:type="dxa"/>
            <w:tcBorders>
              <w:top w:val="single" w:sz="4" w:space="0" w:color="000000"/>
              <w:left w:val="single" w:sz="4" w:space="0" w:color="000000"/>
              <w:bottom w:val="single" w:sz="4" w:space="0" w:color="000000"/>
              <w:right w:val="single" w:sz="4" w:space="0" w:color="000000"/>
            </w:tcBorders>
          </w:tcPr>
          <w:p w14:paraId="2E36BCF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2000,00</w:t>
            </w:r>
          </w:p>
        </w:tc>
        <w:tc>
          <w:tcPr>
            <w:tcW w:w="2303" w:type="dxa"/>
            <w:tcBorders>
              <w:top w:val="single" w:sz="4" w:space="0" w:color="000000"/>
              <w:left w:val="single" w:sz="4" w:space="0" w:color="000000"/>
              <w:bottom w:val="single" w:sz="4" w:space="0" w:color="000000"/>
              <w:right w:val="single" w:sz="4" w:space="0" w:color="000000"/>
            </w:tcBorders>
          </w:tcPr>
          <w:p w14:paraId="04FB571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1022,58</w:t>
            </w:r>
          </w:p>
        </w:tc>
      </w:tr>
      <w:tr w:rsidR="0068127B" w:rsidRPr="0068127B" w14:paraId="746345A1"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5D013A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9.</w:t>
            </w:r>
          </w:p>
        </w:tc>
        <w:tc>
          <w:tcPr>
            <w:tcW w:w="4072" w:type="dxa"/>
            <w:tcBorders>
              <w:top w:val="single" w:sz="4" w:space="0" w:color="000000"/>
              <w:left w:val="single" w:sz="4" w:space="0" w:color="000000"/>
              <w:bottom w:val="single" w:sz="4" w:space="0" w:color="000000"/>
              <w:right w:val="single" w:sz="4" w:space="0" w:color="000000"/>
            </w:tcBorders>
          </w:tcPr>
          <w:p w14:paraId="5A8E11E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Полагане на урна в старо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1750D16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140.00</w:t>
            </w:r>
          </w:p>
        </w:tc>
        <w:tc>
          <w:tcPr>
            <w:tcW w:w="2303" w:type="dxa"/>
            <w:tcBorders>
              <w:top w:val="single" w:sz="4" w:space="0" w:color="000000"/>
              <w:left w:val="single" w:sz="4" w:space="0" w:color="000000"/>
              <w:bottom w:val="single" w:sz="4" w:space="0" w:color="000000"/>
              <w:right w:val="single" w:sz="4" w:space="0" w:color="000000"/>
            </w:tcBorders>
          </w:tcPr>
          <w:p w14:paraId="127D84F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71,58</w:t>
            </w:r>
          </w:p>
        </w:tc>
      </w:tr>
      <w:tr w:rsidR="0068127B" w:rsidRPr="0068127B" w14:paraId="480A5773"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F73376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w:t>
            </w:r>
          </w:p>
        </w:tc>
        <w:tc>
          <w:tcPr>
            <w:tcW w:w="4072" w:type="dxa"/>
            <w:tcBorders>
              <w:top w:val="single" w:sz="4" w:space="0" w:color="000000"/>
              <w:left w:val="single" w:sz="4" w:space="0" w:color="000000"/>
              <w:bottom w:val="single" w:sz="4" w:space="0" w:color="000000"/>
              <w:right w:val="single" w:sz="4" w:space="0" w:color="000000"/>
            </w:tcBorders>
          </w:tcPr>
          <w:p w14:paraId="22209B3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Полагане на урна в ново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57EF8D6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180.00</w:t>
            </w:r>
          </w:p>
        </w:tc>
        <w:tc>
          <w:tcPr>
            <w:tcW w:w="2303" w:type="dxa"/>
            <w:tcBorders>
              <w:top w:val="single" w:sz="4" w:space="0" w:color="000000"/>
              <w:left w:val="single" w:sz="4" w:space="0" w:color="000000"/>
              <w:bottom w:val="single" w:sz="4" w:space="0" w:color="000000"/>
              <w:right w:val="single" w:sz="4" w:space="0" w:color="000000"/>
            </w:tcBorders>
          </w:tcPr>
          <w:p w14:paraId="1C10B55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92,03</w:t>
            </w:r>
          </w:p>
        </w:tc>
      </w:tr>
      <w:tr w:rsidR="0068127B" w:rsidRPr="0068127B" w14:paraId="7CD74A07"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FC9A62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11.</w:t>
            </w:r>
          </w:p>
        </w:tc>
        <w:tc>
          <w:tcPr>
            <w:tcW w:w="4072" w:type="dxa"/>
            <w:tcBorders>
              <w:top w:val="single" w:sz="4" w:space="0" w:color="000000"/>
              <w:left w:val="single" w:sz="4" w:space="0" w:color="000000"/>
              <w:bottom w:val="single" w:sz="4" w:space="0" w:color="000000"/>
              <w:right w:val="single" w:sz="4" w:space="0" w:color="000000"/>
            </w:tcBorders>
          </w:tcPr>
          <w:p w14:paraId="05F7012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Почистване на стара гробно място преди изкопаване на гроб </w:t>
            </w:r>
          </w:p>
        </w:tc>
        <w:tc>
          <w:tcPr>
            <w:tcW w:w="2303" w:type="dxa"/>
            <w:tcBorders>
              <w:top w:val="single" w:sz="4" w:space="0" w:color="000000"/>
              <w:left w:val="single" w:sz="4" w:space="0" w:color="000000"/>
              <w:bottom w:val="single" w:sz="4" w:space="0" w:color="000000"/>
              <w:right w:val="single" w:sz="4" w:space="0" w:color="000000"/>
            </w:tcBorders>
          </w:tcPr>
          <w:p w14:paraId="6FF4F63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40.00</w:t>
            </w:r>
          </w:p>
        </w:tc>
        <w:tc>
          <w:tcPr>
            <w:tcW w:w="2303" w:type="dxa"/>
            <w:tcBorders>
              <w:top w:val="single" w:sz="4" w:space="0" w:color="000000"/>
              <w:left w:val="single" w:sz="4" w:space="0" w:color="000000"/>
              <w:bottom w:val="single" w:sz="4" w:space="0" w:color="000000"/>
              <w:right w:val="single" w:sz="4" w:space="0" w:color="000000"/>
            </w:tcBorders>
          </w:tcPr>
          <w:p w14:paraId="2397424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20,45</w:t>
            </w:r>
          </w:p>
        </w:tc>
      </w:tr>
      <w:tr w:rsidR="0068127B" w:rsidRPr="0068127B" w14:paraId="0A262FAD"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A3FE86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w:t>
            </w:r>
          </w:p>
        </w:tc>
        <w:tc>
          <w:tcPr>
            <w:tcW w:w="4072" w:type="dxa"/>
            <w:tcBorders>
              <w:top w:val="single" w:sz="4" w:space="0" w:color="000000"/>
              <w:left w:val="single" w:sz="4" w:space="0" w:color="000000"/>
              <w:bottom w:val="single" w:sz="4" w:space="0" w:color="000000"/>
              <w:right w:val="single" w:sz="4" w:space="0" w:color="000000"/>
            </w:tcBorders>
          </w:tcPr>
          <w:p w14:paraId="30C2923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Монтаж на панелна гробница </w:t>
            </w:r>
          </w:p>
        </w:tc>
        <w:tc>
          <w:tcPr>
            <w:tcW w:w="2303" w:type="dxa"/>
            <w:tcBorders>
              <w:top w:val="single" w:sz="4" w:space="0" w:color="000000"/>
              <w:left w:val="single" w:sz="4" w:space="0" w:color="000000"/>
              <w:bottom w:val="single" w:sz="4" w:space="0" w:color="000000"/>
              <w:right w:val="single" w:sz="4" w:space="0" w:color="000000"/>
            </w:tcBorders>
          </w:tcPr>
          <w:p w14:paraId="336F9AE0" w14:textId="77777777" w:rsidR="0068127B" w:rsidRPr="0068127B" w:rsidRDefault="0068127B" w:rsidP="0068127B">
            <w:pPr>
              <w:ind w:right="34"/>
              <w:jc w:val="both"/>
              <w:rPr>
                <w:color w:val="000000"/>
                <w:lang w:eastAsia="bg-BG"/>
              </w:rPr>
            </w:pPr>
            <w:r w:rsidRPr="0068127B">
              <w:rPr>
                <w:rFonts w:eastAsia="Calibri"/>
                <w:color w:val="000000"/>
                <w:lang w:eastAsia="bg-BG"/>
              </w:rPr>
              <w:t>105.00</w:t>
            </w:r>
          </w:p>
        </w:tc>
        <w:tc>
          <w:tcPr>
            <w:tcW w:w="2303" w:type="dxa"/>
            <w:tcBorders>
              <w:top w:val="single" w:sz="4" w:space="0" w:color="000000"/>
              <w:left w:val="single" w:sz="4" w:space="0" w:color="000000"/>
              <w:bottom w:val="single" w:sz="4" w:space="0" w:color="000000"/>
              <w:right w:val="single" w:sz="4" w:space="0" w:color="000000"/>
            </w:tcBorders>
          </w:tcPr>
          <w:p w14:paraId="5B954FE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53,69</w:t>
            </w:r>
          </w:p>
        </w:tc>
      </w:tr>
      <w:tr w:rsidR="0068127B" w:rsidRPr="0068127B" w14:paraId="02DAEAC8"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75FFB78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13.</w:t>
            </w:r>
          </w:p>
        </w:tc>
        <w:tc>
          <w:tcPr>
            <w:tcW w:w="4072" w:type="dxa"/>
            <w:tcBorders>
              <w:top w:val="single" w:sz="4" w:space="0" w:color="000000"/>
              <w:left w:val="single" w:sz="4" w:space="0" w:color="000000"/>
              <w:bottom w:val="single" w:sz="4" w:space="0" w:color="000000"/>
              <w:right w:val="single" w:sz="4" w:space="0" w:color="000000"/>
            </w:tcBorders>
          </w:tcPr>
          <w:p w14:paraId="6E30419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Товарене и разтоварване на гробница </w:t>
            </w:r>
          </w:p>
        </w:tc>
        <w:tc>
          <w:tcPr>
            <w:tcW w:w="2303" w:type="dxa"/>
            <w:tcBorders>
              <w:top w:val="single" w:sz="4" w:space="0" w:color="000000"/>
              <w:left w:val="single" w:sz="4" w:space="0" w:color="000000"/>
              <w:bottom w:val="single" w:sz="4" w:space="0" w:color="000000"/>
              <w:right w:val="single" w:sz="4" w:space="0" w:color="000000"/>
            </w:tcBorders>
          </w:tcPr>
          <w:p w14:paraId="4C50CA1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65.00</w:t>
            </w:r>
          </w:p>
        </w:tc>
        <w:tc>
          <w:tcPr>
            <w:tcW w:w="2303" w:type="dxa"/>
            <w:tcBorders>
              <w:top w:val="single" w:sz="4" w:space="0" w:color="000000"/>
              <w:left w:val="single" w:sz="4" w:space="0" w:color="000000"/>
              <w:bottom w:val="single" w:sz="4" w:space="0" w:color="000000"/>
              <w:right w:val="single" w:sz="4" w:space="0" w:color="000000"/>
            </w:tcBorders>
          </w:tcPr>
          <w:p w14:paraId="5264DF6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33,23</w:t>
            </w:r>
          </w:p>
        </w:tc>
      </w:tr>
      <w:tr w:rsidR="0068127B" w:rsidRPr="0068127B" w14:paraId="73FCFD42"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36D99E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14.</w:t>
            </w:r>
          </w:p>
        </w:tc>
        <w:tc>
          <w:tcPr>
            <w:tcW w:w="4072" w:type="dxa"/>
            <w:tcBorders>
              <w:top w:val="single" w:sz="4" w:space="0" w:color="000000"/>
              <w:left w:val="single" w:sz="4" w:space="0" w:color="000000"/>
              <w:bottom w:val="single" w:sz="4" w:space="0" w:color="000000"/>
              <w:right w:val="single" w:sz="4" w:space="0" w:color="000000"/>
            </w:tcBorders>
          </w:tcPr>
          <w:p w14:paraId="3EB602F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Отваряне и затваряне на гробница при извършване на погребение </w:t>
            </w:r>
          </w:p>
        </w:tc>
        <w:tc>
          <w:tcPr>
            <w:tcW w:w="2303" w:type="dxa"/>
            <w:tcBorders>
              <w:top w:val="single" w:sz="4" w:space="0" w:color="000000"/>
              <w:left w:val="single" w:sz="4" w:space="0" w:color="000000"/>
              <w:bottom w:val="single" w:sz="4" w:space="0" w:color="000000"/>
              <w:right w:val="single" w:sz="4" w:space="0" w:color="000000"/>
            </w:tcBorders>
          </w:tcPr>
          <w:p w14:paraId="679BC81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200.00</w:t>
            </w:r>
          </w:p>
        </w:tc>
        <w:tc>
          <w:tcPr>
            <w:tcW w:w="2303" w:type="dxa"/>
            <w:tcBorders>
              <w:top w:val="single" w:sz="4" w:space="0" w:color="000000"/>
              <w:left w:val="single" w:sz="4" w:space="0" w:color="000000"/>
              <w:bottom w:val="single" w:sz="4" w:space="0" w:color="000000"/>
              <w:right w:val="single" w:sz="4" w:space="0" w:color="000000"/>
            </w:tcBorders>
          </w:tcPr>
          <w:p w14:paraId="5E5813D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102,26</w:t>
            </w:r>
          </w:p>
        </w:tc>
      </w:tr>
      <w:tr w:rsidR="0068127B" w:rsidRPr="0068127B" w14:paraId="76535240"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B8CBFF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w:t>
            </w:r>
          </w:p>
        </w:tc>
        <w:tc>
          <w:tcPr>
            <w:tcW w:w="4072" w:type="dxa"/>
            <w:tcBorders>
              <w:top w:val="single" w:sz="4" w:space="0" w:color="000000"/>
              <w:left w:val="single" w:sz="4" w:space="0" w:color="000000"/>
              <w:bottom w:val="single" w:sz="4" w:space="0" w:color="000000"/>
              <w:right w:val="single" w:sz="4" w:space="0" w:color="000000"/>
            </w:tcBorders>
          </w:tcPr>
          <w:p w14:paraId="71AE4637" w14:textId="77777777" w:rsidR="0068127B" w:rsidRPr="0068127B" w:rsidRDefault="0068127B" w:rsidP="0068127B">
            <w:pPr>
              <w:ind w:right="34"/>
              <w:jc w:val="both"/>
              <w:rPr>
                <w:color w:val="000000"/>
                <w:lang w:eastAsia="bg-BG"/>
              </w:rPr>
            </w:pPr>
            <w:r w:rsidRPr="0068127B">
              <w:rPr>
                <w:rFonts w:eastAsia="Calibri"/>
                <w:color w:val="000000"/>
                <w:lang w:eastAsia="bg-BG"/>
              </w:rPr>
              <w:t xml:space="preserve">Демонтаж на рамка при изкопаване на гроб </w:t>
            </w:r>
          </w:p>
        </w:tc>
        <w:tc>
          <w:tcPr>
            <w:tcW w:w="2303" w:type="dxa"/>
            <w:tcBorders>
              <w:top w:val="single" w:sz="4" w:space="0" w:color="000000"/>
              <w:left w:val="single" w:sz="4" w:space="0" w:color="000000"/>
              <w:bottom w:val="single" w:sz="4" w:space="0" w:color="000000"/>
              <w:right w:val="single" w:sz="4" w:space="0" w:color="000000"/>
            </w:tcBorders>
          </w:tcPr>
          <w:p w14:paraId="45C8AF1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58.00</w:t>
            </w:r>
          </w:p>
        </w:tc>
        <w:tc>
          <w:tcPr>
            <w:tcW w:w="2303" w:type="dxa"/>
            <w:tcBorders>
              <w:top w:val="single" w:sz="4" w:space="0" w:color="000000"/>
              <w:left w:val="single" w:sz="4" w:space="0" w:color="000000"/>
              <w:bottom w:val="single" w:sz="4" w:space="0" w:color="000000"/>
              <w:right w:val="single" w:sz="4" w:space="0" w:color="000000"/>
            </w:tcBorders>
          </w:tcPr>
          <w:p w14:paraId="3EF273D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29,65</w:t>
            </w:r>
          </w:p>
        </w:tc>
      </w:tr>
      <w:tr w:rsidR="0068127B" w:rsidRPr="0068127B" w14:paraId="762860A9"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75875C3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16.</w:t>
            </w:r>
          </w:p>
        </w:tc>
        <w:tc>
          <w:tcPr>
            <w:tcW w:w="4072" w:type="dxa"/>
            <w:tcBorders>
              <w:top w:val="single" w:sz="4" w:space="0" w:color="000000"/>
              <w:left w:val="single" w:sz="4" w:space="0" w:color="000000"/>
              <w:bottom w:val="single" w:sz="4" w:space="0" w:color="000000"/>
              <w:right w:val="single" w:sz="4" w:space="0" w:color="000000"/>
            </w:tcBorders>
          </w:tcPr>
          <w:p w14:paraId="64E939F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Възстановяване на рамка върху гроб </w:t>
            </w:r>
          </w:p>
        </w:tc>
        <w:tc>
          <w:tcPr>
            <w:tcW w:w="2303" w:type="dxa"/>
            <w:tcBorders>
              <w:top w:val="single" w:sz="4" w:space="0" w:color="000000"/>
              <w:left w:val="single" w:sz="4" w:space="0" w:color="000000"/>
              <w:bottom w:val="single" w:sz="4" w:space="0" w:color="000000"/>
              <w:right w:val="single" w:sz="4" w:space="0" w:color="000000"/>
            </w:tcBorders>
          </w:tcPr>
          <w:p w14:paraId="6260A08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58.00</w:t>
            </w:r>
          </w:p>
        </w:tc>
        <w:tc>
          <w:tcPr>
            <w:tcW w:w="2303" w:type="dxa"/>
            <w:tcBorders>
              <w:top w:val="single" w:sz="4" w:space="0" w:color="000000"/>
              <w:left w:val="single" w:sz="4" w:space="0" w:color="000000"/>
              <w:bottom w:val="single" w:sz="4" w:space="0" w:color="000000"/>
              <w:right w:val="single" w:sz="4" w:space="0" w:color="000000"/>
            </w:tcBorders>
          </w:tcPr>
          <w:p w14:paraId="2FFC1E6F" w14:textId="77777777" w:rsidR="0068127B" w:rsidRPr="0068127B" w:rsidRDefault="0068127B" w:rsidP="0068127B">
            <w:pPr>
              <w:ind w:right="34"/>
              <w:jc w:val="both"/>
              <w:rPr>
                <w:color w:val="000000"/>
                <w:lang w:eastAsia="bg-BG"/>
              </w:rPr>
            </w:pPr>
            <w:r w:rsidRPr="0068127B">
              <w:rPr>
                <w:rFonts w:eastAsia="Calibri"/>
                <w:color w:val="000000"/>
                <w:lang w:eastAsia="bg-BG"/>
              </w:rPr>
              <w:t>29,65</w:t>
            </w:r>
          </w:p>
        </w:tc>
      </w:tr>
      <w:tr w:rsidR="0068127B" w:rsidRPr="0068127B" w14:paraId="16AC606F"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611398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17.</w:t>
            </w:r>
          </w:p>
        </w:tc>
        <w:tc>
          <w:tcPr>
            <w:tcW w:w="4072" w:type="dxa"/>
            <w:tcBorders>
              <w:top w:val="single" w:sz="4" w:space="0" w:color="000000"/>
              <w:left w:val="single" w:sz="4" w:space="0" w:color="000000"/>
              <w:bottom w:val="single" w:sz="4" w:space="0" w:color="000000"/>
              <w:right w:val="single" w:sz="4" w:space="0" w:color="000000"/>
            </w:tcBorders>
          </w:tcPr>
          <w:p w14:paraId="5DD85C2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Целогодишно поддържане:</w:t>
            </w:r>
          </w:p>
          <w:p w14:paraId="5055721B" w14:textId="77777777" w:rsidR="0068127B" w:rsidRPr="0068127B" w:rsidRDefault="0068127B" w:rsidP="0068127B">
            <w:pPr>
              <w:ind w:right="34"/>
              <w:jc w:val="both"/>
              <w:rPr>
                <w:color w:val="000000"/>
                <w:lang w:eastAsia="bg-BG"/>
              </w:rPr>
            </w:pPr>
            <w:r w:rsidRPr="0068127B">
              <w:rPr>
                <w:rFonts w:eastAsia="Calibri"/>
                <w:color w:val="000000"/>
                <w:lang w:eastAsia="bg-BG"/>
              </w:rPr>
              <w:t xml:space="preserve">- на единично гробно място </w:t>
            </w:r>
          </w:p>
          <w:p w14:paraId="7907596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 на двойно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29FD142A" w14:textId="77777777" w:rsidR="0068127B" w:rsidRPr="0068127B" w:rsidRDefault="0068127B" w:rsidP="0068127B">
            <w:pPr>
              <w:snapToGrid w:val="0"/>
              <w:ind w:right="34"/>
              <w:jc w:val="both"/>
              <w:rPr>
                <w:rFonts w:eastAsia="Calibri"/>
                <w:color w:val="000000"/>
                <w:lang w:eastAsia="bg-BG"/>
              </w:rPr>
            </w:pPr>
          </w:p>
          <w:p w14:paraId="6CFB69F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90.00</w:t>
            </w:r>
          </w:p>
          <w:p w14:paraId="041E343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120.00</w:t>
            </w:r>
          </w:p>
        </w:tc>
        <w:tc>
          <w:tcPr>
            <w:tcW w:w="2303" w:type="dxa"/>
            <w:tcBorders>
              <w:top w:val="single" w:sz="4" w:space="0" w:color="000000"/>
              <w:left w:val="single" w:sz="4" w:space="0" w:color="000000"/>
              <w:bottom w:val="single" w:sz="4" w:space="0" w:color="000000"/>
              <w:right w:val="single" w:sz="4" w:space="0" w:color="000000"/>
            </w:tcBorders>
          </w:tcPr>
          <w:p w14:paraId="15C57D58" w14:textId="77777777" w:rsidR="0068127B" w:rsidRPr="0068127B" w:rsidRDefault="0068127B" w:rsidP="0068127B">
            <w:pPr>
              <w:snapToGrid w:val="0"/>
              <w:ind w:right="34"/>
              <w:jc w:val="both"/>
              <w:rPr>
                <w:rFonts w:eastAsia="Calibri"/>
                <w:color w:val="000000"/>
                <w:lang w:eastAsia="bg-BG"/>
              </w:rPr>
            </w:pPr>
          </w:p>
          <w:p w14:paraId="5466534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46,02</w:t>
            </w:r>
          </w:p>
          <w:p w14:paraId="7495175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61,36</w:t>
            </w:r>
          </w:p>
        </w:tc>
      </w:tr>
      <w:tr w:rsidR="0068127B" w:rsidRPr="0068127B" w14:paraId="5E0B038B"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DFC4C4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18.</w:t>
            </w:r>
          </w:p>
        </w:tc>
        <w:tc>
          <w:tcPr>
            <w:tcW w:w="4072" w:type="dxa"/>
            <w:tcBorders>
              <w:top w:val="single" w:sz="4" w:space="0" w:color="000000"/>
              <w:left w:val="single" w:sz="4" w:space="0" w:color="000000"/>
              <w:bottom w:val="single" w:sz="4" w:space="0" w:color="000000"/>
              <w:right w:val="single" w:sz="4" w:space="0" w:color="000000"/>
            </w:tcBorders>
          </w:tcPr>
          <w:p w14:paraId="0307245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Надпис на кръст </w:t>
            </w:r>
          </w:p>
        </w:tc>
        <w:tc>
          <w:tcPr>
            <w:tcW w:w="2303" w:type="dxa"/>
            <w:tcBorders>
              <w:top w:val="single" w:sz="4" w:space="0" w:color="000000"/>
              <w:left w:val="single" w:sz="4" w:space="0" w:color="000000"/>
              <w:bottom w:val="single" w:sz="4" w:space="0" w:color="000000"/>
              <w:right w:val="single" w:sz="4" w:space="0" w:color="000000"/>
            </w:tcBorders>
          </w:tcPr>
          <w:p w14:paraId="440A3B2E" w14:textId="77777777" w:rsidR="0068127B" w:rsidRPr="0068127B" w:rsidRDefault="0068127B" w:rsidP="0068127B">
            <w:pPr>
              <w:ind w:right="34"/>
              <w:jc w:val="both"/>
              <w:rPr>
                <w:color w:val="000000"/>
                <w:lang w:eastAsia="bg-BG"/>
              </w:rPr>
            </w:pPr>
            <w:r w:rsidRPr="0068127B">
              <w:rPr>
                <w:rFonts w:eastAsia="Calibri"/>
                <w:color w:val="000000"/>
                <w:lang w:val="en-US" w:eastAsia="bg-BG"/>
              </w:rPr>
              <w:t>1</w:t>
            </w:r>
            <w:r w:rsidRPr="0068127B">
              <w:rPr>
                <w:rFonts w:eastAsia="Calibri"/>
                <w:color w:val="000000"/>
                <w:lang w:eastAsia="bg-BG"/>
              </w:rPr>
              <w:t>5.00</w:t>
            </w:r>
          </w:p>
        </w:tc>
        <w:tc>
          <w:tcPr>
            <w:tcW w:w="2303" w:type="dxa"/>
            <w:tcBorders>
              <w:top w:val="single" w:sz="4" w:space="0" w:color="000000"/>
              <w:left w:val="single" w:sz="4" w:space="0" w:color="000000"/>
              <w:bottom w:val="single" w:sz="4" w:space="0" w:color="000000"/>
              <w:right w:val="single" w:sz="4" w:space="0" w:color="000000"/>
            </w:tcBorders>
          </w:tcPr>
          <w:p w14:paraId="578D2D2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7,67</w:t>
            </w:r>
          </w:p>
        </w:tc>
      </w:tr>
      <w:tr w:rsidR="0068127B" w:rsidRPr="0068127B" w14:paraId="5F1A8685"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793D06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19.</w:t>
            </w:r>
          </w:p>
        </w:tc>
        <w:tc>
          <w:tcPr>
            <w:tcW w:w="4072" w:type="dxa"/>
            <w:tcBorders>
              <w:top w:val="single" w:sz="4" w:space="0" w:color="000000"/>
              <w:left w:val="single" w:sz="4" w:space="0" w:color="000000"/>
              <w:bottom w:val="single" w:sz="4" w:space="0" w:color="000000"/>
              <w:right w:val="single" w:sz="4" w:space="0" w:color="000000"/>
            </w:tcBorders>
          </w:tcPr>
          <w:p w14:paraId="2CAFB2C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Превоз на ковчег в рамките на града</w:t>
            </w:r>
          </w:p>
        </w:tc>
        <w:tc>
          <w:tcPr>
            <w:tcW w:w="2303" w:type="dxa"/>
            <w:tcBorders>
              <w:top w:val="single" w:sz="4" w:space="0" w:color="000000"/>
              <w:left w:val="single" w:sz="4" w:space="0" w:color="000000"/>
              <w:bottom w:val="single" w:sz="4" w:space="0" w:color="000000"/>
              <w:right w:val="single" w:sz="4" w:space="0" w:color="000000"/>
            </w:tcBorders>
          </w:tcPr>
          <w:p w14:paraId="6B6A333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tc>
        <w:tc>
          <w:tcPr>
            <w:tcW w:w="2303" w:type="dxa"/>
            <w:tcBorders>
              <w:top w:val="single" w:sz="4" w:space="0" w:color="000000"/>
              <w:left w:val="single" w:sz="4" w:space="0" w:color="000000"/>
              <w:bottom w:val="single" w:sz="4" w:space="0" w:color="000000"/>
              <w:right w:val="single" w:sz="4" w:space="0" w:color="000000"/>
            </w:tcBorders>
          </w:tcPr>
          <w:p w14:paraId="643BA44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tc>
      </w:tr>
      <w:tr w:rsidR="0068127B" w:rsidRPr="0068127B" w14:paraId="414B8C72"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7A77BC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w:t>
            </w:r>
          </w:p>
        </w:tc>
        <w:tc>
          <w:tcPr>
            <w:tcW w:w="4072" w:type="dxa"/>
            <w:tcBorders>
              <w:top w:val="single" w:sz="4" w:space="0" w:color="000000"/>
              <w:left w:val="single" w:sz="4" w:space="0" w:color="000000"/>
              <w:bottom w:val="single" w:sz="4" w:space="0" w:color="000000"/>
              <w:right w:val="single" w:sz="4" w:space="0" w:color="000000"/>
            </w:tcBorders>
          </w:tcPr>
          <w:p w14:paraId="0F44448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Превоз извън рамките на града </w:t>
            </w:r>
          </w:p>
          <w:p w14:paraId="4904E014"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Под 100км</w:t>
            </w:r>
          </w:p>
          <w:p w14:paraId="5B154996"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Над 100 км</w:t>
            </w:r>
          </w:p>
        </w:tc>
        <w:tc>
          <w:tcPr>
            <w:tcW w:w="2303" w:type="dxa"/>
            <w:tcBorders>
              <w:top w:val="single" w:sz="4" w:space="0" w:color="000000"/>
              <w:left w:val="single" w:sz="4" w:space="0" w:color="000000"/>
              <w:bottom w:val="single" w:sz="4" w:space="0" w:color="000000"/>
              <w:right w:val="single" w:sz="4" w:space="0" w:color="000000"/>
            </w:tcBorders>
          </w:tcPr>
          <w:p w14:paraId="5AB4F607" w14:textId="77777777" w:rsidR="0068127B" w:rsidRPr="0068127B" w:rsidRDefault="0068127B" w:rsidP="0068127B">
            <w:pPr>
              <w:snapToGrid w:val="0"/>
              <w:ind w:right="34"/>
              <w:jc w:val="both"/>
              <w:rPr>
                <w:rFonts w:eastAsia="Calibri"/>
                <w:color w:val="000000"/>
                <w:lang w:eastAsia="bg-BG"/>
              </w:rPr>
            </w:pPr>
          </w:p>
          <w:p w14:paraId="6B4F520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1.44</w:t>
            </w:r>
          </w:p>
          <w:p w14:paraId="5D0A5DB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1.20</w:t>
            </w:r>
          </w:p>
        </w:tc>
        <w:tc>
          <w:tcPr>
            <w:tcW w:w="2303" w:type="dxa"/>
            <w:tcBorders>
              <w:top w:val="single" w:sz="4" w:space="0" w:color="000000"/>
              <w:left w:val="single" w:sz="4" w:space="0" w:color="000000"/>
              <w:bottom w:val="single" w:sz="4" w:space="0" w:color="000000"/>
              <w:right w:val="single" w:sz="4" w:space="0" w:color="000000"/>
            </w:tcBorders>
          </w:tcPr>
          <w:p w14:paraId="71BADFEB" w14:textId="77777777" w:rsidR="0068127B" w:rsidRPr="0068127B" w:rsidRDefault="0068127B" w:rsidP="0068127B">
            <w:pPr>
              <w:snapToGrid w:val="0"/>
              <w:ind w:right="34"/>
              <w:jc w:val="both"/>
              <w:rPr>
                <w:rFonts w:eastAsia="Calibri"/>
                <w:color w:val="000000"/>
                <w:lang w:eastAsia="bg-BG"/>
              </w:rPr>
            </w:pPr>
          </w:p>
          <w:p w14:paraId="292D266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0,74</w:t>
            </w:r>
          </w:p>
          <w:p w14:paraId="4427AE0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0,61</w:t>
            </w:r>
          </w:p>
        </w:tc>
      </w:tr>
      <w:tr w:rsidR="0068127B" w:rsidRPr="0068127B" w14:paraId="1AEA2476"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A57C5B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21.</w:t>
            </w:r>
          </w:p>
        </w:tc>
        <w:tc>
          <w:tcPr>
            <w:tcW w:w="4072" w:type="dxa"/>
            <w:tcBorders>
              <w:top w:val="single" w:sz="4" w:space="0" w:color="000000"/>
              <w:left w:val="single" w:sz="4" w:space="0" w:color="000000"/>
              <w:bottom w:val="single" w:sz="4" w:space="0" w:color="000000"/>
              <w:right w:val="single" w:sz="4" w:space="0" w:color="000000"/>
            </w:tcBorders>
          </w:tcPr>
          <w:p w14:paraId="644897DA" w14:textId="77777777" w:rsidR="0068127B" w:rsidRPr="0068127B" w:rsidRDefault="0068127B" w:rsidP="0068127B">
            <w:pPr>
              <w:ind w:right="34"/>
              <w:jc w:val="both"/>
              <w:rPr>
                <w:color w:val="000000"/>
                <w:lang w:eastAsia="bg-BG"/>
              </w:rPr>
            </w:pPr>
            <w:r w:rsidRPr="0068127B">
              <w:rPr>
                <w:rFonts w:eastAsia="Calibri"/>
                <w:color w:val="000000"/>
                <w:lang w:eastAsia="bg-BG"/>
              </w:rPr>
              <w:t>Некролог  черно-бял единичен /1бр./</w:t>
            </w:r>
          </w:p>
        </w:tc>
        <w:tc>
          <w:tcPr>
            <w:tcW w:w="2303" w:type="dxa"/>
            <w:tcBorders>
              <w:top w:val="single" w:sz="4" w:space="0" w:color="000000"/>
              <w:left w:val="single" w:sz="4" w:space="0" w:color="000000"/>
              <w:bottom w:val="single" w:sz="4" w:space="0" w:color="000000"/>
              <w:right w:val="single" w:sz="4" w:space="0" w:color="000000"/>
            </w:tcBorders>
          </w:tcPr>
          <w:p w14:paraId="4FF6840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1.00</w:t>
            </w:r>
          </w:p>
        </w:tc>
        <w:tc>
          <w:tcPr>
            <w:tcW w:w="2303" w:type="dxa"/>
            <w:tcBorders>
              <w:top w:val="single" w:sz="4" w:space="0" w:color="000000"/>
              <w:left w:val="single" w:sz="4" w:space="0" w:color="000000"/>
              <w:bottom w:val="single" w:sz="4" w:space="0" w:color="000000"/>
              <w:right w:val="single" w:sz="4" w:space="0" w:color="000000"/>
            </w:tcBorders>
          </w:tcPr>
          <w:p w14:paraId="3F32CCD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0,51</w:t>
            </w:r>
          </w:p>
        </w:tc>
      </w:tr>
      <w:tr w:rsidR="0068127B" w:rsidRPr="0068127B" w14:paraId="23AD103C"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385851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22.</w:t>
            </w:r>
          </w:p>
        </w:tc>
        <w:tc>
          <w:tcPr>
            <w:tcW w:w="4072" w:type="dxa"/>
            <w:tcBorders>
              <w:top w:val="single" w:sz="4" w:space="0" w:color="000000"/>
              <w:left w:val="single" w:sz="4" w:space="0" w:color="000000"/>
              <w:bottom w:val="single" w:sz="4" w:space="0" w:color="000000"/>
              <w:right w:val="single" w:sz="4" w:space="0" w:color="000000"/>
            </w:tcBorders>
          </w:tcPr>
          <w:p w14:paraId="5450262A" w14:textId="77777777" w:rsidR="0068127B" w:rsidRPr="0068127B" w:rsidRDefault="0068127B" w:rsidP="0068127B">
            <w:pPr>
              <w:ind w:right="34"/>
              <w:jc w:val="both"/>
              <w:rPr>
                <w:color w:val="000000"/>
                <w:lang w:eastAsia="bg-BG"/>
              </w:rPr>
            </w:pPr>
            <w:r w:rsidRPr="0068127B">
              <w:rPr>
                <w:rFonts w:eastAsia="Calibri"/>
                <w:color w:val="000000"/>
                <w:lang w:eastAsia="bg-BG"/>
              </w:rPr>
              <w:t>Некролог черно-бял двоен /1бр./</w:t>
            </w:r>
          </w:p>
        </w:tc>
        <w:tc>
          <w:tcPr>
            <w:tcW w:w="2303" w:type="dxa"/>
            <w:tcBorders>
              <w:top w:val="single" w:sz="4" w:space="0" w:color="000000"/>
              <w:left w:val="single" w:sz="4" w:space="0" w:color="000000"/>
              <w:bottom w:val="single" w:sz="4" w:space="0" w:color="000000"/>
              <w:right w:val="single" w:sz="4" w:space="0" w:color="000000"/>
            </w:tcBorders>
          </w:tcPr>
          <w:p w14:paraId="21D4EC6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1.40</w:t>
            </w:r>
          </w:p>
        </w:tc>
        <w:tc>
          <w:tcPr>
            <w:tcW w:w="2303" w:type="dxa"/>
            <w:tcBorders>
              <w:top w:val="single" w:sz="4" w:space="0" w:color="000000"/>
              <w:left w:val="single" w:sz="4" w:space="0" w:color="000000"/>
              <w:bottom w:val="single" w:sz="4" w:space="0" w:color="000000"/>
              <w:right w:val="single" w:sz="4" w:space="0" w:color="000000"/>
            </w:tcBorders>
          </w:tcPr>
          <w:p w14:paraId="007F034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0,72</w:t>
            </w:r>
          </w:p>
        </w:tc>
      </w:tr>
      <w:tr w:rsidR="0068127B" w:rsidRPr="0068127B" w14:paraId="4F98998E"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154A10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23.</w:t>
            </w:r>
          </w:p>
        </w:tc>
        <w:tc>
          <w:tcPr>
            <w:tcW w:w="4072" w:type="dxa"/>
            <w:tcBorders>
              <w:top w:val="single" w:sz="4" w:space="0" w:color="000000"/>
              <w:left w:val="single" w:sz="4" w:space="0" w:color="000000"/>
              <w:bottom w:val="single" w:sz="4" w:space="0" w:color="000000"/>
              <w:right w:val="single" w:sz="4" w:space="0" w:color="000000"/>
            </w:tcBorders>
          </w:tcPr>
          <w:p w14:paraId="66B300C4" w14:textId="77777777" w:rsidR="0068127B" w:rsidRPr="0068127B" w:rsidRDefault="0068127B" w:rsidP="0068127B">
            <w:pPr>
              <w:ind w:right="34"/>
              <w:jc w:val="both"/>
              <w:rPr>
                <w:color w:val="000000"/>
                <w:lang w:eastAsia="bg-BG"/>
              </w:rPr>
            </w:pPr>
            <w:r w:rsidRPr="0068127B">
              <w:rPr>
                <w:rFonts w:eastAsia="Calibri"/>
                <w:color w:val="000000"/>
                <w:lang w:eastAsia="bg-BG"/>
              </w:rPr>
              <w:t>Некролог черно-бял троен /1бр./</w:t>
            </w:r>
          </w:p>
        </w:tc>
        <w:tc>
          <w:tcPr>
            <w:tcW w:w="2303" w:type="dxa"/>
            <w:tcBorders>
              <w:top w:val="single" w:sz="4" w:space="0" w:color="000000"/>
              <w:left w:val="single" w:sz="4" w:space="0" w:color="000000"/>
              <w:bottom w:val="single" w:sz="4" w:space="0" w:color="000000"/>
              <w:right w:val="single" w:sz="4" w:space="0" w:color="000000"/>
            </w:tcBorders>
          </w:tcPr>
          <w:p w14:paraId="7C31589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1.80</w:t>
            </w:r>
          </w:p>
        </w:tc>
        <w:tc>
          <w:tcPr>
            <w:tcW w:w="2303" w:type="dxa"/>
            <w:tcBorders>
              <w:top w:val="single" w:sz="4" w:space="0" w:color="000000"/>
              <w:left w:val="single" w:sz="4" w:space="0" w:color="000000"/>
              <w:bottom w:val="single" w:sz="4" w:space="0" w:color="000000"/>
              <w:right w:val="single" w:sz="4" w:space="0" w:color="000000"/>
            </w:tcBorders>
          </w:tcPr>
          <w:p w14:paraId="0C20563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0,92</w:t>
            </w:r>
          </w:p>
        </w:tc>
      </w:tr>
      <w:tr w:rsidR="0068127B" w:rsidRPr="0068127B" w14:paraId="3C41E3D7"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C47B60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24.</w:t>
            </w:r>
          </w:p>
        </w:tc>
        <w:tc>
          <w:tcPr>
            <w:tcW w:w="4072" w:type="dxa"/>
            <w:tcBorders>
              <w:top w:val="single" w:sz="4" w:space="0" w:color="000000"/>
              <w:left w:val="single" w:sz="4" w:space="0" w:color="000000"/>
              <w:bottom w:val="single" w:sz="4" w:space="0" w:color="000000"/>
              <w:right w:val="single" w:sz="4" w:space="0" w:color="000000"/>
            </w:tcBorders>
          </w:tcPr>
          <w:p w14:paraId="561FE5EA" w14:textId="77777777" w:rsidR="0068127B" w:rsidRPr="0068127B" w:rsidRDefault="0068127B" w:rsidP="0068127B">
            <w:pPr>
              <w:ind w:right="34"/>
              <w:jc w:val="both"/>
              <w:rPr>
                <w:color w:val="000000"/>
                <w:lang w:eastAsia="bg-BG"/>
              </w:rPr>
            </w:pPr>
            <w:r w:rsidRPr="0068127B">
              <w:rPr>
                <w:rFonts w:eastAsia="Calibri"/>
                <w:color w:val="000000"/>
                <w:lang w:eastAsia="bg-BG"/>
              </w:rPr>
              <w:t>Некролог цветен единичен /1бр./</w:t>
            </w:r>
          </w:p>
        </w:tc>
        <w:tc>
          <w:tcPr>
            <w:tcW w:w="2303" w:type="dxa"/>
            <w:tcBorders>
              <w:top w:val="single" w:sz="4" w:space="0" w:color="000000"/>
              <w:left w:val="single" w:sz="4" w:space="0" w:color="000000"/>
              <w:bottom w:val="single" w:sz="4" w:space="0" w:color="000000"/>
              <w:right w:val="single" w:sz="4" w:space="0" w:color="000000"/>
            </w:tcBorders>
          </w:tcPr>
          <w:p w14:paraId="20C4300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1.80</w:t>
            </w:r>
          </w:p>
        </w:tc>
        <w:tc>
          <w:tcPr>
            <w:tcW w:w="2303" w:type="dxa"/>
            <w:tcBorders>
              <w:top w:val="single" w:sz="4" w:space="0" w:color="000000"/>
              <w:left w:val="single" w:sz="4" w:space="0" w:color="000000"/>
              <w:bottom w:val="single" w:sz="4" w:space="0" w:color="000000"/>
              <w:right w:val="single" w:sz="4" w:space="0" w:color="000000"/>
            </w:tcBorders>
          </w:tcPr>
          <w:p w14:paraId="217262B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0,92</w:t>
            </w:r>
          </w:p>
        </w:tc>
      </w:tr>
      <w:tr w:rsidR="0068127B" w:rsidRPr="0068127B" w14:paraId="1B9A0165"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46CE956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w:t>
            </w:r>
          </w:p>
        </w:tc>
        <w:tc>
          <w:tcPr>
            <w:tcW w:w="4072" w:type="dxa"/>
            <w:tcBorders>
              <w:top w:val="single" w:sz="4" w:space="0" w:color="000000"/>
              <w:left w:val="single" w:sz="4" w:space="0" w:color="000000"/>
              <w:bottom w:val="single" w:sz="4" w:space="0" w:color="000000"/>
              <w:right w:val="single" w:sz="4" w:space="0" w:color="000000"/>
            </w:tcBorders>
          </w:tcPr>
          <w:p w14:paraId="7E45A81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Некролог цветен двоен и троен /1бр./</w:t>
            </w:r>
          </w:p>
        </w:tc>
        <w:tc>
          <w:tcPr>
            <w:tcW w:w="2303" w:type="dxa"/>
            <w:tcBorders>
              <w:top w:val="single" w:sz="4" w:space="0" w:color="000000"/>
              <w:left w:val="single" w:sz="4" w:space="0" w:color="000000"/>
              <w:bottom w:val="single" w:sz="4" w:space="0" w:color="000000"/>
              <w:right w:val="single" w:sz="4" w:space="0" w:color="000000"/>
            </w:tcBorders>
          </w:tcPr>
          <w:p w14:paraId="514F66BB" w14:textId="77777777" w:rsidR="0068127B" w:rsidRPr="0068127B" w:rsidRDefault="0068127B" w:rsidP="0068127B">
            <w:pPr>
              <w:ind w:right="34"/>
              <w:jc w:val="both"/>
              <w:rPr>
                <w:color w:val="000000"/>
                <w:lang w:eastAsia="bg-BG"/>
              </w:rPr>
            </w:pPr>
            <w:r w:rsidRPr="0068127B">
              <w:rPr>
                <w:rFonts w:eastAsia="Calibri"/>
                <w:color w:val="000000"/>
                <w:lang w:eastAsia="bg-BG"/>
              </w:rPr>
              <w:t>2.50/3.00</w:t>
            </w:r>
          </w:p>
        </w:tc>
        <w:tc>
          <w:tcPr>
            <w:tcW w:w="2303" w:type="dxa"/>
            <w:tcBorders>
              <w:top w:val="single" w:sz="4" w:space="0" w:color="000000"/>
              <w:left w:val="single" w:sz="4" w:space="0" w:color="000000"/>
              <w:bottom w:val="single" w:sz="4" w:space="0" w:color="000000"/>
              <w:right w:val="single" w:sz="4" w:space="0" w:color="000000"/>
            </w:tcBorders>
          </w:tcPr>
          <w:p w14:paraId="6E24FA0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1,28/1,53</w:t>
            </w:r>
          </w:p>
        </w:tc>
      </w:tr>
      <w:tr w:rsidR="0068127B" w:rsidRPr="0068127B" w14:paraId="0196BC70"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7E34418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26.</w:t>
            </w:r>
          </w:p>
        </w:tc>
        <w:tc>
          <w:tcPr>
            <w:tcW w:w="4072" w:type="dxa"/>
            <w:tcBorders>
              <w:top w:val="single" w:sz="4" w:space="0" w:color="000000"/>
              <w:left w:val="single" w:sz="4" w:space="0" w:color="000000"/>
              <w:bottom w:val="single" w:sz="4" w:space="0" w:color="000000"/>
              <w:right w:val="single" w:sz="4" w:space="0" w:color="000000"/>
            </w:tcBorders>
          </w:tcPr>
          <w:p w14:paraId="35C3B17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Ламиниране /1бр./</w:t>
            </w:r>
          </w:p>
        </w:tc>
        <w:tc>
          <w:tcPr>
            <w:tcW w:w="2303" w:type="dxa"/>
            <w:tcBorders>
              <w:top w:val="single" w:sz="4" w:space="0" w:color="000000"/>
              <w:left w:val="single" w:sz="4" w:space="0" w:color="000000"/>
              <w:bottom w:val="single" w:sz="4" w:space="0" w:color="000000"/>
              <w:right w:val="single" w:sz="4" w:space="0" w:color="000000"/>
            </w:tcBorders>
          </w:tcPr>
          <w:p w14:paraId="2F7BE3C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1.50</w:t>
            </w:r>
          </w:p>
        </w:tc>
        <w:tc>
          <w:tcPr>
            <w:tcW w:w="2303" w:type="dxa"/>
            <w:tcBorders>
              <w:top w:val="single" w:sz="4" w:space="0" w:color="000000"/>
              <w:left w:val="single" w:sz="4" w:space="0" w:color="000000"/>
              <w:bottom w:val="single" w:sz="4" w:space="0" w:color="000000"/>
              <w:right w:val="single" w:sz="4" w:space="0" w:color="000000"/>
            </w:tcBorders>
          </w:tcPr>
          <w:p w14:paraId="3EDEBA1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0,77</w:t>
            </w:r>
          </w:p>
        </w:tc>
      </w:tr>
      <w:tr w:rsidR="0068127B" w:rsidRPr="0068127B" w14:paraId="26907B2C"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EC7B64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27.</w:t>
            </w:r>
          </w:p>
        </w:tc>
        <w:tc>
          <w:tcPr>
            <w:tcW w:w="4072" w:type="dxa"/>
            <w:tcBorders>
              <w:top w:val="single" w:sz="4" w:space="0" w:color="000000"/>
              <w:left w:val="single" w:sz="4" w:space="0" w:color="000000"/>
              <w:bottom w:val="single" w:sz="4" w:space="0" w:color="000000"/>
              <w:right w:val="single" w:sz="4" w:space="0" w:color="000000"/>
            </w:tcBorders>
          </w:tcPr>
          <w:p w14:paraId="1EA7C3D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Избор на гробно място </w:t>
            </w:r>
          </w:p>
          <w:p w14:paraId="2510E77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парцел 1 и парцел 24 на Нов гробищен парк „Алимана“</w:t>
            </w:r>
          </w:p>
          <w:p w14:paraId="148D501C" w14:textId="77777777" w:rsidR="0068127B" w:rsidRPr="0068127B" w:rsidRDefault="0068127B" w:rsidP="0068127B">
            <w:pPr>
              <w:ind w:right="34"/>
              <w:jc w:val="both"/>
              <w:rPr>
                <w:color w:val="000000"/>
                <w:lang w:eastAsia="bg-BG"/>
              </w:rPr>
            </w:pPr>
            <w:r w:rsidRPr="0068127B">
              <w:rPr>
                <w:rFonts w:eastAsia="Calibri"/>
                <w:color w:val="000000"/>
                <w:lang w:eastAsia="bg-BG"/>
              </w:rPr>
              <w:t>- в първите две редици и до 2 – то гробно място на всеки от редовете покрай алеите в парцелите на Нов гробищен „Алимана“ и в стар отнет гроб на двата гробищни парка за единично гробно място ;</w:t>
            </w:r>
          </w:p>
          <w:p w14:paraId="0C470C04" w14:textId="77777777" w:rsidR="0068127B" w:rsidRPr="0068127B" w:rsidRDefault="0068127B" w:rsidP="0068127B">
            <w:pPr>
              <w:ind w:right="34"/>
              <w:jc w:val="both"/>
              <w:rPr>
                <w:color w:val="000000"/>
                <w:lang w:eastAsia="bg-BG"/>
              </w:rPr>
            </w:pPr>
            <w:r w:rsidRPr="0068127B">
              <w:rPr>
                <w:rFonts w:eastAsia="Calibri"/>
                <w:color w:val="000000"/>
                <w:lang w:eastAsia="bg-BG"/>
              </w:rPr>
              <w:t xml:space="preserve">- в първите две редици и до 2-то гробно място на всеки от редовете </w:t>
            </w:r>
            <w:r w:rsidRPr="0068127B">
              <w:rPr>
                <w:rFonts w:eastAsia="Calibri"/>
                <w:color w:val="000000"/>
                <w:lang w:eastAsia="bg-BG"/>
              </w:rPr>
              <w:lastRenderedPageBreak/>
              <w:t>покрай алеите в парцелите на Нов гробищен парк“ Алимана“ и в стар отнет гроб на двата гробищни парка за двойно гробно място.</w:t>
            </w:r>
          </w:p>
        </w:tc>
        <w:tc>
          <w:tcPr>
            <w:tcW w:w="2303" w:type="dxa"/>
            <w:tcBorders>
              <w:top w:val="single" w:sz="4" w:space="0" w:color="000000"/>
              <w:left w:val="single" w:sz="4" w:space="0" w:color="000000"/>
              <w:bottom w:val="single" w:sz="4" w:space="0" w:color="000000"/>
              <w:right w:val="single" w:sz="4" w:space="0" w:color="000000"/>
            </w:tcBorders>
          </w:tcPr>
          <w:p w14:paraId="1CA4BC60" w14:textId="77777777" w:rsidR="0068127B" w:rsidRPr="0068127B" w:rsidRDefault="0068127B" w:rsidP="0068127B">
            <w:pPr>
              <w:snapToGrid w:val="0"/>
              <w:ind w:right="34"/>
              <w:jc w:val="both"/>
              <w:rPr>
                <w:rFonts w:eastAsia="Calibri"/>
                <w:color w:val="000000"/>
                <w:lang w:eastAsia="bg-BG"/>
              </w:rPr>
            </w:pPr>
          </w:p>
          <w:p w14:paraId="76DB729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550.00</w:t>
            </w:r>
          </w:p>
          <w:p w14:paraId="5BC73C5E" w14:textId="77777777" w:rsidR="0068127B" w:rsidRPr="0068127B" w:rsidRDefault="0068127B" w:rsidP="0068127B">
            <w:pPr>
              <w:ind w:right="34"/>
              <w:jc w:val="both"/>
              <w:rPr>
                <w:rFonts w:eastAsia="Calibri"/>
                <w:color w:val="000000"/>
                <w:lang w:eastAsia="bg-BG"/>
              </w:rPr>
            </w:pPr>
          </w:p>
          <w:p w14:paraId="0563C4F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350.00</w:t>
            </w:r>
          </w:p>
          <w:p w14:paraId="5F889B10" w14:textId="77777777" w:rsidR="0068127B" w:rsidRPr="0068127B" w:rsidRDefault="0068127B" w:rsidP="0068127B">
            <w:pPr>
              <w:ind w:right="34"/>
              <w:jc w:val="both"/>
              <w:rPr>
                <w:rFonts w:eastAsia="Calibri"/>
                <w:color w:val="000000"/>
                <w:lang w:eastAsia="bg-BG"/>
              </w:rPr>
            </w:pPr>
          </w:p>
          <w:p w14:paraId="16B19267" w14:textId="77777777" w:rsidR="0068127B" w:rsidRPr="0068127B" w:rsidRDefault="0068127B" w:rsidP="0068127B">
            <w:pPr>
              <w:ind w:right="34"/>
              <w:jc w:val="both"/>
              <w:rPr>
                <w:rFonts w:eastAsia="Calibri"/>
                <w:color w:val="000000"/>
                <w:lang w:eastAsia="bg-BG"/>
              </w:rPr>
            </w:pPr>
          </w:p>
          <w:p w14:paraId="354A27E0" w14:textId="77777777" w:rsidR="0068127B" w:rsidRPr="0068127B" w:rsidRDefault="0068127B" w:rsidP="0068127B">
            <w:pPr>
              <w:ind w:right="34"/>
              <w:jc w:val="both"/>
              <w:rPr>
                <w:rFonts w:eastAsia="Calibri"/>
                <w:color w:val="000000"/>
                <w:lang w:eastAsia="bg-BG"/>
              </w:rPr>
            </w:pPr>
          </w:p>
          <w:p w14:paraId="78E88786" w14:textId="77777777" w:rsidR="0068127B" w:rsidRPr="0068127B" w:rsidRDefault="0068127B" w:rsidP="0068127B">
            <w:pPr>
              <w:ind w:right="34"/>
              <w:jc w:val="both"/>
              <w:rPr>
                <w:rFonts w:eastAsia="Calibri"/>
                <w:color w:val="000000"/>
                <w:lang w:eastAsia="bg-BG"/>
              </w:rPr>
            </w:pPr>
          </w:p>
          <w:p w14:paraId="0BA42701" w14:textId="77777777" w:rsidR="0068127B" w:rsidRPr="0068127B" w:rsidRDefault="0068127B" w:rsidP="0068127B">
            <w:pPr>
              <w:ind w:right="34"/>
              <w:jc w:val="both"/>
              <w:rPr>
                <w:rFonts w:eastAsia="Calibri"/>
                <w:color w:val="000000"/>
                <w:lang w:eastAsia="bg-BG"/>
              </w:rPr>
            </w:pPr>
          </w:p>
          <w:p w14:paraId="337906A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480.00</w:t>
            </w:r>
          </w:p>
        </w:tc>
        <w:tc>
          <w:tcPr>
            <w:tcW w:w="2303" w:type="dxa"/>
            <w:tcBorders>
              <w:top w:val="single" w:sz="4" w:space="0" w:color="000000"/>
              <w:left w:val="single" w:sz="4" w:space="0" w:color="000000"/>
              <w:bottom w:val="single" w:sz="4" w:space="0" w:color="000000"/>
              <w:right w:val="single" w:sz="4" w:space="0" w:color="000000"/>
            </w:tcBorders>
          </w:tcPr>
          <w:p w14:paraId="45007AAC" w14:textId="77777777" w:rsidR="0068127B" w:rsidRPr="0068127B" w:rsidRDefault="0068127B" w:rsidP="0068127B">
            <w:pPr>
              <w:snapToGrid w:val="0"/>
              <w:ind w:right="34"/>
              <w:jc w:val="both"/>
              <w:rPr>
                <w:rFonts w:eastAsia="Calibri"/>
                <w:color w:val="000000"/>
                <w:lang w:eastAsia="bg-BG"/>
              </w:rPr>
            </w:pPr>
          </w:p>
          <w:p w14:paraId="3E6F020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281,21</w:t>
            </w:r>
          </w:p>
          <w:p w14:paraId="43AED0AA" w14:textId="77777777" w:rsidR="0068127B" w:rsidRPr="0068127B" w:rsidRDefault="0068127B" w:rsidP="0068127B">
            <w:pPr>
              <w:ind w:right="34"/>
              <w:jc w:val="both"/>
              <w:rPr>
                <w:rFonts w:eastAsia="Calibri"/>
                <w:color w:val="000000"/>
                <w:lang w:eastAsia="bg-BG"/>
              </w:rPr>
            </w:pPr>
          </w:p>
          <w:p w14:paraId="2487F41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178,95</w:t>
            </w:r>
          </w:p>
          <w:p w14:paraId="0EAB99CE" w14:textId="77777777" w:rsidR="0068127B" w:rsidRPr="0068127B" w:rsidRDefault="0068127B" w:rsidP="0068127B">
            <w:pPr>
              <w:ind w:right="34"/>
              <w:jc w:val="both"/>
              <w:rPr>
                <w:rFonts w:eastAsia="Calibri"/>
                <w:color w:val="000000"/>
                <w:lang w:eastAsia="bg-BG"/>
              </w:rPr>
            </w:pPr>
          </w:p>
          <w:p w14:paraId="683834F2" w14:textId="77777777" w:rsidR="0068127B" w:rsidRPr="0068127B" w:rsidRDefault="0068127B" w:rsidP="0068127B">
            <w:pPr>
              <w:ind w:right="34"/>
              <w:jc w:val="both"/>
              <w:rPr>
                <w:rFonts w:eastAsia="Calibri"/>
                <w:color w:val="000000"/>
                <w:lang w:eastAsia="bg-BG"/>
              </w:rPr>
            </w:pPr>
          </w:p>
          <w:p w14:paraId="4F542232" w14:textId="77777777" w:rsidR="0068127B" w:rsidRPr="0068127B" w:rsidRDefault="0068127B" w:rsidP="0068127B">
            <w:pPr>
              <w:ind w:right="34"/>
              <w:jc w:val="both"/>
              <w:rPr>
                <w:rFonts w:eastAsia="Calibri"/>
                <w:color w:val="000000"/>
                <w:lang w:eastAsia="bg-BG"/>
              </w:rPr>
            </w:pPr>
          </w:p>
          <w:p w14:paraId="69B0C2C9" w14:textId="77777777" w:rsidR="0068127B" w:rsidRPr="0068127B" w:rsidRDefault="0068127B" w:rsidP="0068127B">
            <w:pPr>
              <w:ind w:right="34"/>
              <w:jc w:val="both"/>
              <w:rPr>
                <w:rFonts w:eastAsia="Calibri"/>
                <w:color w:val="000000"/>
                <w:lang w:eastAsia="bg-BG"/>
              </w:rPr>
            </w:pPr>
          </w:p>
          <w:p w14:paraId="3D2D8511" w14:textId="77777777" w:rsidR="0068127B" w:rsidRPr="0068127B" w:rsidRDefault="0068127B" w:rsidP="0068127B">
            <w:pPr>
              <w:ind w:right="34"/>
              <w:jc w:val="both"/>
              <w:rPr>
                <w:rFonts w:eastAsia="Calibri"/>
                <w:color w:val="000000"/>
                <w:lang w:eastAsia="bg-BG"/>
              </w:rPr>
            </w:pPr>
          </w:p>
          <w:p w14:paraId="1656B42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245,42</w:t>
            </w:r>
          </w:p>
          <w:p w14:paraId="174AAB0B" w14:textId="77777777" w:rsidR="0068127B" w:rsidRPr="0068127B" w:rsidRDefault="0068127B" w:rsidP="0068127B">
            <w:pPr>
              <w:ind w:right="34"/>
              <w:jc w:val="both"/>
              <w:rPr>
                <w:rFonts w:eastAsia="Calibri"/>
                <w:color w:val="000000"/>
                <w:lang w:eastAsia="bg-BG"/>
              </w:rPr>
            </w:pPr>
          </w:p>
        </w:tc>
      </w:tr>
      <w:tr w:rsidR="0068127B" w:rsidRPr="0068127B" w14:paraId="7333C1A7"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FD206FA"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28.</w:t>
            </w:r>
          </w:p>
        </w:tc>
        <w:tc>
          <w:tcPr>
            <w:tcW w:w="4072" w:type="dxa"/>
            <w:tcBorders>
              <w:top w:val="single" w:sz="4" w:space="0" w:color="000000"/>
              <w:left w:val="single" w:sz="4" w:space="0" w:color="000000"/>
              <w:bottom w:val="single" w:sz="4" w:space="0" w:color="000000"/>
              <w:right w:val="single" w:sz="4" w:space="0" w:color="000000"/>
            </w:tcBorders>
          </w:tcPr>
          <w:p w14:paraId="07625CF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Разрешение за строеж/ремонт трайно оформяне на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63946543" w14:textId="77777777" w:rsidR="0068127B" w:rsidRPr="0068127B" w:rsidRDefault="0068127B" w:rsidP="0068127B">
            <w:pPr>
              <w:ind w:right="34"/>
              <w:jc w:val="both"/>
              <w:rPr>
                <w:color w:val="000000"/>
                <w:lang w:eastAsia="bg-BG"/>
              </w:rPr>
            </w:pPr>
            <w:r w:rsidRPr="0068127B">
              <w:rPr>
                <w:rFonts w:eastAsia="Calibri"/>
                <w:color w:val="000000"/>
                <w:lang w:eastAsia="bg-BG"/>
              </w:rPr>
              <w:t>2</w:t>
            </w:r>
            <w:r w:rsidRPr="0068127B">
              <w:rPr>
                <w:rFonts w:eastAsia="Calibri"/>
                <w:color w:val="000000"/>
                <w:lang w:val="en-US" w:eastAsia="bg-BG"/>
              </w:rPr>
              <w:t>5</w:t>
            </w:r>
            <w:r w:rsidRPr="0068127B">
              <w:rPr>
                <w:rFonts w:eastAsia="Calibri"/>
                <w:color w:val="000000"/>
                <w:lang w:eastAsia="bg-BG"/>
              </w:rPr>
              <w:t>.00</w:t>
            </w:r>
          </w:p>
        </w:tc>
        <w:tc>
          <w:tcPr>
            <w:tcW w:w="2303" w:type="dxa"/>
            <w:tcBorders>
              <w:top w:val="single" w:sz="4" w:space="0" w:color="000000"/>
              <w:left w:val="single" w:sz="4" w:space="0" w:color="000000"/>
              <w:bottom w:val="single" w:sz="4" w:space="0" w:color="000000"/>
              <w:right w:val="single" w:sz="4" w:space="0" w:color="000000"/>
            </w:tcBorders>
          </w:tcPr>
          <w:p w14:paraId="4EFDA1C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12,78</w:t>
            </w:r>
          </w:p>
        </w:tc>
      </w:tr>
      <w:tr w:rsidR="0068127B" w:rsidRPr="0068127B" w14:paraId="5D9C63E3"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39921A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29.</w:t>
            </w:r>
          </w:p>
        </w:tc>
        <w:tc>
          <w:tcPr>
            <w:tcW w:w="4072" w:type="dxa"/>
            <w:tcBorders>
              <w:top w:val="single" w:sz="4" w:space="0" w:color="000000"/>
              <w:left w:val="single" w:sz="4" w:space="0" w:color="000000"/>
              <w:bottom w:val="single" w:sz="4" w:space="0" w:color="000000"/>
              <w:right w:val="single" w:sz="4" w:space="0" w:color="000000"/>
            </w:tcBorders>
          </w:tcPr>
          <w:p w14:paraId="44ABB7A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Носене и товарене на покойник </w:t>
            </w:r>
          </w:p>
        </w:tc>
        <w:tc>
          <w:tcPr>
            <w:tcW w:w="2303" w:type="dxa"/>
            <w:tcBorders>
              <w:top w:val="single" w:sz="4" w:space="0" w:color="000000"/>
              <w:left w:val="single" w:sz="4" w:space="0" w:color="000000"/>
              <w:bottom w:val="single" w:sz="4" w:space="0" w:color="000000"/>
              <w:right w:val="single" w:sz="4" w:space="0" w:color="000000"/>
            </w:tcBorders>
          </w:tcPr>
          <w:p w14:paraId="0AB0D11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70.00</w:t>
            </w:r>
          </w:p>
        </w:tc>
        <w:tc>
          <w:tcPr>
            <w:tcW w:w="2303" w:type="dxa"/>
            <w:tcBorders>
              <w:top w:val="single" w:sz="4" w:space="0" w:color="000000"/>
              <w:left w:val="single" w:sz="4" w:space="0" w:color="000000"/>
              <w:bottom w:val="single" w:sz="4" w:space="0" w:color="000000"/>
              <w:right w:val="single" w:sz="4" w:space="0" w:color="000000"/>
            </w:tcBorders>
          </w:tcPr>
          <w:p w14:paraId="3C532AC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35,79</w:t>
            </w:r>
          </w:p>
        </w:tc>
      </w:tr>
      <w:tr w:rsidR="0068127B" w:rsidRPr="0068127B" w14:paraId="7AA13018"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53B0EEA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w:t>
            </w:r>
          </w:p>
        </w:tc>
        <w:tc>
          <w:tcPr>
            <w:tcW w:w="4072" w:type="dxa"/>
            <w:tcBorders>
              <w:top w:val="single" w:sz="4" w:space="0" w:color="000000"/>
              <w:left w:val="single" w:sz="4" w:space="0" w:color="000000"/>
              <w:bottom w:val="single" w:sz="4" w:space="0" w:color="000000"/>
              <w:right w:val="single" w:sz="4" w:space="0" w:color="000000"/>
            </w:tcBorders>
          </w:tcPr>
          <w:p w14:paraId="45BF774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Съхранение в хладилна камера за 1 час </w:t>
            </w:r>
          </w:p>
        </w:tc>
        <w:tc>
          <w:tcPr>
            <w:tcW w:w="2303" w:type="dxa"/>
            <w:tcBorders>
              <w:top w:val="single" w:sz="4" w:space="0" w:color="000000"/>
              <w:left w:val="single" w:sz="4" w:space="0" w:color="000000"/>
              <w:bottom w:val="single" w:sz="4" w:space="0" w:color="000000"/>
              <w:right w:val="single" w:sz="4" w:space="0" w:color="000000"/>
            </w:tcBorders>
          </w:tcPr>
          <w:p w14:paraId="5D506C2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4.80</w:t>
            </w:r>
          </w:p>
        </w:tc>
        <w:tc>
          <w:tcPr>
            <w:tcW w:w="2303" w:type="dxa"/>
            <w:tcBorders>
              <w:top w:val="single" w:sz="4" w:space="0" w:color="000000"/>
              <w:left w:val="single" w:sz="4" w:space="0" w:color="000000"/>
              <w:bottom w:val="single" w:sz="4" w:space="0" w:color="000000"/>
              <w:right w:val="single" w:sz="4" w:space="0" w:color="000000"/>
            </w:tcBorders>
          </w:tcPr>
          <w:p w14:paraId="71523AA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2,45</w:t>
            </w:r>
          </w:p>
        </w:tc>
      </w:tr>
      <w:tr w:rsidR="0068127B" w:rsidRPr="0068127B" w14:paraId="6F17FA7B"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4BF0CA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31.</w:t>
            </w:r>
          </w:p>
        </w:tc>
        <w:tc>
          <w:tcPr>
            <w:tcW w:w="4072" w:type="dxa"/>
            <w:tcBorders>
              <w:top w:val="single" w:sz="4" w:space="0" w:color="000000"/>
              <w:left w:val="single" w:sz="4" w:space="0" w:color="000000"/>
              <w:bottom w:val="single" w:sz="4" w:space="0" w:color="000000"/>
              <w:right w:val="single" w:sz="4" w:space="0" w:color="000000"/>
            </w:tcBorders>
          </w:tcPr>
          <w:p w14:paraId="0055D10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Престой в зала за 1 час</w:t>
            </w:r>
          </w:p>
        </w:tc>
        <w:tc>
          <w:tcPr>
            <w:tcW w:w="2303" w:type="dxa"/>
            <w:tcBorders>
              <w:top w:val="single" w:sz="4" w:space="0" w:color="000000"/>
              <w:left w:val="single" w:sz="4" w:space="0" w:color="000000"/>
              <w:bottom w:val="single" w:sz="4" w:space="0" w:color="000000"/>
              <w:right w:val="single" w:sz="4" w:space="0" w:color="000000"/>
            </w:tcBorders>
          </w:tcPr>
          <w:p w14:paraId="7740589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2.00</w:t>
            </w:r>
          </w:p>
        </w:tc>
        <w:tc>
          <w:tcPr>
            <w:tcW w:w="2303" w:type="dxa"/>
            <w:tcBorders>
              <w:top w:val="single" w:sz="4" w:space="0" w:color="000000"/>
              <w:left w:val="single" w:sz="4" w:space="0" w:color="000000"/>
              <w:bottom w:val="single" w:sz="4" w:space="0" w:color="000000"/>
              <w:right w:val="single" w:sz="4" w:space="0" w:color="000000"/>
            </w:tcBorders>
          </w:tcPr>
          <w:p w14:paraId="7A92DC3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1,02</w:t>
            </w:r>
          </w:p>
        </w:tc>
      </w:tr>
      <w:tr w:rsidR="0068127B" w:rsidRPr="0068127B" w14:paraId="14263DFF"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5F1374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32.</w:t>
            </w:r>
          </w:p>
        </w:tc>
        <w:tc>
          <w:tcPr>
            <w:tcW w:w="4072" w:type="dxa"/>
            <w:tcBorders>
              <w:top w:val="single" w:sz="4" w:space="0" w:color="000000"/>
              <w:left w:val="single" w:sz="4" w:space="0" w:color="000000"/>
              <w:bottom w:val="single" w:sz="4" w:space="0" w:color="000000"/>
              <w:right w:val="single" w:sz="4" w:space="0" w:color="000000"/>
            </w:tcBorders>
          </w:tcPr>
          <w:p w14:paraId="11E326C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Извършване на равненка </w:t>
            </w:r>
          </w:p>
        </w:tc>
        <w:tc>
          <w:tcPr>
            <w:tcW w:w="2303" w:type="dxa"/>
            <w:tcBorders>
              <w:top w:val="single" w:sz="4" w:space="0" w:color="000000"/>
              <w:left w:val="single" w:sz="4" w:space="0" w:color="000000"/>
              <w:bottom w:val="single" w:sz="4" w:space="0" w:color="000000"/>
              <w:right w:val="single" w:sz="4" w:space="0" w:color="000000"/>
            </w:tcBorders>
          </w:tcPr>
          <w:p w14:paraId="525303F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50.00</w:t>
            </w:r>
          </w:p>
        </w:tc>
        <w:tc>
          <w:tcPr>
            <w:tcW w:w="2303" w:type="dxa"/>
            <w:tcBorders>
              <w:top w:val="single" w:sz="4" w:space="0" w:color="000000"/>
              <w:left w:val="single" w:sz="4" w:space="0" w:color="000000"/>
              <w:bottom w:val="single" w:sz="4" w:space="0" w:color="000000"/>
              <w:right w:val="single" w:sz="4" w:space="0" w:color="000000"/>
            </w:tcBorders>
          </w:tcPr>
          <w:p w14:paraId="55CC27F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25,56</w:t>
            </w:r>
          </w:p>
        </w:tc>
      </w:tr>
      <w:tr w:rsidR="0068127B" w:rsidRPr="0068127B" w14:paraId="7CE97475"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A251E8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33.</w:t>
            </w:r>
          </w:p>
        </w:tc>
        <w:tc>
          <w:tcPr>
            <w:tcW w:w="4072" w:type="dxa"/>
            <w:tcBorders>
              <w:top w:val="single" w:sz="4" w:space="0" w:color="000000"/>
              <w:left w:val="single" w:sz="4" w:space="0" w:color="000000"/>
              <w:bottom w:val="single" w:sz="4" w:space="0" w:color="000000"/>
              <w:right w:val="single" w:sz="4" w:space="0" w:color="000000"/>
            </w:tcBorders>
          </w:tcPr>
          <w:p w14:paraId="1D0FFD8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Запълване на рамка на гробно място със земя </w:t>
            </w:r>
          </w:p>
        </w:tc>
        <w:tc>
          <w:tcPr>
            <w:tcW w:w="2303" w:type="dxa"/>
            <w:tcBorders>
              <w:top w:val="single" w:sz="4" w:space="0" w:color="000000"/>
              <w:left w:val="single" w:sz="4" w:space="0" w:color="000000"/>
              <w:bottom w:val="single" w:sz="4" w:space="0" w:color="000000"/>
              <w:right w:val="single" w:sz="4" w:space="0" w:color="000000"/>
            </w:tcBorders>
          </w:tcPr>
          <w:p w14:paraId="097ED70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60.00</w:t>
            </w:r>
          </w:p>
        </w:tc>
        <w:tc>
          <w:tcPr>
            <w:tcW w:w="2303" w:type="dxa"/>
            <w:tcBorders>
              <w:top w:val="single" w:sz="4" w:space="0" w:color="000000"/>
              <w:left w:val="single" w:sz="4" w:space="0" w:color="000000"/>
              <w:bottom w:val="single" w:sz="4" w:space="0" w:color="000000"/>
              <w:right w:val="single" w:sz="4" w:space="0" w:color="000000"/>
            </w:tcBorders>
          </w:tcPr>
          <w:p w14:paraId="620BE1F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30,68</w:t>
            </w:r>
          </w:p>
        </w:tc>
      </w:tr>
      <w:tr w:rsidR="0068127B" w:rsidRPr="0068127B" w14:paraId="63B0AA3E"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325ACA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34.</w:t>
            </w:r>
          </w:p>
        </w:tc>
        <w:tc>
          <w:tcPr>
            <w:tcW w:w="4072" w:type="dxa"/>
            <w:tcBorders>
              <w:top w:val="single" w:sz="4" w:space="0" w:color="000000"/>
              <w:left w:val="single" w:sz="4" w:space="0" w:color="000000"/>
              <w:bottom w:val="single" w:sz="4" w:space="0" w:color="000000"/>
              <w:right w:val="single" w:sz="4" w:space="0" w:color="000000"/>
            </w:tcBorders>
          </w:tcPr>
          <w:p w14:paraId="775C8DB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Изкореняване на храсти на гробно място при погребение </w:t>
            </w:r>
          </w:p>
        </w:tc>
        <w:tc>
          <w:tcPr>
            <w:tcW w:w="2303" w:type="dxa"/>
            <w:tcBorders>
              <w:top w:val="single" w:sz="4" w:space="0" w:color="000000"/>
              <w:left w:val="single" w:sz="4" w:space="0" w:color="000000"/>
              <w:bottom w:val="single" w:sz="4" w:space="0" w:color="000000"/>
              <w:right w:val="single" w:sz="4" w:space="0" w:color="000000"/>
            </w:tcBorders>
          </w:tcPr>
          <w:p w14:paraId="34B51DD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54.00</w:t>
            </w:r>
          </w:p>
        </w:tc>
        <w:tc>
          <w:tcPr>
            <w:tcW w:w="2303" w:type="dxa"/>
            <w:tcBorders>
              <w:top w:val="single" w:sz="4" w:space="0" w:color="000000"/>
              <w:left w:val="single" w:sz="4" w:space="0" w:color="000000"/>
              <w:bottom w:val="single" w:sz="4" w:space="0" w:color="000000"/>
              <w:right w:val="single" w:sz="4" w:space="0" w:color="000000"/>
            </w:tcBorders>
          </w:tcPr>
          <w:p w14:paraId="234686D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27,61</w:t>
            </w:r>
          </w:p>
        </w:tc>
      </w:tr>
      <w:tr w:rsidR="0068127B" w:rsidRPr="0068127B" w14:paraId="799DA0A1"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B80043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35.</w:t>
            </w:r>
          </w:p>
        </w:tc>
        <w:tc>
          <w:tcPr>
            <w:tcW w:w="4072" w:type="dxa"/>
            <w:tcBorders>
              <w:top w:val="single" w:sz="4" w:space="0" w:color="000000"/>
              <w:left w:val="single" w:sz="4" w:space="0" w:color="000000"/>
              <w:bottom w:val="single" w:sz="4" w:space="0" w:color="000000"/>
              <w:right w:val="single" w:sz="4" w:space="0" w:color="000000"/>
            </w:tcBorders>
          </w:tcPr>
          <w:p w14:paraId="492D5BF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Отсичане на дърво на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6C2EB56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65.00</w:t>
            </w:r>
          </w:p>
        </w:tc>
        <w:tc>
          <w:tcPr>
            <w:tcW w:w="2303" w:type="dxa"/>
            <w:tcBorders>
              <w:top w:val="single" w:sz="4" w:space="0" w:color="000000"/>
              <w:left w:val="single" w:sz="4" w:space="0" w:color="000000"/>
              <w:bottom w:val="single" w:sz="4" w:space="0" w:color="000000"/>
              <w:right w:val="single" w:sz="4" w:space="0" w:color="000000"/>
            </w:tcBorders>
          </w:tcPr>
          <w:p w14:paraId="56F1141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33,23</w:t>
            </w:r>
          </w:p>
        </w:tc>
      </w:tr>
      <w:tr w:rsidR="0068127B" w:rsidRPr="0068127B" w14:paraId="74351384"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F28499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36.</w:t>
            </w:r>
          </w:p>
        </w:tc>
        <w:tc>
          <w:tcPr>
            <w:tcW w:w="4072" w:type="dxa"/>
            <w:tcBorders>
              <w:top w:val="single" w:sz="4" w:space="0" w:color="000000"/>
              <w:left w:val="single" w:sz="4" w:space="0" w:color="000000"/>
              <w:bottom w:val="single" w:sz="4" w:space="0" w:color="000000"/>
              <w:right w:val="single" w:sz="4" w:space="0" w:color="000000"/>
            </w:tcBorders>
          </w:tcPr>
          <w:p w14:paraId="379CA8B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Ползване на зала за опело/час</w:t>
            </w:r>
          </w:p>
        </w:tc>
        <w:tc>
          <w:tcPr>
            <w:tcW w:w="2303" w:type="dxa"/>
            <w:tcBorders>
              <w:top w:val="single" w:sz="4" w:space="0" w:color="000000"/>
              <w:left w:val="single" w:sz="4" w:space="0" w:color="000000"/>
              <w:bottom w:val="single" w:sz="4" w:space="0" w:color="000000"/>
              <w:right w:val="single" w:sz="4" w:space="0" w:color="000000"/>
            </w:tcBorders>
          </w:tcPr>
          <w:p w14:paraId="1001FD9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30.00</w:t>
            </w:r>
          </w:p>
        </w:tc>
        <w:tc>
          <w:tcPr>
            <w:tcW w:w="2303" w:type="dxa"/>
            <w:tcBorders>
              <w:top w:val="single" w:sz="4" w:space="0" w:color="000000"/>
              <w:left w:val="single" w:sz="4" w:space="0" w:color="000000"/>
              <w:bottom w:val="single" w:sz="4" w:space="0" w:color="000000"/>
              <w:right w:val="single" w:sz="4" w:space="0" w:color="000000"/>
            </w:tcBorders>
          </w:tcPr>
          <w:p w14:paraId="3769E2F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15.34</w:t>
            </w:r>
          </w:p>
        </w:tc>
      </w:tr>
      <w:tr w:rsidR="0068127B" w:rsidRPr="0068127B" w14:paraId="2FBC2B7A"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333A9D7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37.</w:t>
            </w:r>
          </w:p>
        </w:tc>
        <w:tc>
          <w:tcPr>
            <w:tcW w:w="4072" w:type="dxa"/>
            <w:tcBorders>
              <w:top w:val="single" w:sz="4" w:space="0" w:color="000000"/>
              <w:left w:val="single" w:sz="4" w:space="0" w:color="000000"/>
              <w:bottom w:val="single" w:sz="4" w:space="0" w:color="000000"/>
              <w:right w:val="single" w:sz="4" w:space="0" w:color="000000"/>
            </w:tcBorders>
          </w:tcPr>
          <w:p w14:paraId="6AB801C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Престой на катафалка</w:t>
            </w:r>
          </w:p>
        </w:tc>
        <w:tc>
          <w:tcPr>
            <w:tcW w:w="2303" w:type="dxa"/>
            <w:tcBorders>
              <w:top w:val="single" w:sz="4" w:space="0" w:color="000000"/>
              <w:left w:val="single" w:sz="4" w:space="0" w:color="000000"/>
              <w:bottom w:val="single" w:sz="4" w:space="0" w:color="000000"/>
              <w:right w:val="single" w:sz="4" w:space="0" w:color="000000"/>
            </w:tcBorders>
          </w:tcPr>
          <w:p w14:paraId="3029DCF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15.00</w:t>
            </w:r>
          </w:p>
        </w:tc>
        <w:tc>
          <w:tcPr>
            <w:tcW w:w="2303" w:type="dxa"/>
            <w:tcBorders>
              <w:top w:val="single" w:sz="4" w:space="0" w:color="000000"/>
              <w:left w:val="single" w:sz="4" w:space="0" w:color="000000"/>
              <w:bottom w:val="single" w:sz="4" w:space="0" w:color="000000"/>
              <w:right w:val="single" w:sz="4" w:space="0" w:color="000000"/>
            </w:tcBorders>
          </w:tcPr>
          <w:p w14:paraId="510E616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7,67</w:t>
            </w:r>
          </w:p>
        </w:tc>
      </w:tr>
      <w:tr w:rsidR="0068127B" w:rsidRPr="0068127B" w14:paraId="603A00CE"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0DCA67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38.</w:t>
            </w:r>
          </w:p>
        </w:tc>
        <w:tc>
          <w:tcPr>
            <w:tcW w:w="4072" w:type="dxa"/>
            <w:tcBorders>
              <w:top w:val="single" w:sz="4" w:space="0" w:color="000000"/>
              <w:left w:val="single" w:sz="4" w:space="0" w:color="000000"/>
              <w:bottom w:val="single" w:sz="4" w:space="0" w:color="000000"/>
              <w:right w:val="single" w:sz="4" w:space="0" w:color="000000"/>
            </w:tcBorders>
          </w:tcPr>
          <w:p w14:paraId="0BEBC19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Надпис на лента за венец </w:t>
            </w:r>
          </w:p>
        </w:tc>
        <w:tc>
          <w:tcPr>
            <w:tcW w:w="2303" w:type="dxa"/>
            <w:tcBorders>
              <w:top w:val="single" w:sz="4" w:space="0" w:color="000000"/>
              <w:left w:val="single" w:sz="4" w:space="0" w:color="000000"/>
              <w:bottom w:val="single" w:sz="4" w:space="0" w:color="000000"/>
              <w:right w:val="single" w:sz="4" w:space="0" w:color="000000"/>
            </w:tcBorders>
          </w:tcPr>
          <w:p w14:paraId="6E6F39FD"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12.50</w:t>
            </w:r>
          </w:p>
        </w:tc>
        <w:tc>
          <w:tcPr>
            <w:tcW w:w="2303" w:type="dxa"/>
            <w:tcBorders>
              <w:top w:val="single" w:sz="4" w:space="0" w:color="000000"/>
              <w:left w:val="single" w:sz="4" w:space="0" w:color="000000"/>
              <w:bottom w:val="single" w:sz="4" w:space="0" w:color="000000"/>
              <w:right w:val="single" w:sz="4" w:space="0" w:color="000000"/>
            </w:tcBorders>
          </w:tcPr>
          <w:p w14:paraId="3C10813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6,39</w:t>
            </w:r>
          </w:p>
        </w:tc>
      </w:tr>
      <w:tr w:rsidR="0068127B" w:rsidRPr="0068127B" w14:paraId="7B73A472"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C3DD94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39.</w:t>
            </w:r>
          </w:p>
        </w:tc>
        <w:tc>
          <w:tcPr>
            <w:tcW w:w="4072" w:type="dxa"/>
            <w:tcBorders>
              <w:top w:val="single" w:sz="4" w:space="0" w:color="000000"/>
              <w:left w:val="single" w:sz="4" w:space="0" w:color="000000"/>
              <w:bottom w:val="single" w:sz="4" w:space="0" w:color="000000"/>
              <w:right w:val="single" w:sz="4" w:space="0" w:color="000000"/>
            </w:tcBorders>
          </w:tcPr>
          <w:p w14:paraId="5BC4FE43"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Вадене на кости без погребение </w:t>
            </w:r>
          </w:p>
        </w:tc>
        <w:tc>
          <w:tcPr>
            <w:tcW w:w="2303" w:type="dxa"/>
            <w:tcBorders>
              <w:top w:val="single" w:sz="4" w:space="0" w:color="000000"/>
              <w:left w:val="single" w:sz="4" w:space="0" w:color="000000"/>
              <w:bottom w:val="single" w:sz="4" w:space="0" w:color="000000"/>
              <w:right w:val="single" w:sz="4" w:space="0" w:color="000000"/>
            </w:tcBorders>
          </w:tcPr>
          <w:p w14:paraId="2F5B342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150.00</w:t>
            </w:r>
          </w:p>
        </w:tc>
        <w:tc>
          <w:tcPr>
            <w:tcW w:w="2303" w:type="dxa"/>
            <w:tcBorders>
              <w:top w:val="single" w:sz="4" w:space="0" w:color="000000"/>
              <w:left w:val="single" w:sz="4" w:space="0" w:color="000000"/>
              <w:bottom w:val="single" w:sz="4" w:space="0" w:color="000000"/>
              <w:right w:val="single" w:sz="4" w:space="0" w:color="000000"/>
            </w:tcBorders>
          </w:tcPr>
          <w:p w14:paraId="58EC472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76,69</w:t>
            </w:r>
          </w:p>
        </w:tc>
      </w:tr>
      <w:tr w:rsidR="0068127B" w:rsidRPr="0068127B" w14:paraId="223C678F"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E78A97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40.</w:t>
            </w:r>
          </w:p>
        </w:tc>
        <w:tc>
          <w:tcPr>
            <w:tcW w:w="4072" w:type="dxa"/>
            <w:tcBorders>
              <w:top w:val="single" w:sz="4" w:space="0" w:color="000000"/>
              <w:left w:val="single" w:sz="4" w:space="0" w:color="000000"/>
              <w:bottom w:val="single" w:sz="4" w:space="0" w:color="000000"/>
              <w:right w:val="single" w:sz="4" w:space="0" w:color="000000"/>
            </w:tcBorders>
          </w:tcPr>
          <w:p w14:paraId="160A246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Възстановяване право на гробоползване </w:t>
            </w:r>
          </w:p>
          <w:p w14:paraId="1E236C05"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 xml:space="preserve">За единично гробно място </w:t>
            </w:r>
          </w:p>
          <w:p w14:paraId="4FF3C52C"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 xml:space="preserve">За двойно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55DFFC27" w14:textId="77777777" w:rsidR="0068127B" w:rsidRPr="0068127B" w:rsidRDefault="0068127B" w:rsidP="0068127B">
            <w:pPr>
              <w:snapToGrid w:val="0"/>
              <w:ind w:right="34"/>
              <w:jc w:val="both"/>
              <w:rPr>
                <w:rFonts w:eastAsia="Calibri"/>
                <w:color w:val="000000"/>
                <w:lang w:eastAsia="bg-BG"/>
              </w:rPr>
            </w:pPr>
          </w:p>
          <w:p w14:paraId="0CD955D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100.00</w:t>
            </w:r>
          </w:p>
          <w:p w14:paraId="08BEBB4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150.00</w:t>
            </w:r>
          </w:p>
        </w:tc>
        <w:tc>
          <w:tcPr>
            <w:tcW w:w="2303" w:type="dxa"/>
            <w:tcBorders>
              <w:top w:val="single" w:sz="4" w:space="0" w:color="000000"/>
              <w:left w:val="single" w:sz="4" w:space="0" w:color="000000"/>
              <w:bottom w:val="single" w:sz="4" w:space="0" w:color="000000"/>
              <w:right w:val="single" w:sz="4" w:space="0" w:color="000000"/>
            </w:tcBorders>
          </w:tcPr>
          <w:p w14:paraId="18233FAE" w14:textId="77777777" w:rsidR="0068127B" w:rsidRPr="0068127B" w:rsidRDefault="0068127B" w:rsidP="0068127B">
            <w:pPr>
              <w:snapToGrid w:val="0"/>
              <w:ind w:right="34"/>
              <w:jc w:val="both"/>
              <w:rPr>
                <w:rFonts w:eastAsia="Calibri"/>
                <w:color w:val="000000"/>
                <w:lang w:eastAsia="bg-BG"/>
              </w:rPr>
            </w:pPr>
          </w:p>
          <w:p w14:paraId="1B4EA21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51,13</w:t>
            </w:r>
          </w:p>
          <w:p w14:paraId="32AE43A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76,69</w:t>
            </w:r>
          </w:p>
          <w:p w14:paraId="6266F11A" w14:textId="77777777" w:rsidR="0068127B" w:rsidRPr="0068127B" w:rsidRDefault="0068127B" w:rsidP="0068127B">
            <w:pPr>
              <w:ind w:right="34"/>
              <w:jc w:val="both"/>
              <w:rPr>
                <w:rFonts w:eastAsia="Calibri"/>
                <w:color w:val="000000"/>
                <w:lang w:eastAsia="bg-BG"/>
              </w:rPr>
            </w:pPr>
          </w:p>
        </w:tc>
      </w:tr>
      <w:tr w:rsidR="0068127B" w:rsidRPr="0068127B" w14:paraId="56AFB3C7"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25DAF1F" w14:textId="77777777" w:rsidR="0068127B" w:rsidRPr="0068127B" w:rsidRDefault="0068127B" w:rsidP="0068127B">
            <w:pPr>
              <w:ind w:right="34"/>
              <w:jc w:val="both"/>
              <w:rPr>
                <w:color w:val="000000"/>
                <w:lang w:eastAsia="bg-BG"/>
              </w:rPr>
            </w:pPr>
            <w:r w:rsidRPr="0068127B">
              <w:rPr>
                <w:rFonts w:eastAsia="Calibri"/>
                <w:color w:val="000000"/>
                <w:lang w:val="en-US" w:eastAsia="bg-BG"/>
              </w:rPr>
              <w:t>4</w:t>
            </w:r>
            <w:r w:rsidRPr="0068127B">
              <w:rPr>
                <w:rFonts w:eastAsia="Calibri"/>
                <w:color w:val="000000"/>
                <w:lang w:eastAsia="bg-BG"/>
              </w:rPr>
              <w:t>1.</w:t>
            </w:r>
          </w:p>
        </w:tc>
        <w:tc>
          <w:tcPr>
            <w:tcW w:w="4072" w:type="dxa"/>
            <w:tcBorders>
              <w:top w:val="single" w:sz="4" w:space="0" w:color="000000"/>
              <w:left w:val="single" w:sz="4" w:space="0" w:color="000000"/>
              <w:bottom w:val="single" w:sz="4" w:space="0" w:color="000000"/>
              <w:right w:val="single" w:sz="4" w:space="0" w:color="000000"/>
            </w:tcBorders>
          </w:tcPr>
          <w:p w14:paraId="5F13E76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Издаване на копие на документи:</w:t>
            </w:r>
          </w:p>
          <w:p w14:paraId="19A0CAD7"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Обикновена поръчка /3дни/</w:t>
            </w:r>
          </w:p>
          <w:p w14:paraId="4892469D"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 xml:space="preserve">Бърза поръчка /24часо / </w:t>
            </w:r>
          </w:p>
        </w:tc>
        <w:tc>
          <w:tcPr>
            <w:tcW w:w="2303" w:type="dxa"/>
            <w:tcBorders>
              <w:top w:val="single" w:sz="4" w:space="0" w:color="000000"/>
              <w:left w:val="single" w:sz="4" w:space="0" w:color="000000"/>
              <w:bottom w:val="single" w:sz="4" w:space="0" w:color="000000"/>
              <w:right w:val="single" w:sz="4" w:space="0" w:color="000000"/>
            </w:tcBorders>
          </w:tcPr>
          <w:p w14:paraId="2EABCAD4" w14:textId="77777777" w:rsidR="0068127B" w:rsidRPr="0068127B" w:rsidRDefault="0068127B" w:rsidP="0068127B">
            <w:pPr>
              <w:snapToGrid w:val="0"/>
              <w:ind w:right="34"/>
              <w:jc w:val="both"/>
              <w:rPr>
                <w:rFonts w:eastAsia="Calibri"/>
                <w:color w:val="000000"/>
                <w:lang w:eastAsia="bg-BG"/>
              </w:rPr>
            </w:pPr>
          </w:p>
          <w:p w14:paraId="0F910009"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4.00</w:t>
            </w:r>
          </w:p>
          <w:p w14:paraId="48BB04A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6.00</w:t>
            </w:r>
          </w:p>
        </w:tc>
        <w:tc>
          <w:tcPr>
            <w:tcW w:w="2303" w:type="dxa"/>
            <w:tcBorders>
              <w:top w:val="single" w:sz="4" w:space="0" w:color="000000"/>
              <w:left w:val="single" w:sz="4" w:space="0" w:color="000000"/>
              <w:bottom w:val="single" w:sz="4" w:space="0" w:color="000000"/>
              <w:right w:val="single" w:sz="4" w:space="0" w:color="000000"/>
            </w:tcBorders>
          </w:tcPr>
          <w:p w14:paraId="49AE5B07" w14:textId="77777777" w:rsidR="0068127B" w:rsidRPr="0068127B" w:rsidRDefault="0068127B" w:rsidP="0068127B">
            <w:pPr>
              <w:snapToGrid w:val="0"/>
              <w:ind w:right="34"/>
              <w:jc w:val="both"/>
              <w:rPr>
                <w:rFonts w:eastAsia="Calibri"/>
                <w:color w:val="000000"/>
                <w:lang w:eastAsia="bg-BG"/>
              </w:rPr>
            </w:pPr>
          </w:p>
          <w:p w14:paraId="40E6E5A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2,05</w:t>
            </w:r>
          </w:p>
          <w:p w14:paraId="7504DD6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3,07</w:t>
            </w:r>
          </w:p>
        </w:tc>
      </w:tr>
      <w:tr w:rsidR="0068127B" w:rsidRPr="0068127B" w14:paraId="496089F6"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2D90CC02" w14:textId="77777777" w:rsidR="0068127B" w:rsidRPr="0068127B" w:rsidRDefault="0068127B" w:rsidP="0068127B">
            <w:pPr>
              <w:ind w:right="34"/>
              <w:jc w:val="both"/>
              <w:rPr>
                <w:color w:val="000000"/>
                <w:lang w:eastAsia="bg-BG"/>
              </w:rPr>
            </w:pPr>
            <w:r w:rsidRPr="0068127B">
              <w:rPr>
                <w:rFonts w:eastAsia="Calibri"/>
                <w:color w:val="000000"/>
                <w:lang w:val="en-US" w:eastAsia="bg-BG"/>
              </w:rPr>
              <w:t>4</w:t>
            </w:r>
            <w:r w:rsidRPr="0068127B">
              <w:rPr>
                <w:rFonts w:eastAsia="Calibri"/>
                <w:color w:val="000000"/>
                <w:lang w:eastAsia="bg-BG"/>
              </w:rPr>
              <w:t>2.</w:t>
            </w:r>
          </w:p>
        </w:tc>
        <w:tc>
          <w:tcPr>
            <w:tcW w:w="4072" w:type="dxa"/>
            <w:tcBorders>
              <w:top w:val="single" w:sz="4" w:space="0" w:color="000000"/>
              <w:left w:val="single" w:sz="4" w:space="0" w:color="000000"/>
              <w:bottom w:val="single" w:sz="4" w:space="0" w:color="000000"/>
              <w:right w:val="single" w:sz="4" w:space="0" w:color="000000"/>
            </w:tcBorders>
          </w:tcPr>
          <w:p w14:paraId="26EF461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Справка в регистър /терен / за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4460A04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6.00</w:t>
            </w:r>
          </w:p>
        </w:tc>
        <w:tc>
          <w:tcPr>
            <w:tcW w:w="2303" w:type="dxa"/>
            <w:tcBorders>
              <w:top w:val="single" w:sz="4" w:space="0" w:color="000000"/>
              <w:left w:val="single" w:sz="4" w:space="0" w:color="000000"/>
              <w:bottom w:val="single" w:sz="4" w:space="0" w:color="000000"/>
              <w:right w:val="single" w:sz="4" w:space="0" w:color="000000"/>
            </w:tcBorders>
          </w:tcPr>
          <w:p w14:paraId="49F14E95"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3,07</w:t>
            </w:r>
          </w:p>
        </w:tc>
      </w:tr>
      <w:tr w:rsidR="0068127B" w:rsidRPr="0068127B" w14:paraId="77252A1C"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1799886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43.</w:t>
            </w:r>
          </w:p>
        </w:tc>
        <w:tc>
          <w:tcPr>
            <w:tcW w:w="4072" w:type="dxa"/>
            <w:tcBorders>
              <w:top w:val="single" w:sz="4" w:space="0" w:color="000000"/>
              <w:left w:val="single" w:sz="4" w:space="0" w:color="000000"/>
              <w:bottom w:val="single" w:sz="4" w:space="0" w:color="000000"/>
              <w:right w:val="single" w:sz="4" w:space="0" w:color="000000"/>
            </w:tcBorders>
          </w:tcPr>
          <w:p w14:paraId="781359D8" w14:textId="77777777" w:rsidR="0068127B" w:rsidRPr="0068127B" w:rsidRDefault="0068127B" w:rsidP="0068127B">
            <w:pPr>
              <w:ind w:right="34"/>
              <w:jc w:val="both"/>
              <w:rPr>
                <w:color w:val="000000"/>
                <w:lang w:eastAsia="bg-BG"/>
              </w:rPr>
            </w:pPr>
            <w:r w:rsidRPr="0068127B">
              <w:rPr>
                <w:rFonts w:eastAsia="Calibri"/>
                <w:color w:val="000000"/>
                <w:lang w:eastAsia="bg-BG"/>
              </w:rPr>
              <w:t>Експресно изкопаване на гроб до 6 часа от заявяване /изкоповане, заравяне и оформяне на гробно място /</w:t>
            </w:r>
          </w:p>
        </w:tc>
        <w:tc>
          <w:tcPr>
            <w:tcW w:w="2303" w:type="dxa"/>
            <w:tcBorders>
              <w:top w:val="single" w:sz="4" w:space="0" w:color="000000"/>
              <w:left w:val="single" w:sz="4" w:space="0" w:color="000000"/>
              <w:bottom w:val="single" w:sz="4" w:space="0" w:color="000000"/>
              <w:right w:val="single" w:sz="4" w:space="0" w:color="000000"/>
            </w:tcBorders>
          </w:tcPr>
          <w:p w14:paraId="196A9FA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345.00</w:t>
            </w:r>
          </w:p>
        </w:tc>
        <w:tc>
          <w:tcPr>
            <w:tcW w:w="2303" w:type="dxa"/>
            <w:tcBorders>
              <w:top w:val="single" w:sz="4" w:space="0" w:color="000000"/>
              <w:left w:val="single" w:sz="4" w:space="0" w:color="000000"/>
              <w:bottom w:val="single" w:sz="4" w:space="0" w:color="000000"/>
              <w:right w:val="single" w:sz="4" w:space="0" w:color="000000"/>
            </w:tcBorders>
          </w:tcPr>
          <w:p w14:paraId="2A7C21B0"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176,40</w:t>
            </w:r>
          </w:p>
        </w:tc>
      </w:tr>
      <w:tr w:rsidR="0068127B" w:rsidRPr="0068127B" w14:paraId="7915F43F"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67CD77D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44.</w:t>
            </w:r>
          </w:p>
        </w:tc>
        <w:tc>
          <w:tcPr>
            <w:tcW w:w="4072" w:type="dxa"/>
            <w:tcBorders>
              <w:top w:val="single" w:sz="4" w:space="0" w:color="000000"/>
              <w:left w:val="single" w:sz="4" w:space="0" w:color="000000"/>
              <w:bottom w:val="single" w:sz="4" w:space="0" w:color="000000"/>
              <w:right w:val="single" w:sz="4" w:space="0" w:color="000000"/>
            </w:tcBorders>
          </w:tcPr>
          <w:p w14:paraId="507A92A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Отстраняване на скрит бетон под земя при погребение </w:t>
            </w:r>
          </w:p>
        </w:tc>
        <w:tc>
          <w:tcPr>
            <w:tcW w:w="2303" w:type="dxa"/>
            <w:tcBorders>
              <w:top w:val="single" w:sz="4" w:space="0" w:color="000000"/>
              <w:left w:val="single" w:sz="4" w:space="0" w:color="000000"/>
              <w:bottom w:val="single" w:sz="4" w:space="0" w:color="000000"/>
              <w:right w:val="single" w:sz="4" w:space="0" w:color="000000"/>
            </w:tcBorders>
          </w:tcPr>
          <w:p w14:paraId="0959B31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80.00</w:t>
            </w:r>
          </w:p>
        </w:tc>
        <w:tc>
          <w:tcPr>
            <w:tcW w:w="2303" w:type="dxa"/>
            <w:tcBorders>
              <w:top w:val="single" w:sz="4" w:space="0" w:color="000000"/>
              <w:left w:val="single" w:sz="4" w:space="0" w:color="000000"/>
              <w:bottom w:val="single" w:sz="4" w:space="0" w:color="000000"/>
              <w:right w:val="single" w:sz="4" w:space="0" w:color="000000"/>
            </w:tcBorders>
          </w:tcPr>
          <w:p w14:paraId="513854B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40,90</w:t>
            </w:r>
          </w:p>
        </w:tc>
      </w:tr>
      <w:tr w:rsidR="0068127B" w:rsidRPr="0068127B" w14:paraId="4F0CEA1D"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5A480EF2"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45.</w:t>
            </w:r>
          </w:p>
        </w:tc>
        <w:tc>
          <w:tcPr>
            <w:tcW w:w="4072" w:type="dxa"/>
            <w:tcBorders>
              <w:top w:val="single" w:sz="4" w:space="0" w:color="000000"/>
              <w:left w:val="single" w:sz="4" w:space="0" w:color="000000"/>
              <w:bottom w:val="single" w:sz="4" w:space="0" w:color="000000"/>
              <w:right w:val="single" w:sz="4" w:space="0" w:color="000000"/>
            </w:tcBorders>
          </w:tcPr>
          <w:p w14:paraId="19722FB6"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Годишно поддържане на гробищните паркове:</w:t>
            </w:r>
          </w:p>
          <w:p w14:paraId="4C9D0BC5"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 xml:space="preserve">Бетониран гроб </w:t>
            </w:r>
          </w:p>
          <w:p w14:paraId="3FD95650" w14:textId="77777777" w:rsidR="0068127B" w:rsidRPr="0068127B" w:rsidRDefault="0068127B" w:rsidP="0068127B">
            <w:pPr>
              <w:numPr>
                <w:ilvl w:val="0"/>
                <w:numId w:val="125"/>
              </w:numPr>
              <w:ind w:right="34"/>
              <w:contextualSpacing/>
              <w:jc w:val="both"/>
              <w:rPr>
                <w:rFonts w:eastAsia="Calibri"/>
                <w:color w:val="000000"/>
                <w:lang w:eastAsia="bg-BG"/>
              </w:rPr>
            </w:pPr>
            <w:r w:rsidRPr="0068127B">
              <w:rPr>
                <w:rFonts w:eastAsia="Calibri"/>
                <w:color w:val="000000"/>
                <w:lang w:eastAsia="bg-BG"/>
              </w:rPr>
              <w:t>Обикновен гроб</w:t>
            </w:r>
          </w:p>
        </w:tc>
        <w:tc>
          <w:tcPr>
            <w:tcW w:w="2303" w:type="dxa"/>
            <w:tcBorders>
              <w:top w:val="single" w:sz="4" w:space="0" w:color="000000"/>
              <w:left w:val="single" w:sz="4" w:space="0" w:color="000000"/>
              <w:bottom w:val="single" w:sz="4" w:space="0" w:color="000000"/>
              <w:right w:val="single" w:sz="4" w:space="0" w:color="000000"/>
            </w:tcBorders>
          </w:tcPr>
          <w:p w14:paraId="0FD11B6C" w14:textId="77777777" w:rsidR="0068127B" w:rsidRPr="0068127B" w:rsidRDefault="0068127B" w:rsidP="0068127B">
            <w:pPr>
              <w:snapToGrid w:val="0"/>
              <w:ind w:right="34"/>
              <w:jc w:val="both"/>
              <w:rPr>
                <w:rFonts w:eastAsia="Calibri"/>
                <w:color w:val="000000"/>
                <w:lang w:eastAsia="bg-BG"/>
              </w:rPr>
            </w:pPr>
          </w:p>
          <w:p w14:paraId="6415C856" w14:textId="77777777" w:rsidR="0068127B" w:rsidRPr="0068127B" w:rsidRDefault="0068127B" w:rsidP="0068127B">
            <w:pPr>
              <w:ind w:right="34"/>
              <w:jc w:val="both"/>
              <w:rPr>
                <w:rFonts w:eastAsia="Calibri"/>
                <w:color w:val="000000"/>
                <w:lang w:eastAsia="bg-BG"/>
              </w:rPr>
            </w:pPr>
          </w:p>
          <w:p w14:paraId="32B37DBC"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12.50</w:t>
            </w:r>
          </w:p>
          <w:p w14:paraId="2AEB5DC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16.00</w:t>
            </w:r>
          </w:p>
        </w:tc>
        <w:tc>
          <w:tcPr>
            <w:tcW w:w="2303" w:type="dxa"/>
            <w:tcBorders>
              <w:top w:val="single" w:sz="4" w:space="0" w:color="000000"/>
              <w:left w:val="single" w:sz="4" w:space="0" w:color="000000"/>
              <w:bottom w:val="single" w:sz="4" w:space="0" w:color="000000"/>
              <w:right w:val="single" w:sz="4" w:space="0" w:color="000000"/>
            </w:tcBorders>
          </w:tcPr>
          <w:p w14:paraId="22788164" w14:textId="77777777" w:rsidR="0068127B" w:rsidRPr="0068127B" w:rsidRDefault="0068127B" w:rsidP="0068127B">
            <w:pPr>
              <w:snapToGrid w:val="0"/>
              <w:ind w:right="34"/>
              <w:jc w:val="both"/>
              <w:rPr>
                <w:rFonts w:eastAsia="Calibri"/>
                <w:color w:val="000000"/>
                <w:lang w:eastAsia="bg-BG"/>
              </w:rPr>
            </w:pPr>
          </w:p>
          <w:p w14:paraId="0408AFB9" w14:textId="77777777" w:rsidR="0068127B" w:rsidRPr="0068127B" w:rsidRDefault="0068127B" w:rsidP="0068127B">
            <w:pPr>
              <w:ind w:right="34"/>
              <w:jc w:val="both"/>
              <w:rPr>
                <w:rFonts w:eastAsia="Calibri"/>
                <w:color w:val="000000"/>
                <w:lang w:eastAsia="bg-BG"/>
              </w:rPr>
            </w:pPr>
          </w:p>
          <w:p w14:paraId="5C4A103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6,39</w:t>
            </w:r>
          </w:p>
          <w:p w14:paraId="205DF1AB"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8,18</w:t>
            </w:r>
          </w:p>
        </w:tc>
      </w:tr>
      <w:tr w:rsidR="0068127B" w:rsidRPr="0068127B" w14:paraId="6CF16FC4"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3D7E2ED4"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46.</w:t>
            </w:r>
          </w:p>
        </w:tc>
        <w:tc>
          <w:tcPr>
            <w:tcW w:w="4072" w:type="dxa"/>
            <w:tcBorders>
              <w:top w:val="single" w:sz="4" w:space="0" w:color="000000"/>
              <w:left w:val="single" w:sz="4" w:space="0" w:color="000000"/>
              <w:bottom w:val="single" w:sz="4" w:space="0" w:color="000000"/>
              <w:right w:val="single" w:sz="4" w:space="0" w:color="000000"/>
            </w:tcBorders>
          </w:tcPr>
          <w:p w14:paraId="2CD7621E"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 xml:space="preserve">Издирване на гроб </w:t>
            </w:r>
          </w:p>
        </w:tc>
        <w:tc>
          <w:tcPr>
            <w:tcW w:w="2303" w:type="dxa"/>
            <w:tcBorders>
              <w:top w:val="single" w:sz="4" w:space="0" w:color="000000"/>
              <w:left w:val="single" w:sz="4" w:space="0" w:color="000000"/>
              <w:bottom w:val="single" w:sz="4" w:space="0" w:color="000000"/>
              <w:right w:val="single" w:sz="4" w:space="0" w:color="000000"/>
            </w:tcBorders>
          </w:tcPr>
          <w:p w14:paraId="5DDBF057"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20.00</w:t>
            </w:r>
          </w:p>
        </w:tc>
        <w:tc>
          <w:tcPr>
            <w:tcW w:w="2303" w:type="dxa"/>
            <w:tcBorders>
              <w:top w:val="single" w:sz="4" w:space="0" w:color="000000"/>
              <w:left w:val="single" w:sz="4" w:space="0" w:color="000000"/>
              <w:bottom w:val="single" w:sz="4" w:space="0" w:color="000000"/>
              <w:right w:val="single" w:sz="4" w:space="0" w:color="000000"/>
            </w:tcBorders>
          </w:tcPr>
          <w:p w14:paraId="59A01278"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10.23</w:t>
            </w:r>
          </w:p>
        </w:tc>
      </w:tr>
      <w:tr w:rsidR="0068127B" w:rsidRPr="0068127B" w14:paraId="2E6DCC5F" w14:textId="77777777" w:rsidTr="00511AEA">
        <w:tc>
          <w:tcPr>
            <w:tcW w:w="1321" w:type="dxa"/>
            <w:tcBorders>
              <w:top w:val="single" w:sz="4" w:space="0" w:color="000000"/>
              <w:left w:val="single" w:sz="4" w:space="0" w:color="000000"/>
              <w:bottom w:val="single" w:sz="4" w:space="0" w:color="000000"/>
              <w:right w:val="single" w:sz="4" w:space="0" w:color="000000"/>
            </w:tcBorders>
          </w:tcPr>
          <w:p w14:paraId="05599ACF"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47.</w:t>
            </w:r>
          </w:p>
        </w:tc>
        <w:tc>
          <w:tcPr>
            <w:tcW w:w="4072" w:type="dxa"/>
            <w:tcBorders>
              <w:top w:val="single" w:sz="4" w:space="0" w:color="000000"/>
              <w:left w:val="single" w:sz="4" w:space="0" w:color="000000"/>
              <w:bottom w:val="single" w:sz="4" w:space="0" w:color="000000"/>
              <w:right w:val="single" w:sz="4" w:space="0" w:color="000000"/>
            </w:tcBorders>
          </w:tcPr>
          <w:p w14:paraId="59949A31" w14:textId="77777777" w:rsidR="0068127B" w:rsidRPr="0068127B" w:rsidRDefault="0068127B" w:rsidP="0068127B">
            <w:pPr>
              <w:ind w:right="34"/>
              <w:jc w:val="both"/>
              <w:rPr>
                <w:rFonts w:eastAsia="Calibri"/>
                <w:color w:val="000000"/>
                <w:lang w:eastAsia="bg-BG"/>
              </w:rPr>
            </w:pPr>
            <w:r w:rsidRPr="0068127B">
              <w:rPr>
                <w:rFonts w:eastAsia="Calibri"/>
                <w:color w:val="000000"/>
                <w:lang w:eastAsia="bg-BG"/>
              </w:rPr>
              <w:t>Издаване на Разрешително за строителни и каменоделски дейности по гробните места</w:t>
            </w:r>
          </w:p>
        </w:tc>
        <w:tc>
          <w:tcPr>
            <w:tcW w:w="2303" w:type="dxa"/>
            <w:tcBorders>
              <w:top w:val="single" w:sz="4" w:space="0" w:color="000000"/>
              <w:left w:val="single" w:sz="4" w:space="0" w:color="000000"/>
              <w:bottom w:val="single" w:sz="4" w:space="0" w:color="000000"/>
              <w:right w:val="single" w:sz="4" w:space="0" w:color="000000"/>
            </w:tcBorders>
          </w:tcPr>
          <w:p w14:paraId="34EC1CF9" w14:textId="77777777" w:rsidR="0068127B" w:rsidRPr="0068127B" w:rsidRDefault="0068127B" w:rsidP="0068127B">
            <w:pPr>
              <w:ind w:right="34"/>
              <w:jc w:val="center"/>
              <w:rPr>
                <w:rFonts w:eastAsia="Calibri"/>
                <w:color w:val="000000"/>
                <w:lang w:eastAsia="bg-BG"/>
              </w:rPr>
            </w:pPr>
            <w:r w:rsidRPr="0068127B">
              <w:rPr>
                <w:rFonts w:eastAsia="Calibri"/>
                <w:color w:val="000000"/>
                <w:lang w:eastAsia="bg-BG"/>
              </w:rPr>
              <w:t>300.00/година</w:t>
            </w:r>
          </w:p>
        </w:tc>
        <w:tc>
          <w:tcPr>
            <w:tcW w:w="2303" w:type="dxa"/>
            <w:tcBorders>
              <w:top w:val="single" w:sz="4" w:space="0" w:color="000000"/>
              <w:left w:val="single" w:sz="4" w:space="0" w:color="000000"/>
              <w:bottom w:val="single" w:sz="4" w:space="0" w:color="000000"/>
              <w:right w:val="single" w:sz="4" w:space="0" w:color="000000"/>
            </w:tcBorders>
          </w:tcPr>
          <w:p w14:paraId="612047C2" w14:textId="77777777" w:rsidR="0068127B" w:rsidRPr="0068127B" w:rsidRDefault="0068127B" w:rsidP="0068127B">
            <w:pPr>
              <w:ind w:right="34"/>
              <w:jc w:val="center"/>
              <w:rPr>
                <w:rFonts w:eastAsia="Calibri"/>
                <w:color w:val="000000"/>
                <w:lang w:eastAsia="bg-BG"/>
              </w:rPr>
            </w:pPr>
            <w:r w:rsidRPr="0068127B">
              <w:rPr>
                <w:rFonts w:eastAsia="Calibri"/>
                <w:color w:val="000000"/>
                <w:lang w:eastAsia="bg-BG"/>
              </w:rPr>
              <w:t>153,39/година</w:t>
            </w:r>
          </w:p>
        </w:tc>
      </w:tr>
    </w:tbl>
    <w:p w14:paraId="45462BC2" w14:textId="77777777" w:rsidR="0068127B" w:rsidRPr="0068127B" w:rsidRDefault="0068127B" w:rsidP="0068127B">
      <w:pPr>
        <w:tabs>
          <w:tab w:val="left" w:pos="360"/>
        </w:tabs>
        <w:jc w:val="both"/>
        <w:rPr>
          <w:color w:val="000000"/>
          <w:sz w:val="20"/>
          <w:szCs w:val="20"/>
          <w:lang w:eastAsia="bg-BG"/>
        </w:rPr>
      </w:pPr>
    </w:p>
    <w:p w14:paraId="78102128" w14:textId="1159CD84" w:rsidR="0068127B" w:rsidRPr="0068127B" w:rsidRDefault="0068127B" w:rsidP="0068127B">
      <w:pPr>
        <w:ind w:right="34"/>
        <w:jc w:val="both"/>
        <w:rPr>
          <w:b/>
          <w:color w:val="000000"/>
          <w:szCs w:val="22"/>
          <w:lang w:eastAsia="bg-BG"/>
        </w:rPr>
      </w:pPr>
      <w:r w:rsidRPr="0068127B">
        <w:rPr>
          <w:b/>
          <w:color w:val="000000"/>
          <w:szCs w:val="22"/>
          <w:lang w:eastAsia="bg-BG"/>
        </w:rPr>
        <w:t xml:space="preserve">       </w:t>
      </w:r>
    </w:p>
    <w:p w14:paraId="1DD4F584" w14:textId="77777777" w:rsidR="0068127B" w:rsidRPr="0068127B" w:rsidRDefault="0068127B" w:rsidP="0068127B">
      <w:pPr>
        <w:jc w:val="both"/>
        <w:rPr>
          <w:color w:val="000000"/>
          <w:sz w:val="28"/>
          <w:szCs w:val="28"/>
          <w:lang w:eastAsia="bg-BG"/>
        </w:rPr>
      </w:pPr>
      <w:r w:rsidRPr="0068127B">
        <w:rPr>
          <w:b/>
          <w:bCs/>
          <w:color w:val="000000"/>
          <w:sz w:val="28"/>
          <w:szCs w:val="28"/>
          <w:lang w:eastAsia="bg-BG"/>
        </w:rPr>
        <w:t xml:space="preserve">§10. </w:t>
      </w:r>
      <w:r w:rsidRPr="0068127B">
        <w:rPr>
          <w:color w:val="000000"/>
          <w:sz w:val="28"/>
          <w:szCs w:val="28"/>
          <w:lang w:eastAsia="bg-BG"/>
        </w:rPr>
        <w:t xml:space="preserve">Изменя и допълва чл. 50 от Раздел </w:t>
      </w:r>
      <w:r w:rsidRPr="0068127B">
        <w:rPr>
          <w:color w:val="000000"/>
          <w:sz w:val="28"/>
          <w:szCs w:val="28"/>
          <w:lang w:val="en-US" w:eastAsia="bg-BG"/>
        </w:rPr>
        <w:t xml:space="preserve">VI, </w:t>
      </w:r>
      <w:r w:rsidRPr="0068127B">
        <w:rPr>
          <w:color w:val="000000"/>
          <w:sz w:val="28"/>
          <w:szCs w:val="28"/>
          <w:lang w:eastAsia="bg-BG"/>
        </w:rPr>
        <w:t xml:space="preserve">Глава </w:t>
      </w:r>
      <w:r w:rsidRPr="0068127B">
        <w:rPr>
          <w:color w:val="000000"/>
          <w:sz w:val="28"/>
          <w:szCs w:val="28"/>
          <w:lang w:val="en-US" w:eastAsia="bg-BG"/>
        </w:rPr>
        <w:t>III</w:t>
      </w:r>
      <w:r w:rsidRPr="0068127B">
        <w:rPr>
          <w:color w:val="000000"/>
          <w:sz w:val="28"/>
          <w:szCs w:val="28"/>
          <w:lang w:eastAsia="bg-BG"/>
        </w:rPr>
        <w:t>, Цени на неуредени със закон услуги, оказвани или предоставяни от общината на физически и юридически лица, както следва:</w:t>
      </w:r>
    </w:p>
    <w:tbl>
      <w:tblPr>
        <w:tblW w:w="10614" w:type="dxa"/>
        <w:jc w:val="center"/>
        <w:tblLayout w:type="fixed"/>
        <w:tblLook w:val="04A0" w:firstRow="1" w:lastRow="0" w:firstColumn="1" w:lastColumn="0" w:noHBand="0" w:noVBand="1"/>
      </w:tblPr>
      <w:tblGrid>
        <w:gridCol w:w="1838"/>
        <w:gridCol w:w="4578"/>
        <w:gridCol w:w="4198"/>
      </w:tblGrid>
      <w:tr w:rsidR="0068127B" w:rsidRPr="0068127B" w14:paraId="2A05A71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DDB97B5" w14:textId="77777777" w:rsidR="0068127B" w:rsidRPr="0068127B" w:rsidRDefault="0068127B" w:rsidP="0068127B">
            <w:pPr>
              <w:spacing w:after="160" w:line="276" w:lineRule="auto"/>
              <w:ind w:right="34"/>
              <w:jc w:val="center"/>
              <w:rPr>
                <w:rFonts w:eastAsia="Aptos;Arial"/>
                <w:b/>
                <w:color w:val="000000"/>
                <w:kern w:val="2"/>
                <w:szCs w:val="22"/>
                <w:lang w:eastAsia="bg-BG"/>
              </w:rPr>
            </w:pPr>
            <w:r w:rsidRPr="0068127B">
              <w:rPr>
                <w:rFonts w:eastAsia="Aptos;Arial"/>
                <w:b/>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3C57AA8F" w14:textId="77777777" w:rsidR="0068127B" w:rsidRPr="0068127B" w:rsidRDefault="0068127B" w:rsidP="0068127B">
            <w:pPr>
              <w:keepNext/>
              <w:keepLines/>
              <w:snapToGrid w:val="0"/>
              <w:spacing w:before="40" w:line="276" w:lineRule="auto"/>
              <w:jc w:val="center"/>
              <w:outlineLvl w:val="5"/>
              <w:rPr>
                <w:rFonts w:eastAsia="Aptos;Arial"/>
                <w:b/>
                <w:i/>
                <w:iCs/>
                <w:color w:val="000000"/>
                <w:kern w:val="2"/>
                <w:szCs w:val="22"/>
                <w:lang w:eastAsia="bg-BG"/>
              </w:rPr>
            </w:pPr>
          </w:p>
          <w:p w14:paraId="0A370572" w14:textId="77777777" w:rsidR="0068127B" w:rsidRPr="0068127B" w:rsidRDefault="0068127B" w:rsidP="0068127B">
            <w:pPr>
              <w:keepNext/>
              <w:keepLines/>
              <w:spacing w:before="40" w:line="276" w:lineRule="auto"/>
              <w:jc w:val="center"/>
              <w:outlineLvl w:val="5"/>
              <w:rPr>
                <w:rFonts w:eastAsia="Aptos;Arial"/>
                <w:b/>
                <w:bCs/>
                <w:color w:val="000000"/>
                <w:kern w:val="2"/>
                <w:szCs w:val="22"/>
                <w:lang w:eastAsia="bg-BG"/>
              </w:rPr>
            </w:pPr>
            <w:r w:rsidRPr="0068127B">
              <w:rPr>
                <w:b/>
                <w:bCs/>
                <w:color w:val="000000"/>
                <w:kern w:val="2"/>
                <w:szCs w:val="22"/>
                <w:lang w:eastAsia="bg-BG"/>
              </w:rPr>
              <w:t>Вид услуга</w:t>
            </w:r>
          </w:p>
          <w:p w14:paraId="7BD8A38D" w14:textId="77777777" w:rsidR="0068127B" w:rsidRPr="0068127B" w:rsidRDefault="0068127B" w:rsidP="0068127B">
            <w:pPr>
              <w:spacing w:after="160" w:line="276" w:lineRule="auto"/>
              <w:jc w:val="both"/>
              <w:rPr>
                <w:rFonts w:eastAsia="Aptos;Arial"/>
                <w:b/>
                <w:bCs/>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410760D1" w14:textId="77777777" w:rsidR="0068127B" w:rsidRPr="0068127B" w:rsidRDefault="0068127B" w:rsidP="0068127B">
            <w:pPr>
              <w:snapToGrid w:val="0"/>
              <w:spacing w:after="160" w:line="276" w:lineRule="auto"/>
              <w:jc w:val="center"/>
              <w:rPr>
                <w:rFonts w:eastAsia="Aptos;Arial"/>
                <w:b/>
                <w:bCs/>
                <w:color w:val="000000"/>
                <w:kern w:val="2"/>
                <w:szCs w:val="22"/>
                <w:lang w:eastAsia="bg-BG"/>
              </w:rPr>
            </w:pPr>
          </w:p>
          <w:p w14:paraId="531A10DC" w14:textId="77777777" w:rsidR="0068127B" w:rsidRPr="0068127B" w:rsidRDefault="0068127B" w:rsidP="0068127B">
            <w:pPr>
              <w:spacing w:after="160" w:line="276" w:lineRule="auto"/>
              <w:jc w:val="center"/>
              <w:rPr>
                <w:rFonts w:eastAsia="Aptos;Arial"/>
                <w:b/>
                <w:color w:val="000000"/>
                <w:kern w:val="2"/>
                <w:szCs w:val="22"/>
                <w:lang w:eastAsia="bg-BG"/>
              </w:rPr>
            </w:pPr>
            <w:r w:rsidRPr="0068127B">
              <w:rPr>
                <w:rFonts w:eastAsia="Aptos;Arial"/>
                <w:b/>
                <w:color w:val="000000"/>
                <w:kern w:val="2"/>
                <w:szCs w:val="22"/>
                <w:lang w:eastAsia="bg-BG"/>
              </w:rPr>
              <w:t>Цена на услугата</w:t>
            </w:r>
          </w:p>
        </w:tc>
      </w:tr>
      <w:tr w:rsidR="0068127B" w:rsidRPr="0068127B" w14:paraId="6AE44F12"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5E79E5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lastRenderedPageBreak/>
              <w:t>1.</w:t>
            </w:r>
          </w:p>
        </w:tc>
        <w:tc>
          <w:tcPr>
            <w:tcW w:w="4578" w:type="dxa"/>
            <w:tcBorders>
              <w:top w:val="single" w:sz="4" w:space="0" w:color="000000"/>
              <w:left w:val="single" w:sz="4" w:space="0" w:color="000000"/>
              <w:bottom w:val="single" w:sz="4" w:space="0" w:color="000000"/>
              <w:right w:val="single" w:sz="4" w:space="0" w:color="000000"/>
            </w:tcBorders>
          </w:tcPr>
          <w:p w14:paraId="11B1E43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1998 Издаване на удостоверение за наличие или липса на задължения по Закона за местните данъци и такси</w:t>
            </w:r>
          </w:p>
        </w:tc>
        <w:tc>
          <w:tcPr>
            <w:tcW w:w="4198" w:type="dxa"/>
            <w:tcBorders>
              <w:top w:val="single" w:sz="4" w:space="0" w:color="000000"/>
              <w:left w:val="single" w:sz="4" w:space="0" w:color="000000"/>
              <w:bottom w:val="single" w:sz="4" w:space="0" w:color="000000"/>
              <w:right w:val="single" w:sz="4" w:space="0" w:color="000000"/>
            </w:tcBorders>
          </w:tcPr>
          <w:p w14:paraId="708CFACD"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6B7E8F18"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71447909"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4A84838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3BA48A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w:t>
            </w:r>
          </w:p>
        </w:tc>
        <w:tc>
          <w:tcPr>
            <w:tcW w:w="4578" w:type="dxa"/>
            <w:tcBorders>
              <w:top w:val="single" w:sz="4" w:space="0" w:color="000000"/>
              <w:left w:val="single" w:sz="4" w:space="0" w:color="000000"/>
              <w:bottom w:val="single" w:sz="4" w:space="0" w:color="000000"/>
              <w:right w:val="single" w:sz="4" w:space="0" w:color="000000"/>
            </w:tcBorders>
          </w:tcPr>
          <w:p w14:paraId="2C82ADF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2014 Издаване на удостоверение за дължим размер на патентния данък</w:t>
            </w:r>
          </w:p>
        </w:tc>
        <w:tc>
          <w:tcPr>
            <w:tcW w:w="4198" w:type="dxa"/>
            <w:tcBorders>
              <w:top w:val="single" w:sz="4" w:space="0" w:color="000000"/>
              <w:left w:val="single" w:sz="4" w:space="0" w:color="000000"/>
              <w:bottom w:val="single" w:sz="4" w:space="0" w:color="000000"/>
              <w:right w:val="single" w:sz="4" w:space="0" w:color="000000"/>
            </w:tcBorders>
            <w:vAlign w:val="center"/>
          </w:tcPr>
          <w:p w14:paraId="2C581759"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Безплатна</w:t>
            </w:r>
          </w:p>
        </w:tc>
      </w:tr>
      <w:tr w:rsidR="0068127B" w:rsidRPr="0068127B" w14:paraId="53FCA391"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8B6B5D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w:t>
            </w:r>
          </w:p>
        </w:tc>
        <w:tc>
          <w:tcPr>
            <w:tcW w:w="4578" w:type="dxa"/>
            <w:tcBorders>
              <w:top w:val="single" w:sz="4" w:space="0" w:color="000000"/>
              <w:left w:val="single" w:sz="4" w:space="0" w:color="000000"/>
              <w:bottom w:val="single" w:sz="4" w:space="0" w:color="000000"/>
              <w:right w:val="single" w:sz="4" w:space="0" w:color="000000"/>
            </w:tcBorders>
          </w:tcPr>
          <w:p w14:paraId="746B1D9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2071 Издаване на удостоверение за декларирани данни</w:t>
            </w:r>
          </w:p>
        </w:tc>
        <w:tc>
          <w:tcPr>
            <w:tcW w:w="4198" w:type="dxa"/>
            <w:tcBorders>
              <w:top w:val="single" w:sz="4" w:space="0" w:color="000000"/>
              <w:left w:val="single" w:sz="4" w:space="0" w:color="000000"/>
              <w:bottom w:val="single" w:sz="4" w:space="0" w:color="000000"/>
              <w:right w:val="single" w:sz="4" w:space="0" w:color="000000"/>
            </w:tcBorders>
          </w:tcPr>
          <w:p w14:paraId="4C5A5EC7"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41F2D222"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1B743407" w14:textId="77777777" w:rsidR="0068127B" w:rsidRPr="0068127B" w:rsidRDefault="0068127B" w:rsidP="0068127B">
            <w:pPr>
              <w:tabs>
                <w:tab w:val="left" w:pos="540"/>
                <w:tab w:val="left" w:pos="3240"/>
                <w:tab w:val="left" w:pos="342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74DF9BC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E1BE644"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4.</w:t>
            </w:r>
          </w:p>
        </w:tc>
        <w:tc>
          <w:tcPr>
            <w:tcW w:w="4578" w:type="dxa"/>
            <w:tcBorders>
              <w:top w:val="single" w:sz="4" w:space="0" w:color="000000"/>
              <w:left w:val="single" w:sz="4" w:space="0" w:color="000000"/>
              <w:bottom w:val="single" w:sz="4" w:space="0" w:color="000000"/>
              <w:right w:val="single" w:sz="4" w:space="0" w:color="000000"/>
            </w:tcBorders>
          </w:tcPr>
          <w:p w14:paraId="2F5D8A75"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2091 Издаване на удостоверение за дължим и платен данък върху наследство</w:t>
            </w:r>
          </w:p>
        </w:tc>
        <w:tc>
          <w:tcPr>
            <w:tcW w:w="4198" w:type="dxa"/>
            <w:tcBorders>
              <w:top w:val="single" w:sz="4" w:space="0" w:color="000000"/>
              <w:left w:val="single" w:sz="4" w:space="0" w:color="000000"/>
              <w:bottom w:val="single" w:sz="4" w:space="0" w:color="000000"/>
              <w:right w:val="single" w:sz="4" w:space="0" w:color="000000"/>
            </w:tcBorders>
          </w:tcPr>
          <w:p w14:paraId="3295767B"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2AEF2D91"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34B3E832"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7BD18F5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1691F47"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5.</w:t>
            </w:r>
          </w:p>
        </w:tc>
        <w:tc>
          <w:tcPr>
            <w:tcW w:w="4578" w:type="dxa"/>
            <w:tcBorders>
              <w:top w:val="single" w:sz="4" w:space="0" w:color="000000"/>
              <w:left w:val="single" w:sz="4" w:space="0" w:color="000000"/>
              <w:bottom w:val="single" w:sz="4" w:space="0" w:color="000000"/>
              <w:right w:val="single" w:sz="4" w:space="0" w:color="000000"/>
            </w:tcBorders>
          </w:tcPr>
          <w:p w14:paraId="78E1C0EE"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2124 Издаване на копие от подадена данъчна декларация</w:t>
            </w:r>
          </w:p>
        </w:tc>
        <w:tc>
          <w:tcPr>
            <w:tcW w:w="4198" w:type="dxa"/>
            <w:tcBorders>
              <w:top w:val="single" w:sz="4" w:space="0" w:color="000000"/>
              <w:left w:val="single" w:sz="4" w:space="0" w:color="000000"/>
              <w:bottom w:val="single" w:sz="4" w:space="0" w:color="000000"/>
              <w:right w:val="single" w:sz="4" w:space="0" w:color="000000"/>
            </w:tcBorders>
          </w:tcPr>
          <w:p w14:paraId="07B3580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по 1,00 лв. (0,51 €) на страница</w:t>
            </w:r>
          </w:p>
          <w:p w14:paraId="06440DC9" w14:textId="77777777" w:rsidR="0068127B" w:rsidRPr="0068127B" w:rsidRDefault="0068127B" w:rsidP="0068127B">
            <w:pPr>
              <w:spacing w:after="160" w:line="276" w:lineRule="auto"/>
              <w:ind w:right="1"/>
              <w:jc w:val="both"/>
              <w:rPr>
                <w:rFonts w:eastAsia="Aptos;Arial"/>
                <w:color w:val="000000"/>
                <w:kern w:val="2"/>
                <w:szCs w:val="22"/>
                <w:lang w:eastAsia="bg-BG"/>
              </w:rPr>
            </w:pPr>
          </w:p>
        </w:tc>
      </w:tr>
      <w:tr w:rsidR="0068127B" w:rsidRPr="0068127B" w14:paraId="3D5EF6E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173F237"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6.</w:t>
            </w:r>
          </w:p>
        </w:tc>
        <w:tc>
          <w:tcPr>
            <w:tcW w:w="4578" w:type="dxa"/>
            <w:tcBorders>
              <w:top w:val="single" w:sz="4" w:space="0" w:color="000000"/>
              <w:left w:val="single" w:sz="4" w:space="0" w:color="000000"/>
              <w:bottom w:val="single" w:sz="4" w:space="0" w:color="000000"/>
              <w:right w:val="single" w:sz="4" w:space="0" w:color="000000"/>
            </w:tcBorders>
          </w:tcPr>
          <w:p w14:paraId="481FEF16"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2126 Заверка на документи по местни данъци и такси за чужбина</w:t>
            </w:r>
          </w:p>
        </w:tc>
        <w:tc>
          <w:tcPr>
            <w:tcW w:w="4198" w:type="dxa"/>
            <w:tcBorders>
              <w:top w:val="single" w:sz="4" w:space="0" w:color="000000"/>
              <w:left w:val="single" w:sz="4" w:space="0" w:color="000000"/>
              <w:bottom w:val="single" w:sz="4" w:space="0" w:color="000000"/>
              <w:right w:val="single" w:sz="4" w:space="0" w:color="000000"/>
            </w:tcBorders>
          </w:tcPr>
          <w:p w14:paraId="0C24074C"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4,30 лв. (2,20 €)</w:t>
            </w:r>
          </w:p>
          <w:p w14:paraId="5D389C17"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8,60 лв. (4,40 €)</w:t>
            </w:r>
          </w:p>
          <w:p w14:paraId="5FC90202"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12,90 лв. (6,60 €)</w:t>
            </w:r>
          </w:p>
        </w:tc>
      </w:tr>
      <w:tr w:rsidR="0068127B" w:rsidRPr="0068127B" w14:paraId="11018FE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F3285CE"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7.</w:t>
            </w:r>
          </w:p>
        </w:tc>
        <w:tc>
          <w:tcPr>
            <w:tcW w:w="4578" w:type="dxa"/>
            <w:tcBorders>
              <w:top w:val="single" w:sz="4" w:space="0" w:color="000000"/>
              <w:left w:val="single" w:sz="4" w:space="0" w:color="000000"/>
              <w:bottom w:val="single" w:sz="4" w:space="0" w:color="000000"/>
              <w:right w:val="single" w:sz="4" w:space="0" w:color="000000"/>
            </w:tcBorders>
          </w:tcPr>
          <w:p w14:paraId="50442F23"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2131 Издаване на препис от документ за платен данък върху превозни средства</w:t>
            </w:r>
          </w:p>
        </w:tc>
        <w:tc>
          <w:tcPr>
            <w:tcW w:w="4198" w:type="dxa"/>
            <w:tcBorders>
              <w:top w:val="single" w:sz="4" w:space="0" w:color="000000"/>
              <w:left w:val="single" w:sz="4" w:space="0" w:color="000000"/>
              <w:bottom w:val="single" w:sz="4" w:space="0" w:color="000000"/>
              <w:right w:val="single" w:sz="4" w:space="0" w:color="000000"/>
            </w:tcBorders>
          </w:tcPr>
          <w:p w14:paraId="62D142EE"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на момента – 5,00 лв. (2,56 €)</w:t>
            </w:r>
          </w:p>
        </w:tc>
      </w:tr>
      <w:tr w:rsidR="0068127B" w:rsidRPr="0068127B" w14:paraId="01A45211"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3FAA342"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8.</w:t>
            </w:r>
          </w:p>
        </w:tc>
        <w:tc>
          <w:tcPr>
            <w:tcW w:w="4578" w:type="dxa"/>
            <w:tcBorders>
              <w:top w:val="single" w:sz="4" w:space="0" w:color="000000"/>
              <w:left w:val="single" w:sz="4" w:space="0" w:color="000000"/>
              <w:bottom w:val="single" w:sz="4" w:space="0" w:color="000000"/>
              <w:right w:val="single" w:sz="4" w:space="0" w:color="000000"/>
            </w:tcBorders>
          </w:tcPr>
          <w:p w14:paraId="4155C4A3"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2393 Издаване на удостоверение за данъчна оценка на право на строеж</w:t>
            </w:r>
          </w:p>
        </w:tc>
        <w:tc>
          <w:tcPr>
            <w:tcW w:w="4198" w:type="dxa"/>
            <w:tcBorders>
              <w:top w:val="single" w:sz="4" w:space="0" w:color="000000"/>
              <w:left w:val="single" w:sz="4" w:space="0" w:color="000000"/>
              <w:bottom w:val="single" w:sz="4" w:space="0" w:color="000000"/>
              <w:right w:val="single" w:sz="4" w:space="0" w:color="000000"/>
            </w:tcBorders>
          </w:tcPr>
          <w:p w14:paraId="12657AC2"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5A231A4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0FB3D94E"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6D123E91"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7ED09A7"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9.</w:t>
            </w:r>
          </w:p>
        </w:tc>
        <w:tc>
          <w:tcPr>
            <w:tcW w:w="4578" w:type="dxa"/>
            <w:tcBorders>
              <w:top w:val="single" w:sz="4" w:space="0" w:color="000000"/>
              <w:left w:val="single" w:sz="4" w:space="0" w:color="000000"/>
              <w:bottom w:val="single" w:sz="4" w:space="0" w:color="000000"/>
              <w:right w:val="single" w:sz="4" w:space="0" w:color="000000"/>
            </w:tcBorders>
          </w:tcPr>
          <w:p w14:paraId="7B981D56"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2395 Издаване на удостоверение за данъчна оценка на право на ползване</w:t>
            </w:r>
          </w:p>
        </w:tc>
        <w:tc>
          <w:tcPr>
            <w:tcW w:w="4198" w:type="dxa"/>
            <w:tcBorders>
              <w:top w:val="single" w:sz="4" w:space="0" w:color="000000"/>
              <w:left w:val="single" w:sz="4" w:space="0" w:color="000000"/>
              <w:bottom w:val="single" w:sz="4" w:space="0" w:color="000000"/>
              <w:right w:val="single" w:sz="4" w:space="0" w:color="000000"/>
            </w:tcBorders>
          </w:tcPr>
          <w:p w14:paraId="15AA778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47B7201F"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57582F0F"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5FA309FD" w14:textId="77777777" w:rsidTr="00511AEA">
        <w:trPr>
          <w:trHeight w:val="1502"/>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FF744FF"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10.</w:t>
            </w:r>
          </w:p>
        </w:tc>
        <w:tc>
          <w:tcPr>
            <w:tcW w:w="4578" w:type="dxa"/>
            <w:tcBorders>
              <w:top w:val="single" w:sz="4" w:space="0" w:color="000000"/>
              <w:left w:val="single" w:sz="4" w:space="0" w:color="000000"/>
              <w:bottom w:val="single" w:sz="4" w:space="0" w:color="000000"/>
              <w:right w:val="single" w:sz="4" w:space="0" w:color="000000"/>
            </w:tcBorders>
          </w:tcPr>
          <w:p w14:paraId="7C1EE272"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2396 Издаване на удостоверение за данъчна оценка на недвижим имот и незавършено строителство</w:t>
            </w:r>
          </w:p>
        </w:tc>
        <w:tc>
          <w:tcPr>
            <w:tcW w:w="4198" w:type="dxa"/>
            <w:tcBorders>
              <w:top w:val="single" w:sz="4" w:space="0" w:color="000000"/>
              <w:left w:val="single" w:sz="4" w:space="0" w:color="000000"/>
              <w:bottom w:val="single" w:sz="4" w:space="0" w:color="000000"/>
              <w:right w:val="single" w:sz="4" w:space="0" w:color="000000"/>
            </w:tcBorders>
          </w:tcPr>
          <w:p w14:paraId="47E21A56"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обикновена 7 дни – 10,00 лв. (5,11 €)</w:t>
            </w:r>
          </w:p>
          <w:p w14:paraId="481936E0" w14:textId="77777777" w:rsidR="0068127B" w:rsidRPr="0068127B" w:rsidRDefault="0068127B" w:rsidP="0068127B">
            <w:pPr>
              <w:tabs>
                <w:tab w:val="left" w:pos="540"/>
              </w:tabs>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 бърза услуга 3 дни – 15,00 лв. (7,67€)</w:t>
            </w:r>
          </w:p>
          <w:p w14:paraId="0A5AFCDB"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експресна 1 ден – 20,00 лв. (10,23 €)</w:t>
            </w:r>
          </w:p>
        </w:tc>
      </w:tr>
      <w:tr w:rsidR="0068127B" w:rsidRPr="0068127B" w14:paraId="3AFF91F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CC3241A" w14:textId="77777777" w:rsidR="0068127B" w:rsidRPr="0068127B" w:rsidRDefault="0068127B" w:rsidP="0068127B">
            <w:pPr>
              <w:spacing w:after="160" w:line="276" w:lineRule="auto"/>
              <w:ind w:right="1"/>
              <w:jc w:val="center"/>
              <w:rPr>
                <w:rFonts w:eastAsia="Aptos;Arial"/>
                <w:color w:val="000000"/>
                <w:kern w:val="2"/>
                <w:szCs w:val="22"/>
                <w:lang w:eastAsia="bg-BG"/>
              </w:rPr>
            </w:pPr>
            <w:r w:rsidRPr="0068127B">
              <w:rPr>
                <w:rFonts w:eastAsia="Aptos;Arial"/>
                <w:color w:val="000000"/>
                <w:kern w:val="2"/>
                <w:szCs w:val="22"/>
                <w:lang w:eastAsia="bg-BG"/>
              </w:rPr>
              <w:t>11.</w:t>
            </w:r>
          </w:p>
        </w:tc>
        <w:tc>
          <w:tcPr>
            <w:tcW w:w="4578" w:type="dxa"/>
            <w:tcBorders>
              <w:top w:val="single" w:sz="4" w:space="0" w:color="000000"/>
              <w:left w:val="single" w:sz="4" w:space="0" w:color="000000"/>
              <w:bottom w:val="single" w:sz="4" w:space="0" w:color="000000"/>
              <w:right w:val="single" w:sz="4" w:space="0" w:color="000000"/>
            </w:tcBorders>
          </w:tcPr>
          <w:p w14:paraId="354CB03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Копирни услуги за една страница А4</w:t>
            </w:r>
          </w:p>
          <w:p w14:paraId="5A1125B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-едностранно</w:t>
            </w:r>
          </w:p>
          <w:p w14:paraId="5EE0C15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-двустранно</w:t>
            </w:r>
          </w:p>
        </w:tc>
        <w:tc>
          <w:tcPr>
            <w:tcW w:w="4198" w:type="dxa"/>
            <w:tcBorders>
              <w:top w:val="single" w:sz="4" w:space="0" w:color="000000"/>
              <w:left w:val="single" w:sz="4" w:space="0" w:color="000000"/>
              <w:bottom w:val="single" w:sz="4" w:space="0" w:color="000000"/>
              <w:right w:val="single" w:sz="4" w:space="0" w:color="000000"/>
            </w:tcBorders>
          </w:tcPr>
          <w:p w14:paraId="6F66C52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0,05 лв./стр. (0,03 €)</w:t>
            </w:r>
          </w:p>
          <w:p w14:paraId="54A5739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0,05 лв./стр. (0,03 €)</w:t>
            </w:r>
          </w:p>
          <w:p w14:paraId="6A50DB7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0,10 лв./стр. (0,05 €)</w:t>
            </w:r>
          </w:p>
        </w:tc>
      </w:tr>
      <w:tr w:rsidR="0068127B" w:rsidRPr="0068127B" w14:paraId="6693CACF"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98F534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12.</w:t>
            </w:r>
          </w:p>
        </w:tc>
        <w:tc>
          <w:tcPr>
            <w:tcW w:w="4578" w:type="dxa"/>
            <w:tcBorders>
              <w:top w:val="single" w:sz="4" w:space="0" w:color="000000"/>
              <w:left w:val="single" w:sz="4" w:space="0" w:color="000000"/>
              <w:bottom w:val="single" w:sz="4" w:space="0" w:color="000000"/>
              <w:right w:val="single" w:sz="4" w:space="0" w:color="000000"/>
            </w:tcBorders>
          </w:tcPr>
          <w:p w14:paraId="0A7A742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Бланки</w:t>
            </w:r>
          </w:p>
        </w:tc>
        <w:tc>
          <w:tcPr>
            <w:tcW w:w="4198" w:type="dxa"/>
            <w:tcBorders>
              <w:top w:val="single" w:sz="4" w:space="0" w:color="000000"/>
              <w:left w:val="single" w:sz="4" w:space="0" w:color="000000"/>
              <w:bottom w:val="single" w:sz="4" w:space="0" w:color="000000"/>
              <w:right w:val="single" w:sz="4" w:space="0" w:color="000000"/>
            </w:tcBorders>
          </w:tcPr>
          <w:p w14:paraId="16C6E03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0,30 лв./стр. (0,15 €)</w:t>
            </w:r>
          </w:p>
        </w:tc>
      </w:tr>
      <w:tr w:rsidR="0068127B" w:rsidRPr="0068127B" w14:paraId="66491821"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ED84F93"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lastRenderedPageBreak/>
              <w:t>13.</w:t>
            </w:r>
          </w:p>
        </w:tc>
        <w:tc>
          <w:tcPr>
            <w:tcW w:w="4578" w:type="dxa"/>
            <w:tcBorders>
              <w:top w:val="single" w:sz="4" w:space="0" w:color="000000"/>
              <w:left w:val="single" w:sz="4" w:space="0" w:color="000000"/>
              <w:bottom w:val="single" w:sz="4" w:space="0" w:color="000000"/>
              <w:right w:val="single" w:sz="4" w:space="0" w:color="000000"/>
            </w:tcBorders>
          </w:tcPr>
          <w:p w14:paraId="5B71953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Молба с декларация за закупуване на жилище</w:t>
            </w:r>
          </w:p>
        </w:tc>
        <w:tc>
          <w:tcPr>
            <w:tcW w:w="4198" w:type="dxa"/>
            <w:tcBorders>
              <w:top w:val="single" w:sz="4" w:space="0" w:color="000000"/>
              <w:left w:val="single" w:sz="4" w:space="0" w:color="000000"/>
              <w:bottom w:val="single" w:sz="4" w:space="0" w:color="000000"/>
              <w:right w:val="single" w:sz="4" w:space="0" w:color="000000"/>
            </w:tcBorders>
          </w:tcPr>
          <w:p w14:paraId="2F763E8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1,00 лв./бр. (0,51 €)</w:t>
            </w:r>
          </w:p>
        </w:tc>
      </w:tr>
      <w:tr w:rsidR="0068127B" w:rsidRPr="0068127B" w14:paraId="43CC407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D2FA373"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14.</w:t>
            </w:r>
          </w:p>
        </w:tc>
        <w:tc>
          <w:tcPr>
            <w:tcW w:w="4578" w:type="dxa"/>
            <w:tcBorders>
              <w:top w:val="single" w:sz="4" w:space="0" w:color="000000"/>
              <w:left w:val="single" w:sz="4" w:space="0" w:color="000000"/>
              <w:bottom w:val="single" w:sz="4" w:space="0" w:color="000000"/>
              <w:right w:val="single" w:sz="4" w:space="0" w:color="000000"/>
            </w:tcBorders>
          </w:tcPr>
          <w:p w14:paraId="479E371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Картотекиране на граждани – кандидати за общински жилища под наем /за закупуване на молба – декларация и имуществена декларация/</w:t>
            </w:r>
          </w:p>
        </w:tc>
        <w:tc>
          <w:tcPr>
            <w:tcW w:w="4198" w:type="dxa"/>
            <w:tcBorders>
              <w:top w:val="single" w:sz="4" w:space="0" w:color="000000"/>
              <w:left w:val="single" w:sz="4" w:space="0" w:color="000000"/>
              <w:bottom w:val="single" w:sz="4" w:space="0" w:color="000000"/>
              <w:right w:val="single" w:sz="4" w:space="0" w:color="000000"/>
            </w:tcBorders>
          </w:tcPr>
          <w:p w14:paraId="1BB52030"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0EA0A45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1,00 лв./бр. (0,51 €)</w:t>
            </w:r>
          </w:p>
        </w:tc>
      </w:tr>
      <w:tr w:rsidR="0068127B" w:rsidRPr="0068127B" w14:paraId="09FE5B9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DD2FACB"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15.</w:t>
            </w:r>
          </w:p>
        </w:tc>
        <w:tc>
          <w:tcPr>
            <w:tcW w:w="4578" w:type="dxa"/>
            <w:tcBorders>
              <w:top w:val="single" w:sz="4" w:space="0" w:color="000000"/>
              <w:left w:val="single" w:sz="4" w:space="0" w:color="000000"/>
              <w:bottom w:val="single" w:sz="4" w:space="0" w:color="000000"/>
              <w:right w:val="single" w:sz="4" w:space="0" w:color="000000"/>
            </w:tcBorders>
          </w:tcPr>
          <w:p w14:paraId="71EBE92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Приемане на заявление за работно време на търговски обекти </w:t>
            </w:r>
          </w:p>
        </w:tc>
        <w:tc>
          <w:tcPr>
            <w:tcW w:w="4198" w:type="dxa"/>
            <w:tcBorders>
              <w:top w:val="single" w:sz="4" w:space="0" w:color="000000"/>
              <w:left w:val="single" w:sz="4" w:space="0" w:color="000000"/>
              <w:bottom w:val="single" w:sz="4" w:space="0" w:color="000000"/>
              <w:right w:val="single" w:sz="4" w:space="0" w:color="000000"/>
            </w:tcBorders>
          </w:tcPr>
          <w:p w14:paraId="025B775A" w14:textId="77777777" w:rsidR="0068127B" w:rsidRPr="0068127B" w:rsidRDefault="0068127B" w:rsidP="0068127B">
            <w:pPr>
              <w:snapToGrid w:val="0"/>
              <w:spacing w:after="160" w:line="276" w:lineRule="auto"/>
              <w:jc w:val="center"/>
              <w:rPr>
                <w:rFonts w:eastAsia="Aptos;Arial"/>
                <w:color w:val="000000"/>
                <w:kern w:val="2"/>
                <w:szCs w:val="22"/>
                <w:lang w:eastAsia="bg-BG"/>
              </w:rPr>
            </w:pPr>
          </w:p>
        </w:tc>
      </w:tr>
      <w:tr w:rsidR="0068127B" w:rsidRPr="0068127B" w14:paraId="7CB8307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E0C638E"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15.1.</w:t>
            </w:r>
          </w:p>
        </w:tc>
        <w:tc>
          <w:tcPr>
            <w:tcW w:w="4578" w:type="dxa"/>
            <w:tcBorders>
              <w:top w:val="single" w:sz="4" w:space="0" w:color="000000"/>
              <w:left w:val="single" w:sz="4" w:space="0" w:color="000000"/>
              <w:bottom w:val="single" w:sz="4" w:space="0" w:color="000000"/>
              <w:right w:val="single" w:sz="4" w:space="0" w:color="000000"/>
            </w:tcBorders>
          </w:tcPr>
          <w:p w14:paraId="3C543C28" w14:textId="77777777" w:rsidR="0068127B" w:rsidRPr="0068127B" w:rsidRDefault="0068127B" w:rsidP="0068127B">
            <w:pPr>
              <w:spacing w:after="160" w:line="276" w:lineRule="auto"/>
              <w:ind w:right="34"/>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Приемане на заявление за работно време при откриване на търговски  обект</w:t>
            </w:r>
          </w:p>
        </w:tc>
        <w:tc>
          <w:tcPr>
            <w:tcW w:w="4198" w:type="dxa"/>
            <w:tcBorders>
              <w:top w:val="single" w:sz="4" w:space="0" w:color="000000"/>
              <w:left w:val="single" w:sz="4" w:space="0" w:color="000000"/>
              <w:bottom w:val="single" w:sz="4" w:space="0" w:color="000000"/>
              <w:right w:val="single" w:sz="4" w:space="0" w:color="000000"/>
            </w:tcBorders>
            <w:vAlign w:val="center"/>
          </w:tcPr>
          <w:p w14:paraId="0694A5B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 обикновена услуга – 7 дни</w:t>
            </w:r>
          </w:p>
          <w:p w14:paraId="0FA65FDC"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15,00 лв. / 7,67 евро</w:t>
            </w:r>
          </w:p>
        </w:tc>
      </w:tr>
      <w:tr w:rsidR="0068127B" w:rsidRPr="0068127B" w14:paraId="6607234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1294D1B"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15.2</w:t>
            </w:r>
          </w:p>
        </w:tc>
        <w:tc>
          <w:tcPr>
            <w:tcW w:w="4578" w:type="dxa"/>
            <w:tcBorders>
              <w:top w:val="single" w:sz="4" w:space="0" w:color="000000"/>
              <w:left w:val="single" w:sz="4" w:space="0" w:color="000000"/>
              <w:bottom w:val="single" w:sz="4" w:space="0" w:color="000000"/>
              <w:right w:val="single" w:sz="4" w:space="0" w:color="000000"/>
            </w:tcBorders>
          </w:tcPr>
          <w:p w14:paraId="687FDE0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Приемане на заявление за промяна на издадено работно време на търговски обект</w:t>
            </w:r>
          </w:p>
        </w:tc>
        <w:tc>
          <w:tcPr>
            <w:tcW w:w="4198" w:type="dxa"/>
            <w:tcBorders>
              <w:top w:val="single" w:sz="4" w:space="0" w:color="000000"/>
              <w:left w:val="single" w:sz="4" w:space="0" w:color="000000"/>
              <w:bottom w:val="single" w:sz="4" w:space="0" w:color="000000"/>
              <w:right w:val="single" w:sz="4" w:space="0" w:color="000000"/>
            </w:tcBorders>
            <w:vAlign w:val="center"/>
          </w:tcPr>
          <w:p w14:paraId="0C76590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-обикновена услуга – 7 дни</w:t>
            </w:r>
          </w:p>
          <w:p w14:paraId="33419C1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15,00 лв. / 7,67 евро</w:t>
            </w:r>
          </w:p>
          <w:p w14:paraId="770DC338" w14:textId="77777777" w:rsidR="0068127B" w:rsidRPr="0068127B" w:rsidRDefault="0068127B" w:rsidP="0068127B">
            <w:pPr>
              <w:spacing w:after="160" w:line="276" w:lineRule="auto"/>
              <w:ind w:right="34"/>
              <w:jc w:val="both"/>
              <w:rPr>
                <w:rFonts w:eastAsia="Aptos;Arial"/>
                <w:color w:val="000000"/>
                <w:kern w:val="2"/>
                <w:szCs w:val="22"/>
                <w:lang w:eastAsia="bg-BG"/>
              </w:rPr>
            </w:pPr>
          </w:p>
        </w:tc>
      </w:tr>
      <w:tr w:rsidR="0068127B" w:rsidRPr="0068127B" w14:paraId="225880C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AE0E582"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16.</w:t>
            </w:r>
          </w:p>
        </w:tc>
        <w:tc>
          <w:tcPr>
            <w:tcW w:w="4578" w:type="dxa"/>
            <w:tcBorders>
              <w:top w:val="single" w:sz="4" w:space="0" w:color="000000"/>
              <w:left w:val="single" w:sz="4" w:space="0" w:color="000000"/>
              <w:bottom w:val="single" w:sz="4" w:space="0" w:color="000000"/>
              <w:right w:val="single" w:sz="4" w:space="0" w:color="000000"/>
            </w:tcBorders>
          </w:tcPr>
          <w:p w14:paraId="60D1851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Бланки:</w:t>
            </w:r>
          </w:p>
          <w:p w14:paraId="60EBAD8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разрешение за търговия</w:t>
            </w:r>
          </w:p>
          <w:p w14:paraId="4C6CFCA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заявление за удостоверение</w:t>
            </w:r>
          </w:p>
          <w:p w14:paraId="0C250F4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пропуски за базари</w:t>
            </w:r>
          </w:p>
          <w:p w14:paraId="04C8A9C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заповед за категоризация и промяна на работно време на търговски обект</w:t>
            </w:r>
          </w:p>
          <w:p w14:paraId="212628F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разрешение за таксиметров превоз на пътници с леки автомобили</w:t>
            </w:r>
          </w:p>
        </w:tc>
        <w:tc>
          <w:tcPr>
            <w:tcW w:w="4198" w:type="dxa"/>
            <w:tcBorders>
              <w:top w:val="single" w:sz="4" w:space="0" w:color="000000"/>
              <w:left w:val="single" w:sz="4" w:space="0" w:color="000000"/>
              <w:bottom w:val="single" w:sz="4" w:space="0" w:color="000000"/>
              <w:right w:val="single" w:sz="4" w:space="0" w:color="000000"/>
            </w:tcBorders>
          </w:tcPr>
          <w:p w14:paraId="4FFE2DE6" w14:textId="77777777" w:rsidR="0068127B" w:rsidRPr="0068127B" w:rsidRDefault="0068127B" w:rsidP="0068127B">
            <w:pPr>
              <w:snapToGrid w:val="0"/>
              <w:spacing w:line="276" w:lineRule="auto"/>
              <w:ind w:right="34"/>
              <w:jc w:val="both"/>
              <w:rPr>
                <w:rFonts w:eastAsia="Aptos;Arial"/>
                <w:color w:val="000000"/>
                <w:kern w:val="2"/>
                <w:szCs w:val="22"/>
                <w:lang w:eastAsia="bg-BG"/>
              </w:rPr>
            </w:pPr>
          </w:p>
          <w:p w14:paraId="6533A3CC" w14:textId="77777777" w:rsidR="0068127B" w:rsidRPr="0068127B" w:rsidRDefault="0068127B" w:rsidP="0068127B">
            <w:pPr>
              <w:spacing w:line="276" w:lineRule="auto"/>
              <w:ind w:right="34"/>
              <w:jc w:val="both"/>
              <w:rPr>
                <w:rFonts w:eastAsia="Aptos;Arial"/>
                <w:color w:val="000000"/>
                <w:kern w:val="2"/>
                <w:szCs w:val="22"/>
                <w:lang w:eastAsia="bg-BG"/>
              </w:rPr>
            </w:pPr>
          </w:p>
          <w:p w14:paraId="091FC1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1,00 лв. (0,51 €) за бланка</w:t>
            </w:r>
          </w:p>
        </w:tc>
      </w:tr>
      <w:tr w:rsidR="0068127B" w:rsidRPr="0068127B" w14:paraId="3BA7AE8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851E5B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17.</w:t>
            </w:r>
          </w:p>
        </w:tc>
        <w:tc>
          <w:tcPr>
            <w:tcW w:w="4578" w:type="dxa"/>
            <w:tcBorders>
              <w:top w:val="single" w:sz="4" w:space="0" w:color="000000"/>
              <w:left w:val="single" w:sz="4" w:space="0" w:color="000000"/>
              <w:bottom w:val="single" w:sz="4" w:space="0" w:color="000000"/>
              <w:right w:val="single" w:sz="4" w:space="0" w:color="000000"/>
            </w:tcBorders>
          </w:tcPr>
          <w:p w14:paraId="38E705A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Заверка на дневници (регистри) за покупка и продажба на черни и цветни метали</w:t>
            </w:r>
          </w:p>
        </w:tc>
        <w:tc>
          <w:tcPr>
            <w:tcW w:w="4198" w:type="dxa"/>
            <w:tcBorders>
              <w:top w:val="single" w:sz="4" w:space="0" w:color="000000"/>
              <w:left w:val="single" w:sz="4" w:space="0" w:color="000000"/>
              <w:bottom w:val="single" w:sz="4" w:space="0" w:color="000000"/>
              <w:right w:val="single" w:sz="4" w:space="0" w:color="000000"/>
            </w:tcBorders>
          </w:tcPr>
          <w:p w14:paraId="11D1E0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100,00 лв./на (51,13 €) регистър или дневник</w:t>
            </w:r>
          </w:p>
        </w:tc>
      </w:tr>
      <w:tr w:rsidR="0068127B" w:rsidRPr="0068127B" w14:paraId="4EE374B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ADEE17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18.</w:t>
            </w:r>
          </w:p>
        </w:tc>
        <w:tc>
          <w:tcPr>
            <w:tcW w:w="4578" w:type="dxa"/>
            <w:tcBorders>
              <w:top w:val="single" w:sz="4" w:space="0" w:color="000000"/>
              <w:left w:val="single" w:sz="4" w:space="0" w:color="000000"/>
              <w:bottom w:val="single" w:sz="4" w:space="0" w:color="000000"/>
              <w:right w:val="single" w:sz="4" w:space="0" w:color="000000"/>
            </w:tcBorders>
          </w:tcPr>
          <w:p w14:paraId="437C27B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9418 Такса за притежаване на куче</w:t>
            </w:r>
          </w:p>
        </w:tc>
        <w:tc>
          <w:tcPr>
            <w:tcW w:w="4198" w:type="dxa"/>
            <w:tcBorders>
              <w:top w:val="single" w:sz="4" w:space="0" w:color="000000"/>
              <w:left w:val="single" w:sz="4" w:space="0" w:color="000000"/>
              <w:bottom w:val="single" w:sz="4" w:space="0" w:color="000000"/>
              <w:right w:val="single" w:sz="4" w:space="0" w:color="000000"/>
            </w:tcBorders>
          </w:tcPr>
          <w:p w14:paraId="0D0D3629"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t>20.00</w:t>
            </w:r>
            <w:r w:rsidRPr="0068127B">
              <w:rPr>
                <w:rFonts w:eastAsia="Aptos;Arial"/>
                <w:color w:val="000000"/>
                <w:kern w:val="2"/>
                <w:szCs w:val="22"/>
                <w:lang w:eastAsia="bg-BG"/>
              </w:rPr>
              <w:t xml:space="preserve"> лв. (10,23€)</w:t>
            </w:r>
          </w:p>
        </w:tc>
      </w:tr>
      <w:tr w:rsidR="0068127B" w:rsidRPr="0068127B" w14:paraId="5E35A92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701AF0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19.</w:t>
            </w:r>
          </w:p>
        </w:tc>
        <w:tc>
          <w:tcPr>
            <w:tcW w:w="4578" w:type="dxa"/>
            <w:tcBorders>
              <w:top w:val="single" w:sz="4" w:space="0" w:color="000000"/>
              <w:left w:val="single" w:sz="4" w:space="0" w:color="000000"/>
              <w:bottom w:val="single" w:sz="4" w:space="0" w:color="000000"/>
              <w:right w:val="single" w:sz="4" w:space="0" w:color="000000"/>
            </w:tcBorders>
          </w:tcPr>
          <w:p w14:paraId="66A486DE"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Такси за ползване на зали - общинска собственост:</w:t>
            </w:r>
          </w:p>
        </w:tc>
        <w:tc>
          <w:tcPr>
            <w:tcW w:w="4198" w:type="dxa"/>
            <w:tcBorders>
              <w:top w:val="single" w:sz="4" w:space="0" w:color="000000"/>
              <w:left w:val="single" w:sz="4" w:space="0" w:color="000000"/>
              <w:bottom w:val="single" w:sz="4" w:space="0" w:color="000000"/>
              <w:right w:val="single" w:sz="4" w:space="0" w:color="000000"/>
            </w:tcBorders>
          </w:tcPr>
          <w:p w14:paraId="50D6DEFE" w14:textId="77777777" w:rsidR="0068127B" w:rsidRPr="0068127B" w:rsidRDefault="0068127B" w:rsidP="0068127B">
            <w:pPr>
              <w:snapToGrid w:val="0"/>
              <w:spacing w:after="160" w:line="276" w:lineRule="auto"/>
              <w:jc w:val="both"/>
              <w:rPr>
                <w:rFonts w:eastAsia="Aptos;Arial"/>
                <w:color w:val="000000"/>
                <w:kern w:val="2"/>
                <w:szCs w:val="22"/>
                <w:lang w:val="ru-RU" w:eastAsia="bg-BG"/>
              </w:rPr>
            </w:pPr>
          </w:p>
        </w:tc>
      </w:tr>
      <w:tr w:rsidR="0068127B" w:rsidRPr="0068127B" w14:paraId="744C3E8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BA68F03"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w:t>
            </w:r>
          </w:p>
        </w:tc>
        <w:tc>
          <w:tcPr>
            <w:tcW w:w="4578" w:type="dxa"/>
            <w:tcBorders>
              <w:top w:val="single" w:sz="4" w:space="0" w:color="000000"/>
              <w:left w:val="single" w:sz="4" w:space="0" w:color="000000"/>
              <w:bottom w:val="single" w:sz="4" w:space="0" w:color="000000"/>
              <w:right w:val="single" w:sz="4" w:space="0" w:color="000000"/>
            </w:tcBorders>
          </w:tcPr>
          <w:p w14:paraId="4FC94420"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такса за ползване залата на Общински културен институт Драматичен театър «Владимир Трандафилов», с изключение на концерти, фестивали, организирани от образователни институции</w:t>
            </w:r>
          </w:p>
          <w:p w14:paraId="774757E3" w14:textId="77777777" w:rsidR="0068127B" w:rsidRPr="0068127B" w:rsidRDefault="0068127B" w:rsidP="0068127B">
            <w:pPr>
              <w:spacing w:after="160" w:line="276" w:lineRule="auto"/>
              <w:ind w:right="34"/>
              <w:jc w:val="both"/>
              <w:rPr>
                <w:rFonts w:eastAsia="Aptos;Arial"/>
                <w:color w:val="000000"/>
                <w:kern w:val="2"/>
                <w:szCs w:val="22"/>
                <w:lang w:val="ru-RU" w:eastAsia="bg-BG"/>
              </w:rPr>
            </w:pPr>
          </w:p>
        </w:tc>
        <w:tc>
          <w:tcPr>
            <w:tcW w:w="4198" w:type="dxa"/>
            <w:tcBorders>
              <w:top w:val="single" w:sz="4" w:space="0" w:color="000000"/>
              <w:left w:val="single" w:sz="4" w:space="0" w:color="000000"/>
              <w:bottom w:val="single" w:sz="4" w:space="0" w:color="000000"/>
              <w:right w:val="single" w:sz="4" w:space="0" w:color="000000"/>
            </w:tcBorders>
          </w:tcPr>
          <w:p w14:paraId="07039E9F"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180,00 лв. (92,03 €) на час за периода от 01.04.-30.10. /извън отоплителен сезон/ 220,00 лв. (112,48 €) на час за периода от 01.11.-31.03./отоплителен сезон/</w:t>
            </w:r>
          </w:p>
          <w:p w14:paraId="30E8F6AE" w14:textId="77777777" w:rsidR="0068127B" w:rsidRPr="0068127B" w:rsidRDefault="0068127B" w:rsidP="0068127B">
            <w:pPr>
              <w:spacing w:after="160" w:line="276" w:lineRule="auto"/>
              <w:jc w:val="both"/>
              <w:rPr>
                <w:rFonts w:eastAsia="Aptos;Arial"/>
                <w:color w:val="000000"/>
                <w:kern w:val="2"/>
                <w:szCs w:val="22"/>
                <w:lang w:val="ru-RU" w:eastAsia="bg-BG"/>
              </w:rPr>
            </w:pPr>
          </w:p>
        </w:tc>
      </w:tr>
      <w:tr w:rsidR="0068127B" w:rsidRPr="0068127B" w14:paraId="5C07DB9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C07F8FE"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19.2.</w:t>
            </w:r>
          </w:p>
        </w:tc>
        <w:tc>
          <w:tcPr>
            <w:tcW w:w="4578" w:type="dxa"/>
            <w:tcBorders>
              <w:top w:val="single" w:sz="4" w:space="0" w:color="000000"/>
              <w:left w:val="single" w:sz="4" w:space="0" w:color="000000"/>
              <w:bottom w:val="single" w:sz="4" w:space="0" w:color="000000"/>
              <w:right w:val="single" w:sz="4" w:space="0" w:color="000000"/>
            </w:tcBorders>
          </w:tcPr>
          <w:p w14:paraId="48E7FF6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такса за ползване залата на Общински културен институт Драматичен театър </w:t>
            </w:r>
            <w:r w:rsidRPr="0068127B">
              <w:rPr>
                <w:rFonts w:eastAsia="Aptos;Arial"/>
                <w:color w:val="000000"/>
                <w:kern w:val="2"/>
                <w:szCs w:val="22"/>
                <w:lang w:eastAsia="bg-BG"/>
              </w:rPr>
              <w:lastRenderedPageBreak/>
              <w:t>«Владимир Трандафилов» за извършване на политическа дейност</w:t>
            </w:r>
          </w:p>
          <w:p w14:paraId="073E68DE" w14:textId="77777777" w:rsidR="0068127B" w:rsidRPr="0068127B" w:rsidRDefault="0068127B" w:rsidP="0068127B">
            <w:pPr>
              <w:spacing w:after="160" w:line="276" w:lineRule="auto"/>
              <w:ind w:right="34"/>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0049BA9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120,00 лв. (61,36 €) на час за периода от 01.04.-30.10./ извън отоплителния сезон/</w:t>
            </w:r>
          </w:p>
          <w:p w14:paraId="2787A6D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lastRenderedPageBreak/>
              <w:t>150,00 лв. (76,69 €) на час за периода от 01.11.-31.03./отоплителен сезон/</w:t>
            </w:r>
          </w:p>
          <w:p w14:paraId="1A196A18"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437F598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480AEB0"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lastRenderedPageBreak/>
              <w:t>19.3.</w:t>
            </w:r>
          </w:p>
        </w:tc>
        <w:tc>
          <w:tcPr>
            <w:tcW w:w="4578" w:type="dxa"/>
            <w:tcBorders>
              <w:top w:val="single" w:sz="4" w:space="0" w:color="000000"/>
              <w:left w:val="single" w:sz="4" w:space="0" w:color="000000"/>
              <w:bottom w:val="single" w:sz="4" w:space="0" w:color="000000"/>
              <w:right w:val="single" w:sz="4" w:space="0" w:color="000000"/>
            </w:tcBorders>
          </w:tcPr>
          <w:p w14:paraId="47BA668F"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такса за ползване залата на Художествената галерия</w:t>
            </w:r>
          </w:p>
        </w:tc>
        <w:tc>
          <w:tcPr>
            <w:tcW w:w="4198" w:type="dxa"/>
            <w:tcBorders>
              <w:top w:val="single" w:sz="4" w:space="0" w:color="000000"/>
              <w:left w:val="single" w:sz="4" w:space="0" w:color="000000"/>
              <w:bottom w:val="single" w:sz="4" w:space="0" w:color="000000"/>
              <w:right w:val="single" w:sz="4" w:space="0" w:color="000000"/>
            </w:tcBorders>
          </w:tcPr>
          <w:p w14:paraId="54FD66DF" w14:textId="77777777" w:rsidR="0068127B" w:rsidRPr="0068127B" w:rsidRDefault="0068127B" w:rsidP="0068127B">
            <w:pPr>
              <w:spacing w:after="160" w:line="276" w:lineRule="auto"/>
              <w:ind w:right="34"/>
              <w:jc w:val="center"/>
              <w:rPr>
                <w:rFonts w:eastAsia="Aptos;Arial"/>
                <w:color w:val="000000"/>
                <w:kern w:val="2"/>
                <w:szCs w:val="22"/>
                <w:lang w:val="ru-RU" w:eastAsia="bg-BG"/>
              </w:rPr>
            </w:pPr>
            <w:r w:rsidRPr="0068127B">
              <w:rPr>
                <w:rFonts w:eastAsia="Aptos;Arial"/>
                <w:color w:val="000000"/>
                <w:kern w:val="2"/>
                <w:szCs w:val="22"/>
                <w:lang w:val="ru-RU" w:eastAsia="bg-BG"/>
              </w:rPr>
              <w:t>100,00 лв./час (51,13 €)</w:t>
            </w:r>
          </w:p>
          <w:p w14:paraId="18605A92" w14:textId="77777777" w:rsidR="0068127B" w:rsidRPr="0068127B" w:rsidRDefault="0068127B" w:rsidP="0068127B">
            <w:pPr>
              <w:spacing w:after="160" w:line="276" w:lineRule="auto"/>
              <w:jc w:val="both"/>
              <w:rPr>
                <w:rFonts w:eastAsia="Aptos;Arial"/>
                <w:color w:val="000000"/>
                <w:kern w:val="2"/>
                <w:szCs w:val="22"/>
                <w:lang w:val="ru-RU" w:eastAsia="bg-BG"/>
              </w:rPr>
            </w:pPr>
          </w:p>
        </w:tc>
      </w:tr>
      <w:tr w:rsidR="0068127B" w:rsidRPr="0068127B" w14:paraId="1DB6D25F"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79B26C8"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19.4.</w:t>
            </w:r>
          </w:p>
        </w:tc>
        <w:tc>
          <w:tcPr>
            <w:tcW w:w="4578" w:type="dxa"/>
            <w:tcBorders>
              <w:top w:val="single" w:sz="4" w:space="0" w:color="000000"/>
              <w:left w:val="single" w:sz="4" w:space="0" w:color="000000"/>
              <w:bottom w:val="single" w:sz="4" w:space="0" w:color="000000"/>
              <w:right w:val="single" w:sz="4" w:space="0" w:color="000000"/>
            </w:tcBorders>
          </w:tcPr>
          <w:p w14:paraId="662B6EBE" w14:textId="77777777" w:rsidR="0068127B" w:rsidRPr="0068127B" w:rsidRDefault="0068127B" w:rsidP="0068127B">
            <w:pPr>
              <w:spacing w:line="276" w:lineRule="auto"/>
              <w:ind w:right="34"/>
              <w:jc w:val="both"/>
              <w:rPr>
                <w:rFonts w:eastAsia="Aptos;Arial"/>
                <w:color w:val="000000"/>
                <w:kern w:val="2"/>
                <w:szCs w:val="22"/>
                <w:lang w:val="ru-RU" w:eastAsia="bg-BG"/>
              </w:rPr>
            </w:pPr>
            <w:r w:rsidRPr="0068127B">
              <w:rPr>
                <w:color w:val="000000"/>
                <w:szCs w:val="22"/>
                <w:lang w:val="ru-RU" w:eastAsia="bg-BG"/>
              </w:rPr>
              <w:t>такса за ползване залата на Спортна зала „Фестивална”</w:t>
            </w:r>
          </w:p>
          <w:p w14:paraId="2B444FAF" w14:textId="77777777" w:rsidR="0068127B" w:rsidRPr="0068127B" w:rsidRDefault="0068127B" w:rsidP="0068127B">
            <w:pPr>
              <w:spacing w:after="160" w:line="276" w:lineRule="auto"/>
              <w:ind w:right="34"/>
              <w:jc w:val="both"/>
              <w:rPr>
                <w:rFonts w:eastAsia="Aptos;Arial"/>
                <w:color w:val="000000"/>
                <w:kern w:val="2"/>
                <w:szCs w:val="22"/>
                <w:lang w:val="ru-RU" w:eastAsia="bg-BG"/>
              </w:rPr>
            </w:pPr>
          </w:p>
        </w:tc>
        <w:tc>
          <w:tcPr>
            <w:tcW w:w="4198" w:type="dxa"/>
            <w:tcBorders>
              <w:top w:val="single" w:sz="4" w:space="0" w:color="000000"/>
              <w:left w:val="single" w:sz="4" w:space="0" w:color="000000"/>
              <w:bottom w:val="single" w:sz="4" w:space="0" w:color="000000"/>
              <w:right w:val="single" w:sz="4" w:space="0" w:color="000000"/>
            </w:tcBorders>
          </w:tcPr>
          <w:p w14:paraId="76B1AC2F" w14:textId="77777777" w:rsidR="0068127B" w:rsidRPr="0068127B" w:rsidRDefault="0068127B" w:rsidP="0068127B">
            <w:pPr>
              <w:spacing w:line="276" w:lineRule="auto"/>
              <w:ind w:right="34"/>
              <w:jc w:val="center"/>
              <w:rPr>
                <w:rFonts w:eastAsia="Aptos;Arial"/>
                <w:color w:val="000000"/>
                <w:kern w:val="2"/>
                <w:szCs w:val="22"/>
                <w:lang w:val="ru-RU" w:eastAsia="bg-BG"/>
              </w:rPr>
            </w:pPr>
            <w:r w:rsidRPr="0068127B">
              <w:rPr>
                <w:color w:val="000000"/>
                <w:szCs w:val="22"/>
                <w:lang w:val="ru-RU" w:eastAsia="bg-BG"/>
              </w:rPr>
              <w:t>200,00 лв./час (102,26 €)</w:t>
            </w:r>
          </w:p>
          <w:p w14:paraId="19278F72" w14:textId="77777777" w:rsidR="0068127B" w:rsidRPr="0068127B" w:rsidRDefault="0068127B" w:rsidP="0068127B">
            <w:pPr>
              <w:spacing w:after="160" w:line="276" w:lineRule="auto"/>
              <w:jc w:val="both"/>
              <w:rPr>
                <w:rFonts w:eastAsia="Aptos;Arial"/>
                <w:color w:val="000000"/>
                <w:kern w:val="2"/>
                <w:szCs w:val="22"/>
                <w:lang w:val="ru-RU" w:eastAsia="bg-BG"/>
              </w:rPr>
            </w:pPr>
          </w:p>
        </w:tc>
      </w:tr>
      <w:tr w:rsidR="0068127B" w:rsidRPr="0068127B" w14:paraId="1519D00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9B144B5"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19.5.</w:t>
            </w:r>
          </w:p>
        </w:tc>
        <w:tc>
          <w:tcPr>
            <w:tcW w:w="4578" w:type="dxa"/>
            <w:tcBorders>
              <w:top w:val="single" w:sz="4" w:space="0" w:color="000000"/>
              <w:left w:val="single" w:sz="4" w:space="0" w:color="000000"/>
              <w:bottom w:val="single" w:sz="4" w:space="0" w:color="000000"/>
              <w:right w:val="single" w:sz="4" w:space="0" w:color="000000"/>
            </w:tcBorders>
          </w:tcPr>
          <w:p w14:paraId="70A57E16" w14:textId="77777777" w:rsidR="0068127B" w:rsidRPr="0068127B" w:rsidRDefault="0068127B" w:rsidP="0068127B">
            <w:pPr>
              <w:spacing w:after="160" w:line="276" w:lineRule="auto"/>
              <w:ind w:right="34"/>
              <w:jc w:val="both"/>
              <w:rPr>
                <w:rFonts w:eastAsia="Aptos;Arial"/>
                <w:color w:val="000000"/>
                <w:kern w:val="2"/>
                <w:szCs w:val="22"/>
                <w:lang w:val="en-US" w:eastAsia="bg-BG"/>
              </w:rPr>
            </w:pPr>
            <w:r w:rsidRPr="0068127B">
              <w:rPr>
                <w:rFonts w:eastAsia="Aptos;Arial"/>
                <w:color w:val="000000"/>
                <w:kern w:val="2"/>
                <w:szCs w:val="22"/>
                <w:lang w:eastAsia="bg-BG"/>
              </w:rPr>
              <w:t>такса за ползване залата на Спортна зала „Фестивална” за извършване на политическа дейност</w:t>
            </w:r>
          </w:p>
          <w:p w14:paraId="17E303E3" w14:textId="77777777" w:rsidR="0068127B" w:rsidRPr="0068127B" w:rsidRDefault="0068127B" w:rsidP="0068127B">
            <w:pPr>
              <w:spacing w:after="160" w:line="276" w:lineRule="auto"/>
              <w:ind w:right="34"/>
              <w:jc w:val="both"/>
              <w:rPr>
                <w:rFonts w:eastAsia="Aptos;Arial"/>
                <w:color w:val="000000"/>
                <w:kern w:val="2"/>
                <w:szCs w:val="22"/>
                <w:lang w:val="en-US" w:eastAsia="bg-BG"/>
              </w:rPr>
            </w:pPr>
          </w:p>
        </w:tc>
        <w:tc>
          <w:tcPr>
            <w:tcW w:w="4198" w:type="dxa"/>
            <w:tcBorders>
              <w:top w:val="single" w:sz="4" w:space="0" w:color="000000"/>
              <w:left w:val="single" w:sz="4" w:space="0" w:color="000000"/>
              <w:bottom w:val="single" w:sz="4" w:space="0" w:color="000000"/>
              <w:right w:val="single" w:sz="4" w:space="0" w:color="000000"/>
            </w:tcBorders>
          </w:tcPr>
          <w:p w14:paraId="7B18D289" w14:textId="77777777" w:rsidR="0068127B" w:rsidRPr="0068127B" w:rsidRDefault="0068127B" w:rsidP="0068127B">
            <w:pPr>
              <w:spacing w:after="160" w:line="276" w:lineRule="auto"/>
              <w:ind w:right="34"/>
              <w:jc w:val="center"/>
              <w:rPr>
                <w:rFonts w:eastAsia="Aptos;Arial"/>
                <w:color w:val="000000"/>
                <w:kern w:val="2"/>
                <w:szCs w:val="22"/>
                <w:lang w:val="ru-RU" w:eastAsia="bg-BG"/>
              </w:rPr>
            </w:pPr>
            <w:r w:rsidRPr="0068127B">
              <w:rPr>
                <w:rFonts w:eastAsia="Aptos;Arial"/>
                <w:color w:val="000000"/>
                <w:kern w:val="2"/>
                <w:szCs w:val="22"/>
                <w:lang w:val="ru-RU" w:eastAsia="bg-BG"/>
              </w:rPr>
              <w:t>150,00 лв./час (76,69 €)</w:t>
            </w:r>
          </w:p>
          <w:p w14:paraId="0251BF05" w14:textId="77777777" w:rsidR="0068127B" w:rsidRPr="0068127B" w:rsidRDefault="0068127B" w:rsidP="0068127B">
            <w:pPr>
              <w:spacing w:after="160" w:line="276" w:lineRule="auto"/>
              <w:jc w:val="both"/>
              <w:rPr>
                <w:rFonts w:eastAsia="Aptos;Arial"/>
                <w:color w:val="000000"/>
                <w:kern w:val="2"/>
                <w:szCs w:val="22"/>
                <w:lang w:val="ru-RU" w:eastAsia="bg-BG"/>
              </w:rPr>
            </w:pPr>
          </w:p>
        </w:tc>
      </w:tr>
      <w:tr w:rsidR="0068127B" w:rsidRPr="0068127B" w14:paraId="4496A68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A4D57C9"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19.6.</w:t>
            </w:r>
          </w:p>
        </w:tc>
        <w:tc>
          <w:tcPr>
            <w:tcW w:w="4578" w:type="dxa"/>
            <w:tcBorders>
              <w:top w:val="single" w:sz="4" w:space="0" w:color="000000"/>
              <w:left w:val="single" w:sz="4" w:space="0" w:color="000000"/>
              <w:bottom w:val="single" w:sz="4" w:space="0" w:color="000000"/>
              <w:right w:val="single" w:sz="4" w:space="0" w:color="000000"/>
            </w:tcBorders>
          </w:tcPr>
          <w:p w14:paraId="242D84F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залата на Общински съвет -  Видин</w:t>
            </w:r>
          </w:p>
        </w:tc>
        <w:tc>
          <w:tcPr>
            <w:tcW w:w="4198" w:type="dxa"/>
            <w:tcBorders>
              <w:top w:val="single" w:sz="4" w:space="0" w:color="000000"/>
              <w:left w:val="single" w:sz="4" w:space="0" w:color="000000"/>
              <w:bottom w:val="single" w:sz="4" w:space="0" w:color="000000"/>
              <w:right w:val="single" w:sz="4" w:space="0" w:color="000000"/>
            </w:tcBorders>
          </w:tcPr>
          <w:p w14:paraId="01522A55" w14:textId="77777777" w:rsidR="0068127B" w:rsidRPr="0068127B" w:rsidRDefault="0068127B" w:rsidP="0068127B">
            <w:pPr>
              <w:spacing w:after="160" w:line="276" w:lineRule="auto"/>
              <w:ind w:right="34"/>
              <w:jc w:val="center"/>
              <w:rPr>
                <w:rFonts w:eastAsia="Aptos;Arial"/>
                <w:color w:val="000000"/>
                <w:kern w:val="2"/>
                <w:szCs w:val="22"/>
                <w:lang w:val="ru-RU" w:eastAsia="bg-BG"/>
              </w:rPr>
            </w:pPr>
            <w:r w:rsidRPr="0068127B">
              <w:rPr>
                <w:rFonts w:eastAsia="Aptos;Arial"/>
                <w:color w:val="000000"/>
                <w:kern w:val="2"/>
                <w:szCs w:val="22"/>
                <w:lang w:val="ru-RU" w:eastAsia="bg-BG"/>
              </w:rPr>
              <w:t>50,00 лв./час (25,56 €)</w:t>
            </w:r>
          </w:p>
          <w:p w14:paraId="482EC05E" w14:textId="77777777" w:rsidR="0068127B" w:rsidRPr="0068127B" w:rsidRDefault="0068127B" w:rsidP="0068127B">
            <w:pPr>
              <w:spacing w:after="160" w:line="276" w:lineRule="auto"/>
              <w:jc w:val="both"/>
              <w:rPr>
                <w:rFonts w:eastAsia="Aptos;Arial"/>
                <w:color w:val="000000"/>
                <w:kern w:val="2"/>
                <w:szCs w:val="22"/>
                <w:lang w:val="ru-RU" w:eastAsia="bg-BG"/>
              </w:rPr>
            </w:pPr>
          </w:p>
        </w:tc>
      </w:tr>
      <w:tr w:rsidR="0068127B" w:rsidRPr="0068127B" w14:paraId="2BBAB5C8"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2802A57"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19.7.</w:t>
            </w:r>
          </w:p>
        </w:tc>
        <w:tc>
          <w:tcPr>
            <w:tcW w:w="4578" w:type="dxa"/>
            <w:tcBorders>
              <w:top w:val="single" w:sz="4" w:space="0" w:color="000000"/>
              <w:left w:val="single" w:sz="4" w:space="0" w:color="000000"/>
              <w:bottom w:val="single" w:sz="4" w:space="0" w:color="000000"/>
              <w:right w:val="single" w:sz="4" w:space="0" w:color="000000"/>
            </w:tcBorders>
          </w:tcPr>
          <w:p w14:paraId="69E5318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такса за ползване стадион „Георги </w:t>
            </w:r>
            <w:r w:rsidRPr="0068127B">
              <w:rPr>
                <w:rFonts w:eastAsia="Aptos;Arial"/>
                <w:color w:val="000000"/>
                <w:kern w:val="2"/>
                <w:szCs w:val="22"/>
                <w:lang w:eastAsia="bg-BG"/>
              </w:rPr>
              <w:br/>
              <w:t>Бенковски”</w:t>
            </w:r>
          </w:p>
        </w:tc>
        <w:tc>
          <w:tcPr>
            <w:tcW w:w="4198" w:type="dxa"/>
            <w:tcBorders>
              <w:top w:val="single" w:sz="4" w:space="0" w:color="000000"/>
              <w:left w:val="single" w:sz="4" w:space="0" w:color="000000"/>
              <w:bottom w:val="single" w:sz="4" w:space="0" w:color="000000"/>
              <w:right w:val="single" w:sz="4" w:space="0" w:color="000000"/>
            </w:tcBorders>
          </w:tcPr>
          <w:p w14:paraId="18A92344" w14:textId="77777777" w:rsidR="0068127B" w:rsidRPr="0068127B" w:rsidRDefault="0068127B" w:rsidP="0068127B">
            <w:pPr>
              <w:tabs>
                <w:tab w:val="left" w:pos="900"/>
                <w:tab w:val="left" w:pos="1260"/>
              </w:tabs>
              <w:spacing w:after="160" w:line="276" w:lineRule="auto"/>
              <w:ind w:right="34"/>
              <w:jc w:val="both"/>
              <w:rPr>
                <w:color w:val="000000"/>
                <w:szCs w:val="22"/>
                <w:lang w:eastAsia="bg-BG"/>
              </w:rPr>
            </w:pPr>
            <w:r w:rsidRPr="0068127B">
              <w:rPr>
                <w:rFonts w:eastAsia="Aptos;Arial"/>
                <w:color w:val="000000"/>
                <w:kern w:val="2"/>
                <w:szCs w:val="22"/>
                <w:lang w:eastAsia="bg-BG"/>
              </w:rPr>
              <w:t xml:space="preserve">5000,00 лв./ден, (2556,46 €) с </w:t>
            </w:r>
            <w:r w:rsidRPr="0068127B">
              <w:rPr>
                <w:rFonts w:eastAsia="Aptos;Arial"/>
                <w:color w:val="000000"/>
                <w:kern w:val="2"/>
                <w:szCs w:val="22"/>
                <w:u w:val="single"/>
                <w:lang w:eastAsia="bg-BG"/>
              </w:rPr>
              <w:t>включени консумативи</w:t>
            </w:r>
            <w:r w:rsidRPr="0068127B">
              <w:rPr>
                <w:rFonts w:eastAsia="Aptos;Arial"/>
                <w:color w:val="000000"/>
                <w:kern w:val="2"/>
                <w:szCs w:val="22"/>
                <w:lang w:eastAsia="bg-BG"/>
              </w:rPr>
              <w:t>, плюс 4000,00 лв. (2045,17 €) депозит. Депозита подлежи на възстановяване след приемо – предавателен протокол между ползвателя и комисия, назначена със Заповед на Кмета на Община Видин, относно вида на ползваният имот, в срок до 3 /три/ дни от приключване на събитието.</w:t>
            </w:r>
          </w:p>
        </w:tc>
      </w:tr>
      <w:tr w:rsidR="0068127B" w:rsidRPr="0068127B" w14:paraId="65E7293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4DC7779"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19.8.</w:t>
            </w:r>
          </w:p>
        </w:tc>
        <w:tc>
          <w:tcPr>
            <w:tcW w:w="4578" w:type="dxa"/>
            <w:tcBorders>
              <w:top w:val="single" w:sz="4" w:space="0" w:color="000000"/>
              <w:left w:val="single" w:sz="4" w:space="0" w:color="000000"/>
              <w:bottom w:val="single" w:sz="4" w:space="0" w:color="000000"/>
              <w:right w:val="single" w:sz="4" w:space="0" w:color="000000"/>
            </w:tcBorders>
          </w:tcPr>
          <w:p w14:paraId="08E0312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площад „Бдинци” за извършване на стопанска дейност”</w:t>
            </w:r>
          </w:p>
        </w:tc>
        <w:tc>
          <w:tcPr>
            <w:tcW w:w="4198" w:type="dxa"/>
            <w:tcBorders>
              <w:top w:val="single" w:sz="4" w:space="0" w:color="000000"/>
              <w:left w:val="single" w:sz="4" w:space="0" w:color="000000"/>
              <w:bottom w:val="single" w:sz="4" w:space="0" w:color="000000"/>
              <w:right w:val="single" w:sz="4" w:space="0" w:color="000000"/>
            </w:tcBorders>
          </w:tcPr>
          <w:p w14:paraId="1BCB6B7C"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500,00 лв./ден (255,65 €)</w:t>
            </w:r>
          </w:p>
        </w:tc>
      </w:tr>
      <w:tr w:rsidR="0068127B" w:rsidRPr="0068127B" w14:paraId="2F25D69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0262E60"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19.9.</w:t>
            </w:r>
          </w:p>
        </w:tc>
        <w:tc>
          <w:tcPr>
            <w:tcW w:w="4578" w:type="dxa"/>
            <w:tcBorders>
              <w:top w:val="single" w:sz="4" w:space="0" w:color="000000"/>
              <w:left w:val="single" w:sz="4" w:space="0" w:color="000000"/>
              <w:bottom w:val="single" w:sz="4" w:space="0" w:color="000000"/>
              <w:right w:val="single" w:sz="4" w:space="0" w:color="000000"/>
            </w:tcBorders>
          </w:tcPr>
          <w:p w14:paraId="03CE069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площад „Бдинци” за извършване на политическа дейност</w:t>
            </w:r>
          </w:p>
        </w:tc>
        <w:tc>
          <w:tcPr>
            <w:tcW w:w="4198" w:type="dxa"/>
            <w:tcBorders>
              <w:top w:val="single" w:sz="4" w:space="0" w:color="000000"/>
              <w:left w:val="single" w:sz="4" w:space="0" w:color="000000"/>
              <w:bottom w:val="single" w:sz="4" w:space="0" w:color="000000"/>
              <w:right w:val="single" w:sz="4" w:space="0" w:color="000000"/>
            </w:tcBorders>
          </w:tcPr>
          <w:p w14:paraId="11DEE5E2" w14:textId="77777777" w:rsidR="0068127B" w:rsidRPr="0068127B" w:rsidRDefault="0068127B" w:rsidP="0068127B">
            <w:pPr>
              <w:tabs>
                <w:tab w:val="left" w:pos="900"/>
                <w:tab w:val="left" w:pos="126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300,00 лв./ден (153,39 €)</w:t>
            </w:r>
          </w:p>
        </w:tc>
      </w:tr>
      <w:tr w:rsidR="0068127B" w:rsidRPr="0068127B" w14:paraId="35B2550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9A5F6E8"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19.10.</w:t>
            </w:r>
          </w:p>
        </w:tc>
        <w:tc>
          <w:tcPr>
            <w:tcW w:w="4578" w:type="dxa"/>
            <w:tcBorders>
              <w:top w:val="single" w:sz="4" w:space="0" w:color="000000"/>
              <w:left w:val="single" w:sz="4" w:space="0" w:color="000000"/>
              <w:bottom w:val="single" w:sz="4" w:space="0" w:color="000000"/>
              <w:right w:val="single" w:sz="4" w:space="0" w:color="000000"/>
            </w:tcBorders>
          </w:tcPr>
          <w:p w14:paraId="4EFE07E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фоайето на Спортна зала</w:t>
            </w:r>
            <w:r w:rsidRPr="0068127B">
              <w:rPr>
                <w:rFonts w:eastAsia="Aptos;Arial"/>
                <w:color w:val="000000"/>
                <w:kern w:val="2"/>
                <w:szCs w:val="22"/>
                <w:lang w:val="en-US" w:eastAsia="bg-BG"/>
              </w:rPr>
              <w:t xml:space="preserve"> </w:t>
            </w:r>
            <w:r w:rsidRPr="0068127B">
              <w:rPr>
                <w:rFonts w:eastAsia="Aptos;Arial"/>
                <w:color w:val="000000"/>
                <w:kern w:val="2"/>
                <w:szCs w:val="22"/>
                <w:lang w:eastAsia="bg-BG"/>
              </w:rPr>
              <w:t>„Фестивална”</w:t>
            </w:r>
          </w:p>
        </w:tc>
        <w:tc>
          <w:tcPr>
            <w:tcW w:w="4198" w:type="dxa"/>
            <w:tcBorders>
              <w:top w:val="single" w:sz="4" w:space="0" w:color="000000"/>
              <w:left w:val="single" w:sz="4" w:space="0" w:color="000000"/>
              <w:bottom w:val="single" w:sz="4" w:space="0" w:color="000000"/>
              <w:right w:val="single" w:sz="4" w:space="0" w:color="000000"/>
            </w:tcBorders>
          </w:tcPr>
          <w:p w14:paraId="02814EA2" w14:textId="77777777" w:rsidR="0068127B" w:rsidRPr="0068127B" w:rsidRDefault="0068127B" w:rsidP="0068127B">
            <w:pPr>
              <w:tabs>
                <w:tab w:val="left" w:pos="900"/>
                <w:tab w:val="left" w:pos="126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50,00 лв./час (25,56 €)</w:t>
            </w:r>
          </w:p>
        </w:tc>
      </w:tr>
      <w:tr w:rsidR="0068127B" w:rsidRPr="0068127B" w14:paraId="29BFABF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575900C"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19.11.</w:t>
            </w:r>
          </w:p>
        </w:tc>
        <w:tc>
          <w:tcPr>
            <w:tcW w:w="4578" w:type="dxa"/>
            <w:tcBorders>
              <w:top w:val="single" w:sz="4" w:space="0" w:color="000000"/>
              <w:left w:val="single" w:sz="4" w:space="0" w:color="000000"/>
              <w:bottom w:val="single" w:sz="4" w:space="0" w:color="000000"/>
              <w:right w:val="single" w:sz="4" w:space="0" w:color="000000"/>
            </w:tcBorders>
          </w:tcPr>
          <w:p w14:paraId="5A23C8F1" w14:textId="77777777" w:rsidR="0068127B" w:rsidRPr="0068127B" w:rsidRDefault="0068127B" w:rsidP="0068127B">
            <w:pPr>
              <w:spacing w:line="276" w:lineRule="auto"/>
              <w:ind w:right="34"/>
              <w:jc w:val="both"/>
              <w:rPr>
                <w:color w:val="000000"/>
                <w:szCs w:val="22"/>
                <w:lang w:eastAsia="bg-BG"/>
              </w:rPr>
            </w:pPr>
            <w:r w:rsidRPr="0068127B">
              <w:rPr>
                <w:color w:val="000000"/>
                <w:szCs w:val="22"/>
                <w:lang w:eastAsia="bg-BG"/>
              </w:rPr>
              <w:t>такса за ползване фоайето на Речна гара</w:t>
            </w:r>
          </w:p>
        </w:tc>
        <w:tc>
          <w:tcPr>
            <w:tcW w:w="4198" w:type="dxa"/>
            <w:tcBorders>
              <w:top w:val="single" w:sz="4" w:space="0" w:color="000000"/>
              <w:left w:val="single" w:sz="4" w:space="0" w:color="000000"/>
              <w:bottom w:val="single" w:sz="4" w:space="0" w:color="000000"/>
              <w:right w:val="single" w:sz="4" w:space="0" w:color="000000"/>
            </w:tcBorders>
          </w:tcPr>
          <w:p w14:paraId="29E0A250" w14:textId="77777777" w:rsidR="0068127B" w:rsidRPr="0068127B" w:rsidRDefault="0068127B" w:rsidP="0068127B">
            <w:pPr>
              <w:tabs>
                <w:tab w:val="left" w:pos="900"/>
                <w:tab w:val="left" w:pos="1260"/>
              </w:tabs>
              <w:spacing w:line="276" w:lineRule="auto"/>
              <w:ind w:right="34"/>
              <w:jc w:val="center"/>
              <w:rPr>
                <w:color w:val="000000"/>
                <w:szCs w:val="22"/>
                <w:lang w:eastAsia="bg-BG"/>
              </w:rPr>
            </w:pPr>
            <w:r w:rsidRPr="0068127B">
              <w:rPr>
                <w:color w:val="000000"/>
                <w:szCs w:val="22"/>
                <w:lang w:eastAsia="bg-BG"/>
              </w:rPr>
              <w:t>50,00 лв./час (25,56 €)</w:t>
            </w:r>
          </w:p>
        </w:tc>
      </w:tr>
      <w:tr w:rsidR="0068127B" w:rsidRPr="0068127B" w14:paraId="3FF0749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934A820"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19.12.</w:t>
            </w:r>
          </w:p>
        </w:tc>
        <w:tc>
          <w:tcPr>
            <w:tcW w:w="4578" w:type="dxa"/>
            <w:tcBorders>
              <w:top w:val="single" w:sz="4" w:space="0" w:color="000000"/>
              <w:left w:val="single" w:sz="4" w:space="0" w:color="000000"/>
              <w:bottom w:val="single" w:sz="4" w:space="0" w:color="000000"/>
              <w:right w:val="single" w:sz="4" w:space="0" w:color="000000"/>
            </w:tcBorders>
          </w:tcPr>
          <w:p w14:paraId="3422B07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на „Колодрума”</w:t>
            </w:r>
          </w:p>
          <w:p w14:paraId="31D87ABB" w14:textId="77777777" w:rsidR="0068127B" w:rsidRPr="0068127B" w:rsidRDefault="0068127B" w:rsidP="0068127B">
            <w:pPr>
              <w:spacing w:after="160" w:line="276" w:lineRule="auto"/>
              <w:ind w:right="34"/>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58E925EF"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400,00 лв./ден (204,52 €) за извършване на стопанска дейност</w:t>
            </w:r>
            <w:r w:rsidRPr="0068127B">
              <w:rPr>
                <w:rFonts w:eastAsia="Aptos;Arial"/>
                <w:color w:val="000000"/>
                <w:kern w:val="2"/>
                <w:szCs w:val="22"/>
                <w:lang w:val="en-US" w:eastAsia="bg-BG"/>
              </w:rPr>
              <w:t>/</w:t>
            </w:r>
          </w:p>
          <w:p w14:paraId="03611F0A" w14:textId="77777777" w:rsidR="0068127B" w:rsidRPr="0068127B" w:rsidRDefault="0068127B" w:rsidP="0068127B">
            <w:pPr>
              <w:spacing w:after="160" w:line="276" w:lineRule="auto"/>
              <w:jc w:val="both"/>
              <w:rPr>
                <w:rFonts w:eastAsia="Aptos;Arial"/>
                <w:color w:val="000000"/>
                <w:kern w:val="2"/>
                <w:szCs w:val="22"/>
                <w:lang w:val="en-US" w:eastAsia="bg-BG"/>
              </w:rPr>
            </w:pPr>
          </w:p>
        </w:tc>
      </w:tr>
      <w:tr w:rsidR="0068127B" w:rsidRPr="0068127B" w14:paraId="59324DE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6B6646F"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19.13.</w:t>
            </w:r>
          </w:p>
        </w:tc>
        <w:tc>
          <w:tcPr>
            <w:tcW w:w="4578" w:type="dxa"/>
            <w:tcBorders>
              <w:top w:val="single" w:sz="4" w:space="0" w:color="000000"/>
              <w:left w:val="single" w:sz="4" w:space="0" w:color="000000"/>
              <w:bottom w:val="single" w:sz="4" w:space="0" w:color="000000"/>
              <w:right w:val="single" w:sz="4" w:space="0" w:color="000000"/>
            </w:tcBorders>
          </w:tcPr>
          <w:p w14:paraId="1E37AF0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на „Колодрума”</w:t>
            </w:r>
          </w:p>
          <w:p w14:paraId="59432617" w14:textId="77777777" w:rsidR="0068127B" w:rsidRPr="0068127B" w:rsidRDefault="0068127B" w:rsidP="0068127B">
            <w:pPr>
              <w:spacing w:after="160" w:line="276" w:lineRule="auto"/>
              <w:ind w:right="34"/>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00192C2E"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200,00 лв./ден (102,26 €) за извършване на политическа дейност</w:t>
            </w:r>
            <w:r w:rsidRPr="0068127B">
              <w:rPr>
                <w:rFonts w:eastAsia="Aptos;Arial"/>
                <w:color w:val="000000"/>
                <w:kern w:val="2"/>
                <w:szCs w:val="22"/>
                <w:lang w:val="en-US" w:eastAsia="bg-BG"/>
              </w:rPr>
              <w:t>/</w:t>
            </w:r>
          </w:p>
          <w:p w14:paraId="60C0A2CC" w14:textId="77777777" w:rsidR="0068127B" w:rsidRPr="0068127B" w:rsidRDefault="0068127B" w:rsidP="0068127B">
            <w:pPr>
              <w:spacing w:after="160" w:line="276" w:lineRule="auto"/>
              <w:jc w:val="both"/>
              <w:rPr>
                <w:rFonts w:eastAsia="Aptos;Arial"/>
                <w:color w:val="000000"/>
                <w:kern w:val="2"/>
                <w:szCs w:val="22"/>
                <w:lang w:val="en-US" w:eastAsia="bg-BG"/>
              </w:rPr>
            </w:pPr>
          </w:p>
        </w:tc>
      </w:tr>
      <w:tr w:rsidR="0068127B" w:rsidRPr="0068127B" w14:paraId="3966661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9E30CE0"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lastRenderedPageBreak/>
              <w:t>19.14.</w:t>
            </w:r>
          </w:p>
        </w:tc>
        <w:tc>
          <w:tcPr>
            <w:tcW w:w="4578" w:type="dxa"/>
            <w:tcBorders>
              <w:top w:val="single" w:sz="4" w:space="0" w:color="000000"/>
              <w:left w:val="single" w:sz="4" w:space="0" w:color="000000"/>
              <w:bottom w:val="single" w:sz="4" w:space="0" w:color="000000"/>
              <w:right w:val="single" w:sz="4" w:space="0" w:color="000000"/>
            </w:tcBorders>
          </w:tcPr>
          <w:p w14:paraId="1671E08B"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color w:val="000000"/>
                <w:szCs w:val="22"/>
                <w:lang w:eastAsia="bg-BG"/>
              </w:rPr>
              <w:t>такса за ползване на централен площад в кв. ,,Нов път” за извършване на политическа дейност</w:t>
            </w:r>
          </w:p>
          <w:p w14:paraId="29BFEF04" w14:textId="77777777" w:rsidR="0068127B" w:rsidRPr="0068127B" w:rsidRDefault="0068127B" w:rsidP="0068127B">
            <w:pPr>
              <w:spacing w:after="160" w:line="276" w:lineRule="auto"/>
              <w:ind w:right="34"/>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434140F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100 лв./ден (51,13 €)</w:t>
            </w:r>
          </w:p>
        </w:tc>
      </w:tr>
      <w:tr w:rsidR="0068127B" w:rsidRPr="0068127B" w14:paraId="5A2600E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867BE86"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19.15.</w:t>
            </w:r>
          </w:p>
        </w:tc>
        <w:tc>
          <w:tcPr>
            <w:tcW w:w="4578" w:type="dxa"/>
            <w:tcBorders>
              <w:top w:val="single" w:sz="4" w:space="0" w:color="000000"/>
              <w:left w:val="single" w:sz="4" w:space="0" w:color="000000"/>
              <w:bottom w:val="single" w:sz="4" w:space="0" w:color="000000"/>
              <w:right w:val="single" w:sz="4" w:space="0" w:color="000000"/>
            </w:tcBorders>
          </w:tcPr>
          <w:p w14:paraId="2F04F4A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на салон при стадион „Георги Бенковски”</w:t>
            </w:r>
          </w:p>
          <w:p w14:paraId="6C2B23BA" w14:textId="77777777" w:rsidR="0068127B" w:rsidRPr="0068127B" w:rsidRDefault="0068127B" w:rsidP="0068127B">
            <w:pPr>
              <w:spacing w:after="160" w:line="276" w:lineRule="auto"/>
              <w:ind w:right="34"/>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4E068E15" w14:textId="77777777" w:rsidR="0068127B" w:rsidRPr="0068127B" w:rsidRDefault="0068127B" w:rsidP="0068127B">
            <w:pPr>
              <w:tabs>
                <w:tab w:val="left" w:pos="900"/>
                <w:tab w:val="left" w:pos="126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20,00 лв./час (10,23 €)</w:t>
            </w:r>
          </w:p>
          <w:p w14:paraId="6C858AAD"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43CA8D3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EFCEFFC"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19.16.</w:t>
            </w:r>
          </w:p>
        </w:tc>
        <w:tc>
          <w:tcPr>
            <w:tcW w:w="4578" w:type="dxa"/>
            <w:tcBorders>
              <w:top w:val="single" w:sz="4" w:space="0" w:color="000000"/>
              <w:left w:val="single" w:sz="4" w:space="0" w:color="000000"/>
              <w:bottom w:val="single" w:sz="4" w:space="0" w:color="000000"/>
              <w:right w:val="single" w:sz="4" w:space="0" w:color="000000"/>
            </w:tcBorders>
          </w:tcPr>
          <w:p w14:paraId="488F897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на закрита лекоатлетическа писта от външни клубове и организации</w:t>
            </w:r>
          </w:p>
        </w:tc>
        <w:tc>
          <w:tcPr>
            <w:tcW w:w="4198" w:type="dxa"/>
            <w:tcBorders>
              <w:top w:val="single" w:sz="4" w:space="0" w:color="000000"/>
              <w:left w:val="single" w:sz="4" w:space="0" w:color="000000"/>
              <w:bottom w:val="single" w:sz="4" w:space="0" w:color="000000"/>
              <w:right w:val="single" w:sz="4" w:space="0" w:color="000000"/>
            </w:tcBorders>
          </w:tcPr>
          <w:p w14:paraId="459A4C76" w14:textId="77777777" w:rsidR="0068127B" w:rsidRPr="0068127B" w:rsidRDefault="0068127B" w:rsidP="0068127B">
            <w:pPr>
              <w:tabs>
                <w:tab w:val="left" w:pos="900"/>
                <w:tab w:val="left" w:pos="126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20,00 лв./час (10,23 €)</w:t>
            </w:r>
          </w:p>
          <w:p w14:paraId="4B7432B8" w14:textId="77777777" w:rsidR="0068127B" w:rsidRPr="0068127B" w:rsidRDefault="0068127B" w:rsidP="0068127B">
            <w:pPr>
              <w:spacing w:after="160" w:line="276" w:lineRule="auto"/>
              <w:jc w:val="both"/>
              <w:rPr>
                <w:rFonts w:eastAsia="Aptos;Arial"/>
                <w:color w:val="000000"/>
                <w:kern w:val="2"/>
                <w:szCs w:val="22"/>
                <w:lang w:eastAsia="bg-BG"/>
              </w:rPr>
            </w:pPr>
          </w:p>
        </w:tc>
      </w:tr>
      <w:tr w:rsidR="0068127B" w:rsidRPr="0068127B" w14:paraId="4D8FBC1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C99598A" w14:textId="77777777" w:rsidR="0068127B" w:rsidRPr="0068127B" w:rsidRDefault="0068127B" w:rsidP="0068127B">
            <w:pPr>
              <w:spacing w:after="160" w:line="276" w:lineRule="auto"/>
              <w:ind w:right="34"/>
              <w:jc w:val="right"/>
              <w:rPr>
                <w:rFonts w:eastAsia="Aptos;Arial"/>
                <w:color w:val="000000"/>
                <w:kern w:val="2"/>
                <w:szCs w:val="22"/>
                <w:lang w:eastAsia="bg-BG"/>
              </w:rPr>
            </w:pPr>
            <w:r w:rsidRPr="0068127B">
              <w:rPr>
                <w:rFonts w:eastAsia="Aptos;Arial"/>
                <w:color w:val="000000"/>
                <w:kern w:val="2"/>
                <w:szCs w:val="22"/>
                <w:lang w:eastAsia="bg-BG"/>
              </w:rPr>
              <w:t>19.17.</w:t>
            </w:r>
          </w:p>
        </w:tc>
        <w:tc>
          <w:tcPr>
            <w:tcW w:w="4578" w:type="dxa"/>
            <w:tcBorders>
              <w:top w:val="single" w:sz="4" w:space="0" w:color="000000"/>
              <w:left w:val="single" w:sz="4" w:space="0" w:color="000000"/>
              <w:bottom w:val="single" w:sz="4" w:space="0" w:color="000000"/>
              <w:right w:val="single" w:sz="4" w:space="0" w:color="000000"/>
            </w:tcBorders>
          </w:tcPr>
          <w:p w14:paraId="320CF10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ползване на спортна зала „Фестивална“ за тренировки от граждани</w:t>
            </w:r>
          </w:p>
        </w:tc>
        <w:tc>
          <w:tcPr>
            <w:tcW w:w="4198" w:type="dxa"/>
            <w:tcBorders>
              <w:top w:val="single" w:sz="4" w:space="0" w:color="000000"/>
              <w:left w:val="single" w:sz="4" w:space="0" w:color="000000"/>
              <w:bottom w:val="single" w:sz="4" w:space="0" w:color="000000"/>
              <w:right w:val="single" w:sz="4" w:space="0" w:color="000000"/>
            </w:tcBorders>
          </w:tcPr>
          <w:p w14:paraId="35886B78" w14:textId="77777777" w:rsidR="0068127B" w:rsidRPr="0068127B" w:rsidRDefault="0068127B" w:rsidP="0068127B">
            <w:pPr>
              <w:tabs>
                <w:tab w:val="left" w:pos="900"/>
                <w:tab w:val="left" w:pos="126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20,00 лв./час (10,23 €)</w:t>
            </w:r>
          </w:p>
        </w:tc>
      </w:tr>
      <w:tr w:rsidR="0068127B" w:rsidRPr="0068127B" w14:paraId="3D6566D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E2F0ACF" w14:textId="77777777" w:rsidR="0068127B" w:rsidRPr="0068127B" w:rsidRDefault="0068127B" w:rsidP="0068127B">
            <w:pPr>
              <w:spacing w:after="160" w:line="276" w:lineRule="auto"/>
              <w:ind w:right="314"/>
              <w:jc w:val="right"/>
              <w:rPr>
                <w:rFonts w:eastAsia="Aptos;Arial"/>
                <w:color w:val="000000"/>
                <w:kern w:val="2"/>
                <w:szCs w:val="22"/>
                <w:lang w:eastAsia="bg-BG"/>
              </w:rPr>
            </w:pPr>
            <w:r w:rsidRPr="0068127B">
              <w:rPr>
                <w:rFonts w:eastAsia="Aptos;Arial"/>
                <w:color w:val="000000"/>
                <w:kern w:val="2"/>
                <w:szCs w:val="22"/>
                <w:lang w:eastAsia="bg-BG"/>
              </w:rPr>
              <w:t>20.</w:t>
            </w:r>
          </w:p>
        </w:tc>
        <w:tc>
          <w:tcPr>
            <w:tcW w:w="4578" w:type="dxa"/>
            <w:tcBorders>
              <w:top w:val="single" w:sz="4" w:space="0" w:color="000000"/>
              <w:left w:val="single" w:sz="4" w:space="0" w:color="000000"/>
              <w:bottom w:val="single" w:sz="4" w:space="0" w:color="000000"/>
              <w:right w:val="single" w:sz="4" w:space="0" w:color="000000"/>
            </w:tcBorders>
          </w:tcPr>
          <w:p w14:paraId="0DBE5BE1"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Издаване на удостоверение за регистрация на търговец за извършване на таксиметров превоз на пътници</w:t>
            </w:r>
          </w:p>
        </w:tc>
        <w:tc>
          <w:tcPr>
            <w:tcW w:w="4198" w:type="dxa"/>
            <w:tcBorders>
              <w:top w:val="single" w:sz="4" w:space="0" w:color="000000"/>
              <w:left w:val="single" w:sz="4" w:space="0" w:color="000000"/>
              <w:bottom w:val="single" w:sz="4" w:space="0" w:color="000000"/>
              <w:right w:val="single" w:sz="4" w:space="0" w:color="000000"/>
            </w:tcBorders>
          </w:tcPr>
          <w:p w14:paraId="5AD76E73" w14:textId="77777777" w:rsidR="0068127B" w:rsidRPr="0068127B" w:rsidRDefault="0068127B" w:rsidP="0068127B">
            <w:pPr>
              <w:snapToGrid w:val="0"/>
              <w:spacing w:after="160" w:line="276" w:lineRule="auto"/>
              <w:ind w:right="1"/>
              <w:jc w:val="both"/>
              <w:rPr>
                <w:rFonts w:eastAsia="Aptos;Arial"/>
                <w:bCs/>
                <w:color w:val="000000"/>
                <w:kern w:val="2"/>
                <w:szCs w:val="22"/>
                <w:lang w:eastAsia="bg-BG"/>
              </w:rPr>
            </w:pPr>
          </w:p>
          <w:p w14:paraId="15B515F6"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5F182C39"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100,00 лв. (51,13 €)</w:t>
            </w:r>
          </w:p>
        </w:tc>
      </w:tr>
      <w:tr w:rsidR="0068127B" w:rsidRPr="0068127B" w14:paraId="2E39FFDD"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62721A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21.</w:t>
            </w:r>
          </w:p>
        </w:tc>
        <w:tc>
          <w:tcPr>
            <w:tcW w:w="4578" w:type="dxa"/>
            <w:tcBorders>
              <w:top w:val="single" w:sz="4" w:space="0" w:color="000000"/>
              <w:left w:val="single" w:sz="4" w:space="0" w:color="000000"/>
              <w:bottom w:val="single" w:sz="4" w:space="0" w:color="000000"/>
              <w:right w:val="single" w:sz="4" w:space="0" w:color="000000"/>
            </w:tcBorders>
          </w:tcPr>
          <w:p w14:paraId="5643759C"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 включване в списъка на превозните средства към удостоверението за регистрация</w:t>
            </w:r>
          </w:p>
        </w:tc>
        <w:tc>
          <w:tcPr>
            <w:tcW w:w="4198" w:type="dxa"/>
            <w:tcBorders>
              <w:top w:val="single" w:sz="4" w:space="0" w:color="000000"/>
              <w:left w:val="single" w:sz="4" w:space="0" w:color="000000"/>
              <w:bottom w:val="single" w:sz="4" w:space="0" w:color="000000"/>
              <w:right w:val="single" w:sz="4" w:space="0" w:color="000000"/>
            </w:tcBorders>
          </w:tcPr>
          <w:p w14:paraId="7503CF70"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10,00 лв. (5,11 €) за всяко превозно средство</w:t>
            </w:r>
          </w:p>
        </w:tc>
      </w:tr>
      <w:tr w:rsidR="0068127B" w:rsidRPr="0068127B" w14:paraId="579BE96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21984A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22.</w:t>
            </w:r>
          </w:p>
        </w:tc>
        <w:tc>
          <w:tcPr>
            <w:tcW w:w="4578" w:type="dxa"/>
            <w:tcBorders>
              <w:top w:val="single" w:sz="4" w:space="0" w:color="000000"/>
              <w:left w:val="single" w:sz="4" w:space="0" w:color="000000"/>
              <w:bottom w:val="single" w:sz="4" w:space="0" w:color="000000"/>
              <w:right w:val="single" w:sz="4" w:space="0" w:color="000000"/>
            </w:tcBorders>
          </w:tcPr>
          <w:p w14:paraId="28029319"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 отразяване на промени в обстоятелствата, вписани в удостоверението за регистрация за таксиметров превоз</w:t>
            </w:r>
          </w:p>
        </w:tc>
        <w:tc>
          <w:tcPr>
            <w:tcW w:w="4198" w:type="dxa"/>
            <w:tcBorders>
              <w:top w:val="single" w:sz="4" w:space="0" w:color="000000"/>
              <w:left w:val="single" w:sz="4" w:space="0" w:color="000000"/>
              <w:bottom w:val="single" w:sz="4" w:space="0" w:color="000000"/>
              <w:right w:val="single" w:sz="4" w:space="0" w:color="000000"/>
            </w:tcBorders>
          </w:tcPr>
          <w:p w14:paraId="05D1E1CE" w14:textId="77777777" w:rsidR="0068127B" w:rsidRPr="0068127B" w:rsidRDefault="0068127B" w:rsidP="0068127B">
            <w:pPr>
              <w:snapToGrid w:val="0"/>
              <w:spacing w:after="160" w:line="276" w:lineRule="auto"/>
              <w:ind w:right="1"/>
              <w:jc w:val="both"/>
              <w:rPr>
                <w:rFonts w:eastAsia="Aptos;Arial"/>
                <w:bCs/>
                <w:color w:val="000000"/>
                <w:kern w:val="2"/>
                <w:szCs w:val="22"/>
                <w:lang w:eastAsia="bg-BG"/>
              </w:rPr>
            </w:pPr>
          </w:p>
          <w:p w14:paraId="5FD05D66"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100,00 лв. (51,13 €)</w:t>
            </w:r>
          </w:p>
        </w:tc>
      </w:tr>
      <w:tr w:rsidR="0068127B" w:rsidRPr="0068127B" w14:paraId="1F6BC3F8"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356A62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23.</w:t>
            </w:r>
          </w:p>
        </w:tc>
        <w:tc>
          <w:tcPr>
            <w:tcW w:w="4578" w:type="dxa"/>
            <w:tcBorders>
              <w:top w:val="single" w:sz="4" w:space="0" w:color="000000"/>
              <w:left w:val="single" w:sz="4" w:space="0" w:color="000000"/>
              <w:bottom w:val="single" w:sz="4" w:space="0" w:color="000000"/>
              <w:right w:val="single" w:sz="4" w:space="0" w:color="000000"/>
            </w:tcBorders>
          </w:tcPr>
          <w:p w14:paraId="7E302E47"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 издаване на дубликат на удостоверението за регистрация за таксиметров превоз</w:t>
            </w:r>
          </w:p>
        </w:tc>
        <w:tc>
          <w:tcPr>
            <w:tcW w:w="4198" w:type="dxa"/>
            <w:tcBorders>
              <w:top w:val="single" w:sz="4" w:space="0" w:color="000000"/>
              <w:left w:val="single" w:sz="4" w:space="0" w:color="000000"/>
              <w:bottom w:val="single" w:sz="4" w:space="0" w:color="000000"/>
              <w:right w:val="single" w:sz="4" w:space="0" w:color="000000"/>
            </w:tcBorders>
          </w:tcPr>
          <w:p w14:paraId="196C6862"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10,00 лв. (5,11 €)</w:t>
            </w:r>
          </w:p>
          <w:p w14:paraId="6EED448D" w14:textId="77777777" w:rsidR="0068127B" w:rsidRPr="0068127B" w:rsidRDefault="0068127B" w:rsidP="0068127B">
            <w:pPr>
              <w:spacing w:after="160" w:line="276" w:lineRule="auto"/>
              <w:ind w:right="1"/>
              <w:jc w:val="both"/>
              <w:rPr>
                <w:rFonts w:eastAsia="Aptos;Arial"/>
                <w:bCs/>
                <w:color w:val="000000"/>
                <w:kern w:val="2"/>
                <w:szCs w:val="22"/>
                <w:lang w:eastAsia="bg-BG"/>
              </w:rPr>
            </w:pPr>
          </w:p>
        </w:tc>
      </w:tr>
      <w:tr w:rsidR="0068127B" w:rsidRPr="0068127B" w14:paraId="050A6F9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449C68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24.</w:t>
            </w:r>
          </w:p>
        </w:tc>
        <w:tc>
          <w:tcPr>
            <w:tcW w:w="4578" w:type="dxa"/>
            <w:tcBorders>
              <w:top w:val="single" w:sz="4" w:space="0" w:color="000000"/>
              <w:left w:val="single" w:sz="4" w:space="0" w:color="000000"/>
              <w:bottom w:val="single" w:sz="4" w:space="0" w:color="000000"/>
              <w:right w:val="single" w:sz="4" w:space="0" w:color="000000"/>
            </w:tcBorders>
          </w:tcPr>
          <w:p w14:paraId="1D52F7AD"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2715 Издаване на дубликат на разрешение за таксиметров превоз</w:t>
            </w:r>
          </w:p>
        </w:tc>
        <w:tc>
          <w:tcPr>
            <w:tcW w:w="4198" w:type="dxa"/>
            <w:tcBorders>
              <w:top w:val="single" w:sz="4" w:space="0" w:color="000000"/>
              <w:left w:val="single" w:sz="4" w:space="0" w:color="000000"/>
              <w:bottom w:val="single" w:sz="4" w:space="0" w:color="000000"/>
              <w:right w:val="single" w:sz="4" w:space="0" w:color="000000"/>
            </w:tcBorders>
          </w:tcPr>
          <w:p w14:paraId="12F46345"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Обикновена / 7 дни/ - 7,00 лв. (3,58 €) – на автомобил</w:t>
            </w:r>
          </w:p>
          <w:p w14:paraId="4491031E" w14:textId="77777777" w:rsidR="0068127B" w:rsidRPr="0068127B" w:rsidRDefault="0068127B" w:rsidP="0068127B">
            <w:pPr>
              <w:spacing w:after="160" w:line="276" w:lineRule="auto"/>
              <w:ind w:right="1"/>
              <w:jc w:val="both"/>
              <w:rPr>
                <w:bCs/>
                <w:color w:val="000000"/>
                <w:kern w:val="2"/>
                <w:szCs w:val="22"/>
                <w:lang w:eastAsia="bg-BG"/>
              </w:rPr>
            </w:pPr>
            <w:r w:rsidRPr="0068127B">
              <w:rPr>
                <w:rFonts w:eastAsia="Aptos;Arial"/>
                <w:bCs/>
                <w:color w:val="000000"/>
                <w:kern w:val="2"/>
                <w:szCs w:val="22"/>
                <w:lang w:eastAsia="bg-BG"/>
              </w:rPr>
              <w:t>Бърза /3 дни/-10,50 лв. (5,37 €) – на автомобил</w:t>
            </w:r>
          </w:p>
          <w:p w14:paraId="0A316075" w14:textId="77777777" w:rsidR="0068127B" w:rsidRPr="0068127B" w:rsidRDefault="0068127B" w:rsidP="0068127B">
            <w:pPr>
              <w:spacing w:after="160" w:line="276" w:lineRule="auto"/>
              <w:ind w:right="1"/>
              <w:jc w:val="both"/>
              <w:rPr>
                <w:color w:val="000000"/>
                <w:szCs w:val="22"/>
                <w:lang w:eastAsia="bg-BG"/>
              </w:rPr>
            </w:pPr>
            <w:r w:rsidRPr="0068127B">
              <w:rPr>
                <w:rFonts w:eastAsia="Aptos;Arial"/>
                <w:bCs/>
                <w:color w:val="000000"/>
                <w:kern w:val="2"/>
                <w:szCs w:val="22"/>
                <w:lang w:eastAsia="bg-BG"/>
              </w:rPr>
              <w:t>Експресна  /24 часа/- 14,00 лв (7,16€) – на автомобил</w:t>
            </w:r>
          </w:p>
          <w:p w14:paraId="234E11B7" w14:textId="77777777" w:rsidR="0068127B" w:rsidRPr="0068127B" w:rsidRDefault="0068127B" w:rsidP="0068127B">
            <w:pPr>
              <w:spacing w:after="160" w:line="276" w:lineRule="auto"/>
              <w:ind w:right="1"/>
              <w:jc w:val="both"/>
              <w:rPr>
                <w:rFonts w:eastAsia="Aptos;Arial"/>
                <w:bCs/>
                <w:color w:val="000000"/>
                <w:kern w:val="2"/>
                <w:szCs w:val="22"/>
                <w:lang w:eastAsia="bg-BG"/>
              </w:rPr>
            </w:pPr>
          </w:p>
        </w:tc>
      </w:tr>
      <w:tr w:rsidR="0068127B" w:rsidRPr="0068127B" w14:paraId="6A1B421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C6728ED"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25.</w:t>
            </w:r>
          </w:p>
        </w:tc>
        <w:tc>
          <w:tcPr>
            <w:tcW w:w="4578" w:type="dxa"/>
            <w:tcBorders>
              <w:top w:val="single" w:sz="4" w:space="0" w:color="000000"/>
              <w:left w:val="single" w:sz="4" w:space="0" w:color="000000"/>
              <w:bottom w:val="single" w:sz="4" w:space="0" w:color="000000"/>
              <w:right w:val="single" w:sz="4" w:space="0" w:color="000000"/>
            </w:tcBorders>
          </w:tcPr>
          <w:p w14:paraId="1C99F3BA"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Комплект холограмни стикери за таксиметров автомобил</w:t>
            </w:r>
          </w:p>
        </w:tc>
        <w:tc>
          <w:tcPr>
            <w:tcW w:w="4198" w:type="dxa"/>
            <w:tcBorders>
              <w:top w:val="single" w:sz="4" w:space="0" w:color="000000"/>
              <w:left w:val="single" w:sz="4" w:space="0" w:color="000000"/>
              <w:bottom w:val="single" w:sz="4" w:space="0" w:color="000000"/>
              <w:right w:val="single" w:sz="4" w:space="0" w:color="000000"/>
            </w:tcBorders>
            <w:vAlign w:val="center"/>
          </w:tcPr>
          <w:p w14:paraId="5927E223"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color w:val="000000"/>
                <w:kern w:val="2"/>
                <w:szCs w:val="22"/>
                <w:lang w:eastAsia="bg-BG"/>
              </w:rPr>
              <w:t>30,00 лв. (</w:t>
            </w:r>
            <w:r w:rsidRPr="0068127B">
              <w:rPr>
                <w:rFonts w:eastAsia="Aptos;Arial"/>
                <w:bCs/>
                <w:color w:val="000000"/>
                <w:kern w:val="2"/>
                <w:szCs w:val="22"/>
                <w:lang w:eastAsia="bg-BG"/>
              </w:rPr>
              <w:t>15,34</w:t>
            </w:r>
            <w:r w:rsidRPr="0068127B">
              <w:rPr>
                <w:rFonts w:eastAsia="Aptos;Arial"/>
                <w:color w:val="000000"/>
                <w:kern w:val="2"/>
                <w:szCs w:val="22"/>
                <w:lang w:eastAsia="bg-BG"/>
              </w:rPr>
              <w:t xml:space="preserve"> €)</w:t>
            </w:r>
          </w:p>
        </w:tc>
      </w:tr>
      <w:tr w:rsidR="0068127B" w:rsidRPr="0068127B" w14:paraId="028F99C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2C2487D"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26.</w:t>
            </w:r>
          </w:p>
        </w:tc>
        <w:tc>
          <w:tcPr>
            <w:tcW w:w="4578" w:type="dxa"/>
            <w:tcBorders>
              <w:top w:val="single" w:sz="4" w:space="0" w:color="000000"/>
              <w:left w:val="single" w:sz="4" w:space="0" w:color="000000"/>
              <w:bottom w:val="single" w:sz="4" w:space="0" w:color="000000"/>
              <w:right w:val="single" w:sz="4" w:space="0" w:color="000000"/>
            </w:tcBorders>
          </w:tcPr>
          <w:p w14:paraId="6263B3BB"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25F30259" w14:textId="77777777" w:rsidR="0068127B" w:rsidRPr="0068127B" w:rsidRDefault="0068127B" w:rsidP="0068127B">
            <w:pPr>
              <w:spacing w:after="160" w:line="276" w:lineRule="auto"/>
              <w:jc w:val="both"/>
              <w:rPr>
                <w:rFonts w:eastAsia="Aptos;Arial"/>
                <w:color w:val="000000"/>
                <w:kern w:val="2"/>
                <w:szCs w:val="22"/>
                <w:lang w:eastAsia="bg-BG"/>
              </w:rPr>
            </w:pPr>
          </w:p>
          <w:p w14:paraId="76ADDC02" w14:textId="77777777" w:rsidR="0068127B" w:rsidRPr="0068127B" w:rsidRDefault="0068127B" w:rsidP="0068127B">
            <w:pPr>
              <w:spacing w:after="160" w:line="276" w:lineRule="auto"/>
              <w:jc w:val="both"/>
              <w:rPr>
                <w:rFonts w:eastAsia="Aptos;Arial"/>
                <w:color w:val="000000"/>
                <w:kern w:val="2"/>
                <w:szCs w:val="22"/>
                <w:lang w:eastAsia="bg-BG"/>
              </w:rPr>
            </w:pPr>
          </w:p>
          <w:p w14:paraId="06DE241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2069  Издаване на разрешение за таксиметров превоз на пътници и холограмни стикери за автомобилите</w:t>
            </w:r>
          </w:p>
        </w:tc>
        <w:tc>
          <w:tcPr>
            <w:tcW w:w="4198" w:type="dxa"/>
            <w:tcBorders>
              <w:top w:val="single" w:sz="4" w:space="0" w:color="000000"/>
              <w:left w:val="single" w:sz="4" w:space="0" w:color="000000"/>
              <w:bottom w:val="single" w:sz="4" w:space="0" w:color="000000"/>
              <w:right w:val="single" w:sz="4" w:space="0" w:color="000000"/>
            </w:tcBorders>
          </w:tcPr>
          <w:p w14:paraId="131BB82A"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lastRenderedPageBreak/>
              <w:t xml:space="preserve">За издаване на разрешение за таксиметров превоз на 1 автомобил за срок от 1 календарна година – 30,00 лева (15,34 </w:t>
            </w:r>
            <w:r w:rsidRPr="0068127B">
              <w:rPr>
                <w:rFonts w:eastAsia="Aptos;Arial"/>
                <w:bCs/>
                <w:color w:val="000000"/>
                <w:kern w:val="2"/>
                <w:szCs w:val="22"/>
                <w:lang w:eastAsia="bg-BG"/>
              </w:rPr>
              <w:t>€)</w:t>
            </w:r>
            <w:r w:rsidRPr="0068127B">
              <w:rPr>
                <w:rFonts w:eastAsia="Aptos;Arial"/>
                <w:color w:val="000000"/>
                <w:kern w:val="2"/>
                <w:szCs w:val="22"/>
                <w:lang w:eastAsia="bg-BG"/>
              </w:rPr>
              <w:t xml:space="preserve"> – или пропорционално </w:t>
            </w:r>
            <w:r w:rsidRPr="0068127B">
              <w:rPr>
                <w:rFonts w:eastAsia="Aptos;Arial"/>
                <w:color w:val="000000"/>
                <w:kern w:val="2"/>
                <w:szCs w:val="22"/>
                <w:lang w:eastAsia="bg-BG"/>
              </w:rPr>
              <w:lastRenderedPageBreak/>
              <w:t>за срока, посочен от водача в заявлението, но не по-късно от края на календарната година</w:t>
            </w:r>
          </w:p>
          <w:p w14:paraId="2974D802"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t>За комплект от два холограмни стикера към разрешението за един автомобил се заплаща такса -</w:t>
            </w:r>
            <w:r w:rsidRPr="0068127B">
              <w:rPr>
                <w:rFonts w:eastAsia="Aptos;Arial"/>
                <w:color w:val="000000"/>
                <w:kern w:val="2"/>
                <w:szCs w:val="22"/>
                <w:lang w:val="ru-RU" w:eastAsia="bg-BG"/>
              </w:rPr>
              <w:t xml:space="preserve"> </w:t>
            </w:r>
            <w:r w:rsidRPr="0068127B">
              <w:rPr>
                <w:rFonts w:eastAsia="Aptos;Arial"/>
                <w:color w:val="000000"/>
                <w:kern w:val="2"/>
                <w:szCs w:val="22"/>
                <w:lang w:eastAsia="bg-BG"/>
              </w:rPr>
              <w:t xml:space="preserve">30,00 лева (15,34 </w:t>
            </w:r>
            <w:r w:rsidRPr="0068127B">
              <w:rPr>
                <w:rFonts w:eastAsia="Aptos;Arial"/>
                <w:bCs/>
                <w:color w:val="000000"/>
                <w:kern w:val="2"/>
                <w:szCs w:val="22"/>
                <w:lang w:eastAsia="bg-BG"/>
              </w:rPr>
              <w:t>€)</w:t>
            </w:r>
          </w:p>
        </w:tc>
      </w:tr>
      <w:tr w:rsidR="0068127B" w:rsidRPr="0068127B" w14:paraId="0E3DBAD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A0AFAA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lastRenderedPageBreak/>
              <w:t>27.</w:t>
            </w:r>
          </w:p>
        </w:tc>
        <w:tc>
          <w:tcPr>
            <w:tcW w:w="4578" w:type="dxa"/>
            <w:tcBorders>
              <w:top w:val="single" w:sz="4" w:space="0" w:color="000000"/>
              <w:left w:val="single" w:sz="4" w:space="0" w:color="000000"/>
              <w:bottom w:val="single" w:sz="4" w:space="0" w:color="000000"/>
              <w:right w:val="single" w:sz="4" w:space="0" w:color="000000"/>
            </w:tcBorders>
          </w:tcPr>
          <w:p w14:paraId="723DA0B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Дубликат на маршрутно разписание</w:t>
            </w:r>
          </w:p>
        </w:tc>
        <w:tc>
          <w:tcPr>
            <w:tcW w:w="4198" w:type="dxa"/>
            <w:tcBorders>
              <w:top w:val="single" w:sz="4" w:space="0" w:color="000000"/>
              <w:left w:val="single" w:sz="4" w:space="0" w:color="000000"/>
              <w:bottom w:val="single" w:sz="4" w:space="0" w:color="000000"/>
              <w:right w:val="single" w:sz="4" w:space="0" w:color="000000"/>
            </w:tcBorders>
          </w:tcPr>
          <w:p w14:paraId="414BA67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 лв. (2,56 €)</w:t>
            </w:r>
          </w:p>
        </w:tc>
      </w:tr>
      <w:tr w:rsidR="0068127B" w:rsidRPr="0068127B" w14:paraId="299D561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1355F8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28.</w:t>
            </w:r>
          </w:p>
        </w:tc>
        <w:tc>
          <w:tcPr>
            <w:tcW w:w="4578" w:type="dxa"/>
            <w:tcBorders>
              <w:top w:val="single" w:sz="4" w:space="0" w:color="000000"/>
              <w:left w:val="single" w:sz="4" w:space="0" w:color="000000"/>
              <w:bottom w:val="single" w:sz="4" w:space="0" w:color="000000"/>
              <w:right w:val="single" w:sz="4" w:space="0" w:color="000000"/>
            </w:tcBorders>
          </w:tcPr>
          <w:p w14:paraId="279EE2A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2051 Определяне на маршрут и издаване на разрешение за движение на автомобили превозващи извънгабаритни товари</w:t>
            </w:r>
          </w:p>
        </w:tc>
        <w:tc>
          <w:tcPr>
            <w:tcW w:w="4198" w:type="dxa"/>
            <w:tcBorders>
              <w:top w:val="single" w:sz="4" w:space="0" w:color="000000"/>
              <w:left w:val="single" w:sz="4" w:space="0" w:color="000000"/>
              <w:bottom w:val="single" w:sz="4" w:space="0" w:color="000000"/>
              <w:right w:val="single" w:sz="4" w:space="0" w:color="000000"/>
            </w:tcBorders>
          </w:tcPr>
          <w:p w14:paraId="156A49C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50,00 лв. (25,56 €)</w:t>
            </w:r>
          </w:p>
        </w:tc>
      </w:tr>
      <w:tr w:rsidR="0068127B" w:rsidRPr="0068127B" w14:paraId="4802425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3FBD74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29.</w:t>
            </w:r>
          </w:p>
        </w:tc>
        <w:tc>
          <w:tcPr>
            <w:tcW w:w="4578" w:type="dxa"/>
            <w:tcBorders>
              <w:top w:val="single" w:sz="4" w:space="0" w:color="000000"/>
              <w:left w:val="single" w:sz="4" w:space="0" w:color="000000"/>
              <w:bottom w:val="single" w:sz="4" w:space="0" w:color="000000"/>
              <w:right w:val="single" w:sz="4" w:space="0" w:color="000000"/>
            </w:tcBorders>
          </w:tcPr>
          <w:p w14:paraId="3F7E26A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2012 Издаване на карта за безплатно паркиране на МПС, обслужващо хора с трайни увреждания, и за използване на улеснения при паркиране</w:t>
            </w:r>
          </w:p>
        </w:tc>
        <w:tc>
          <w:tcPr>
            <w:tcW w:w="4198" w:type="dxa"/>
            <w:tcBorders>
              <w:top w:val="single" w:sz="4" w:space="0" w:color="000000"/>
              <w:left w:val="single" w:sz="4" w:space="0" w:color="000000"/>
              <w:bottom w:val="single" w:sz="4" w:space="0" w:color="000000"/>
              <w:right w:val="single" w:sz="4" w:space="0" w:color="000000"/>
            </w:tcBorders>
          </w:tcPr>
          <w:p w14:paraId="659E353A"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016CDA6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3,00 лв. (1,53 €)</w:t>
            </w:r>
          </w:p>
        </w:tc>
      </w:tr>
      <w:tr w:rsidR="0068127B" w:rsidRPr="0068127B" w14:paraId="146E0ED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9B880B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w:t>
            </w:r>
          </w:p>
        </w:tc>
        <w:tc>
          <w:tcPr>
            <w:tcW w:w="4578" w:type="dxa"/>
            <w:tcBorders>
              <w:top w:val="single" w:sz="4" w:space="0" w:color="000000"/>
              <w:left w:val="single" w:sz="4" w:space="0" w:color="000000"/>
              <w:bottom w:val="single" w:sz="4" w:space="0" w:color="000000"/>
              <w:right w:val="single" w:sz="4" w:space="0" w:color="000000"/>
            </w:tcBorders>
          </w:tcPr>
          <w:p w14:paraId="562EC1B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2087 Регистрация на пътни превозни средства с животинска тяга</w:t>
            </w:r>
          </w:p>
        </w:tc>
        <w:tc>
          <w:tcPr>
            <w:tcW w:w="4198" w:type="dxa"/>
            <w:tcBorders>
              <w:top w:val="single" w:sz="4" w:space="0" w:color="000000"/>
              <w:left w:val="single" w:sz="4" w:space="0" w:color="000000"/>
              <w:bottom w:val="single" w:sz="4" w:space="0" w:color="000000"/>
              <w:right w:val="single" w:sz="4" w:space="0" w:color="000000"/>
            </w:tcBorders>
          </w:tcPr>
          <w:p w14:paraId="5ACBB15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10,00 лв. (5,11 €)</w:t>
            </w:r>
          </w:p>
          <w:p w14:paraId="535F91ED" w14:textId="77777777" w:rsidR="0068127B" w:rsidRPr="0068127B" w:rsidRDefault="0068127B" w:rsidP="0068127B">
            <w:pPr>
              <w:spacing w:after="160" w:line="276" w:lineRule="auto"/>
              <w:jc w:val="center"/>
              <w:rPr>
                <w:rFonts w:eastAsia="Aptos;Arial"/>
                <w:color w:val="000000"/>
                <w:kern w:val="2"/>
                <w:szCs w:val="22"/>
                <w:lang w:eastAsia="bg-BG"/>
              </w:rPr>
            </w:pPr>
          </w:p>
        </w:tc>
      </w:tr>
      <w:tr w:rsidR="0068127B" w:rsidRPr="0068127B" w14:paraId="433D8BD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D3BE42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31.</w:t>
            </w:r>
          </w:p>
        </w:tc>
        <w:tc>
          <w:tcPr>
            <w:tcW w:w="4578" w:type="dxa"/>
            <w:tcBorders>
              <w:top w:val="single" w:sz="4" w:space="0" w:color="000000"/>
              <w:left w:val="single" w:sz="4" w:space="0" w:color="000000"/>
              <w:bottom w:val="single" w:sz="4" w:space="0" w:color="000000"/>
              <w:right w:val="single" w:sz="4" w:space="0" w:color="000000"/>
            </w:tcBorders>
          </w:tcPr>
          <w:p w14:paraId="5DABD5A0" w14:textId="77777777" w:rsidR="0068127B" w:rsidRPr="0068127B" w:rsidRDefault="0068127B" w:rsidP="0068127B">
            <w:pPr>
              <w:spacing w:after="160" w:line="276" w:lineRule="auto"/>
              <w:ind w:right="1"/>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производители – търгуващи със зеленчуци</w:t>
            </w:r>
          </w:p>
        </w:tc>
        <w:tc>
          <w:tcPr>
            <w:tcW w:w="4198" w:type="dxa"/>
            <w:tcBorders>
              <w:top w:val="single" w:sz="4" w:space="0" w:color="000000"/>
              <w:left w:val="single" w:sz="4" w:space="0" w:color="000000"/>
              <w:bottom w:val="single" w:sz="4" w:space="0" w:color="000000"/>
              <w:right w:val="single" w:sz="4" w:space="0" w:color="000000"/>
            </w:tcBorders>
          </w:tcPr>
          <w:p w14:paraId="242F3CD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 лв. (1,02 €) на маса</w:t>
            </w:r>
          </w:p>
        </w:tc>
      </w:tr>
      <w:tr w:rsidR="0068127B" w:rsidRPr="0068127B" w14:paraId="70C8D2D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B29EC5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32.</w:t>
            </w:r>
          </w:p>
        </w:tc>
        <w:tc>
          <w:tcPr>
            <w:tcW w:w="4578" w:type="dxa"/>
            <w:tcBorders>
              <w:top w:val="single" w:sz="4" w:space="0" w:color="000000"/>
              <w:left w:val="single" w:sz="4" w:space="0" w:color="000000"/>
              <w:bottom w:val="single" w:sz="4" w:space="0" w:color="000000"/>
              <w:right w:val="single" w:sz="4" w:space="0" w:color="000000"/>
            </w:tcBorders>
          </w:tcPr>
          <w:p w14:paraId="025C21B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производители – търгуващи със зеленчуци в Централен пазар</w:t>
            </w:r>
          </w:p>
        </w:tc>
        <w:tc>
          <w:tcPr>
            <w:tcW w:w="4198" w:type="dxa"/>
            <w:tcBorders>
              <w:top w:val="single" w:sz="4" w:space="0" w:color="000000"/>
              <w:left w:val="single" w:sz="4" w:space="0" w:color="000000"/>
              <w:bottom w:val="single" w:sz="4" w:space="0" w:color="000000"/>
              <w:right w:val="single" w:sz="4" w:space="0" w:color="000000"/>
            </w:tcBorders>
          </w:tcPr>
          <w:p w14:paraId="2386431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3,50 лв. (1,79 €) на маса</w:t>
            </w:r>
          </w:p>
        </w:tc>
      </w:tr>
      <w:tr w:rsidR="0068127B" w:rsidRPr="0068127B" w14:paraId="776C4F5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34DCB9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33.</w:t>
            </w:r>
          </w:p>
        </w:tc>
        <w:tc>
          <w:tcPr>
            <w:tcW w:w="4578" w:type="dxa"/>
            <w:tcBorders>
              <w:top w:val="single" w:sz="4" w:space="0" w:color="000000"/>
              <w:left w:val="single" w:sz="4" w:space="0" w:color="000000"/>
              <w:bottom w:val="single" w:sz="4" w:space="0" w:color="000000"/>
              <w:right w:val="single" w:sz="4" w:space="0" w:color="000000"/>
            </w:tcBorders>
          </w:tcPr>
          <w:p w14:paraId="3A8823F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фирми – търгуващи със зеленчуци и цитруси</w:t>
            </w:r>
          </w:p>
        </w:tc>
        <w:tc>
          <w:tcPr>
            <w:tcW w:w="4198" w:type="dxa"/>
            <w:tcBorders>
              <w:top w:val="single" w:sz="4" w:space="0" w:color="000000"/>
              <w:left w:val="single" w:sz="4" w:space="0" w:color="000000"/>
              <w:bottom w:val="single" w:sz="4" w:space="0" w:color="000000"/>
              <w:right w:val="single" w:sz="4" w:space="0" w:color="000000"/>
            </w:tcBorders>
          </w:tcPr>
          <w:p w14:paraId="13D898D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4,00 лв. (2,05 €) на маса</w:t>
            </w:r>
          </w:p>
        </w:tc>
      </w:tr>
      <w:tr w:rsidR="0068127B" w:rsidRPr="0068127B" w14:paraId="528671C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12C9147"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34.</w:t>
            </w:r>
          </w:p>
        </w:tc>
        <w:tc>
          <w:tcPr>
            <w:tcW w:w="4578" w:type="dxa"/>
            <w:tcBorders>
              <w:top w:val="single" w:sz="4" w:space="0" w:color="000000"/>
              <w:left w:val="single" w:sz="4" w:space="0" w:color="000000"/>
              <w:bottom w:val="single" w:sz="4" w:space="0" w:color="000000"/>
              <w:right w:val="single" w:sz="4" w:space="0" w:color="000000"/>
            </w:tcBorders>
          </w:tcPr>
          <w:p w14:paraId="75CE0E2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фирми – търгуващи със зеленчуци и цитруси в Централен пазар</w:t>
            </w:r>
          </w:p>
        </w:tc>
        <w:tc>
          <w:tcPr>
            <w:tcW w:w="4198" w:type="dxa"/>
            <w:tcBorders>
              <w:top w:val="single" w:sz="4" w:space="0" w:color="000000"/>
              <w:left w:val="single" w:sz="4" w:space="0" w:color="000000"/>
              <w:bottom w:val="single" w:sz="4" w:space="0" w:color="000000"/>
              <w:right w:val="single" w:sz="4" w:space="0" w:color="000000"/>
            </w:tcBorders>
          </w:tcPr>
          <w:p w14:paraId="7D020BA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 лв. (2,56 €) на маса</w:t>
            </w:r>
          </w:p>
        </w:tc>
      </w:tr>
      <w:tr w:rsidR="0068127B" w:rsidRPr="0068127B" w14:paraId="289E8CD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AC7538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35.</w:t>
            </w:r>
          </w:p>
        </w:tc>
        <w:tc>
          <w:tcPr>
            <w:tcW w:w="4578" w:type="dxa"/>
            <w:tcBorders>
              <w:top w:val="single" w:sz="4" w:space="0" w:color="000000"/>
              <w:left w:val="single" w:sz="4" w:space="0" w:color="000000"/>
              <w:bottom w:val="single" w:sz="4" w:space="0" w:color="000000"/>
              <w:right w:val="single" w:sz="4" w:space="0" w:color="000000"/>
            </w:tcBorders>
          </w:tcPr>
          <w:p w14:paraId="1BDC4E64" w14:textId="77777777" w:rsidR="0068127B" w:rsidRPr="0068127B" w:rsidRDefault="0068127B" w:rsidP="0068127B">
            <w:pPr>
              <w:spacing w:after="160" w:line="276" w:lineRule="auto"/>
              <w:ind w:right="34"/>
              <w:jc w:val="both"/>
              <w:rPr>
                <w:color w:val="000000"/>
                <w:kern w:val="2"/>
                <w:szCs w:val="22"/>
                <w:lang w:val="ru-RU" w:eastAsia="bg-BG"/>
              </w:rPr>
            </w:pPr>
            <w:r w:rsidRPr="0068127B">
              <w:rPr>
                <w:rFonts w:eastAsia="Aptos;Arial"/>
                <w:color w:val="000000"/>
                <w:kern w:val="2"/>
                <w:szCs w:val="22"/>
                <w:lang w:eastAsia="bg-BG"/>
              </w:rPr>
              <w:t>Ежедневна такса за наематели с месечен договор, ползващи допълнителна маса на Централен пазар:</w:t>
            </w:r>
          </w:p>
          <w:p w14:paraId="6DB81ED4" w14:textId="77777777" w:rsidR="0068127B" w:rsidRPr="0068127B" w:rsidRDefault="0068127B" w:rsidP="0068127B">
            <w:pPr>
              <w:numPr>
                <w:ilvl w:val="0"/>
                <w:numId w:val="127"/>
              </w:numPr>
              <w:suppressAutoHyphens/>
              <w:spacing w:after="160" w:line="276" w:lineRule="auto"/>
              <w:ind w:left="360" w:right="34" w:firstLine="252"/>
              <w:jc w:val="both"/>
              <w:rPr>
                <w:color w:val="000000"/>
                <w:kern w:val="2"/>
                <w:szCs w:val="22"/>
                <w:lang w:val="en-US" w:eastAsia="bg-BG"/>
              </w:rPr>
            </w:pPr>
            <w:r w:rsidRPr="0068127B">
              <w:rPr>
                <w:color w:val="000000"/>
                <w:kern w:val="2"/>
                <w:szCs w:val="22"/>
                <w:lang w:val="ru-RU" w:eastAsia="bg-BG"/>
              </w:rPr>
              <w:t xml:space="preserve"> </w:t>
            </w:r>
            <w:r w:rsidRPr="0068127B">
              <w:rPr>
                <w:rFonts w:eastAsia="Aptos;Arial"/>
                <w:color w:val="000000"/>
                <w:kern w:val="2"/>
                <w:szCs w:val="22"/>
                <w:lang w:eastAsia="bg-BG"/>
              </w:rPr>
              <w:t>юридически лица</w:t>
            </w:r>
          </w:p>
          <w:p w14:paraId="4B839650" w14:textId="77777777" w:rsidR="0068127B" w:rsidRPr="0068127B" w:rsidRDefault="0068127B" w:rsidP="0068127B">
            <w:pPr>
              <w:numPr>
                <w:ilvl w:val="0"/>
                <w:numId w:val="127"/>
              </w:numPr>
              <w:suppressAutoHyphens/>
              <w:spacing w:after="160" w:line="276" w:lineRule="auto"/>
              <w:ind w:left="360" w:right="34" w:firstLine="252"/>
              <w:jc w:val="both"/>
              <w:rPr>
                <w:color w:val="000000"/>
                <w:szCs w:val="22"/>
                <w:lang w:eastAsia="bg-BG"/>
              </w:rPr>
            </w:pPr>
            <w:r w:rsidRPr="0068127B">
              <w:rPr>
                <w:color w:val="000000"/>
                <w:kern w:val="2"/>
                <w:szCs w:val="22"/>
                <w:lang w:val="en-US" w:eastAsia="bg-BG"/>
              </w:rPr>
              <w:t xml:space="preserve"> </w:t>
            </w:r>
            <w:r w:rsidRPr="0068127B">
              <w:rPr>
                <w:rFonts w:eastAsia="Aptos;Arial"/>
                <w:color w:val="000000"/>
                <w:kern w:val="2"/>
                <w:szCs w:val="22"/>
                <w:lang w:eastAsia="bg-BG"/>
              </w:rPr>
              <w:t>селскостопански производители</w:t>
            </w:r>
          </w:p>
        </w:tc>
        <w:tc>
          <w:tcPr>
            <w:tcW w:w="4198" w:type="dxa"/>
            <w:tcBorders>
              <w:top w:val="single" w:sz="4" w:space="0" w:color="000000"/>
              <w:left w:val="single" w:sz="4" w:space="0" w:color="000000"/>
              <w:bottom w:val="single" w:sz="4" w:space="0" w:color="000000"/>
              <w:right w:val="single" w:sz="4" w:space="0" w:color="000000"/>
            </w:tcBorders>
          </w:tcPr>
          <w:p w14:paraId="122A591A" w14:textId="77777777" w:rsidR="0068127B" w:rsidRPr="0068127B" w:rsidRDefault="0068127B" w:rsidP="0068127B">
            <w:pPr>
              <w:snapToGrid w:val="0"/>
              <w:spacing w:after="160" w:line="276" w:lineRule="auto"/>
              <w:ind w:right="34"/>
              <w:jc w:val="both"/>
              <w:rPr>
                <w:rFonts w:eastAsia="Aptos;Arial"/>
                <w:color w:val="000000"/>
                <w:kern w:val="2"/>
                <w:szCs w:val="22"/>
                <w:lang w:eastAsia="bg-BG"/>
              </w:rPr>
            </w:pPr>
          </w:p>
          <w:p w14:paraId="7DA8EC58" w14:textId="77777777" w:rsidR="0068127B" w:rsidRPr="0068127B" w:rsidRDefault="0068127B" w:rsidP="0068127B">
            <w:pPr>
              <w:spacing w:after="160" w:line="276" w:lineRule="auto"/>
              <w:ind w:right="34"/>
              <w:jc w:val="center"/>
              <w:rPr>
                <w:rFonts w:eastAsia="Aptos;Arial"/>
                <w:color w:val="000000"/>
                <w:kern w:val="2"/>
                <w:szCs w:val="22"/>
                <w:lang w:eastAsia="bg-BG"/>
              </w:rPr>
            </w:pPr>
          </w:p>
          <w:p w14:paraId="547FEB1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4,00 лв. (2,05 €)</w:t>
            </w:r>
          </w:p>
          <w:p w14:paraId="4A6BE78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3,00 лв. (1,53 €)</w:t>
            </w:r>
          </w:p>
        </w:tc>
      </w:tr>
      <w:tr w:rsidR="0068127B" w:rsidRPr="0068127B" w14:paraId="2C54995D"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58D3F8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36.</w:t>
            </w:r>
          </w:p>
        </w:tc>
        <w:tc>
          <w:tcPr>
            <w:tcW w:w="4578" w:type="dxa"/>
            <w:tcBorders>
              <w:top w:val="single" w:sz="4" w:space="0" w:color="000000"/>
              <w:left w:val="single" w:sz="4" w:space="0" w:color="000000"/>
              <w:bottom w:val="single" w:sz="4" w:space="0" w:color="000000"/>
              <w:right w:val="single" w:sz="4" w:space="0" w:color="000000"/>
            </w:tcBorders>
          </w:tcPr>
          <w:p w14:paraId="76CA5BA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с кола, впрегната с добитък</w:t>
            </w:r>
          </w:p>
        </w:tc>
        <w:tc>
          <w:tcPr>
            <w:tcW w:w="4198" w:type="dxa"/>
            <w:tcBorders>
              <w:top w:val="single" w:sz="4" w:space="0" w:color="000000"/>
              <w:left w:val="single" w:sz="4" w:space="0" w:color="000000"/>
              <w:bottom w:val="single" w:sz="4" w:space="0" w:color="000000"/>
              <w:right w:val="single" w:sz="4" w:space="0" w:color="000000"/>
            </w:tcBorders>
          </w:tcPr>
          <w:p w14:paraId="4C2B186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4,00 лв. (2,05 €)</w:t>
            </w:r>
          </w:p>
        </w:tc>
      </w:tr>
      <w:tr w:rsidR="0068127B" w:rsidRPr="0068127B" w14:paraId="2616B2A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48C4C1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37.</w:t>
            </w:r>
          </w:p>
        </w:tc>
        <w:tc>
          <w:tcPr>
            <w:tcW w:w="4578" w:type="dxa"/>
            <w:tcBorders>
              <w:top w:val="single" w:sz="4" w:space="0" w:color="000000"/>
              <w:left w:val="single" w:sz="4" w:space="0" w:color="000000"/>
              <w:bottom w:val="single" w:sz="4" w:space="0" w:color="000000"/>
              <w:right w:val="single" w:sz="4" w:space="0" w:color="000000"/>
            </w:tcBorders>
          </w:tcPr>
          <w:p w14:paraId="5550F1B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с лек автомобил</w:t>
            </w:r>
          </w:p>
        </w:tc>
        <w:tc>
          <w:tcPr>
            <w:tcW w:w="4198" w:type="dxa"/>
            <w:tcBorders>
              <w:top w:val="single" w:sz="4" w:space="0" w:color="000000"/>
              <w:left w:val="single" w:sz="4" w:space="0" w:color="000000"/>
              <w:bottom w:val="single" w:sz="4" w:space="0" w:color="000000"/>
              <w:right w:val="single" w:sz="4" w:space="0" w:color="000000"/>
            </w:tcBorders>
          </w:tcPr>
          <w:p w14:paraId="1D56CD8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4,10 лв. (2,10 €)</w:t>
            </w:r>
          </w:p>
        </w:tc>
      </w:tr>
      <w:tr w:rsidR="0068127B" w:rsidRPr="0068127B" w14:paraId="4E8778A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FD0232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lastRenderedPageBreak/>
              <w:t>38.</w:t>
            </w:r>
          </w:p>
        </w:tc>
        <w:tc>
          <w:tcPr>
            <w:tcW w:w="4578" w:type="dxa"/>
            <w:tcBorders>
              <w:top w:val="single" w:sz="4" w:space="0" w:color="000000"/>
              <w:left w:val="single" w:sz="4" w:space="0" w:color="000000"/>
              <w:bottom w:val="single" w:sz="4" w:space="0" w:color="000000"/>
              <w:right w:val="single" w:sz="4" w:space="0" w:color="000000"/>
            </w:tcBorders>
          </w:tcPr>
          <w:p w14:paraId="7EE2813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на дребни животни и риба</w:t>
            </w:r>
          </w:p>
        </w:tc>
        <w:tc>
          <w:tcPr>
            <w:tcW w:w="4198" w:type="dxa"/>
            <w:tcBorders>
              <w:top w:val="single" w:sz="4" w:space="0" w:color="000000"/>
              <w:left w:val="single" w:sz="4" w:space="0" w:color="000000"/>
              <w:bottom w:val="single" w:sz="4" w:space="0" w:color="000000"/>
              <w:right w:val="single" w:sz="4" w:space="0" w:color="000000"/>
            </w:tcBorders>
          </w:tcPr>
          <w:p w14:paraId="5284DFB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3,00 лв. (1,53 €)</w:t>
            </w:r>
          </w:p>
        </w:tc>
      </w:tr>
      <w:tr w:rsidR="0068127B" w:rsidRPr="0068127B" w14:paraId="0B22B16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E2D4EB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39.</w:t>
            </w:r>
          </w:p>
        </w:tc>
        <w:tc>
          <w:tcPr>
            <w:tcW w:w="4578" w:type="dxa"/>
            <w:tcBorders>
              <w:top w:val="single" w:sz="4" w:space="0" w:color="000000"/>
              <w:left w:val="single" w:sz="4" w:space="0" w:color="000000"/>
              <w:bottom w:val="single" w:sz="4" w:space="0" w:color="000000"/>
              <w:right w:val="single" w:sz="4" w:space="0" w:color="000000"/>
            </w:tcBorders>
          </w:tcPr>
          <w:p w14:paraId="6B321327" w14:textId="77777777" w:rsidR="0068127B" w:rsidRPr="0068127B" w:rsidRDefault="0068127B" w:rsidP="0068127B">
            <w:pPr>
              <w:spacing w:line="276" w:lineRule="auto"/>
              <w:ind w:right="34"/>
              <w:jc w:val="both"/>
              <w:rPr>
                <w:color w:val="000000"/>
                <w:kern w:val="2"/>
                <w:szCs w:val="22"/>
                <w:lang w:eastAsia="bg-BG"/>
              </w:rPr>
            </w:pPr>
            <w:r w:rsidRPr="0068127B">
              <w:rPr>
                <w:rFonts w:eastAsia="Aptos;Arial"/>
                <w:color w:val="000000"/>
                <w:kern w:val="2"/>
                <w:szCs w:val="22"/>
                <w:lang w:eastAsia="bg-BG"/>
              </w:rPr>
              <w:t>Ежедневна такса за продажба на зърно и грозде на пазар ,,Стадиона”:</w:t>
            </w:r>
          </w:p>
          <w:p w14:paraId="7B15BA59" w14:textId="77777777" w:rsidR="0068127B" w:rsidRPr="0068127B" w:rsidRDefault="0068127B" w:rsidP="0068127B">
            <w:pPr>
              <w:numPr>
                <w:ilvl w:val="0"/>
                <w:numId w:val="127"/>
              </w:numPr>
              <w:tabs>
                <w:tab w:val="left" w:pos="0"/>
                <w:tab w:val="left" w:pos="553"/>
              </w:tabs>
              <w:suppressAutoHyphens/>
              <w:spacing w:after="160" w:line="276" w:lineRule="auto"/>
              <w:ind w:left="0" w:right="34" w:firstLine="288"/>
              <w:jc w:val="both"/>
              <w:rPr>
                <w:rFonts w:eastAsia="Aptos;Arial"/>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от бус, лека кола или ремарке</w:t>
            </w:r>
          </w:p>
          <w:p w14:paraId="0B9AD9DA" w14:textId="77777777" w:rsidR="0068127B" w:rsidRPr="0068127B" w:rsidRDefault="0068127B" w:rsidP="0068127B">
            <w:pPr>
              <w:numPr>
                <w:ilvl w:val="0"/>
                <w:numId w:val="127"/>
              </w:numPr>
              <w:tabs>
                <w:tab w:val="left" w:pos="0"/>
                <w:tab w:val="left" w:pos="553"/>
              </w:tabs>
              <w:suppressAutoHyphens/>
              <w:spacing w:after="160" w:line="276" w:lineRule="auto"/>
              <w:ind w:left="0" w:right="34" w:firstLine="288"/>
              <w:jc w:val="both"/>
              <w:rPr>
                <w:color w:val="000000"/>
                <w:szCs w:val="22"/>
                <w:lang w:eastAsia="bg-BG"/>
              </w:rPr>
            </w:pPr>
            <w:r w:rsidRPr="0068127B">
              <w:rPr>
                <w:rFonts w:eastAsia="Aptos;Arial"/>
                <w:color w:val="000000"/>
                <w:kern w:val="2"/>
                <w:szCs w:val="22"/>
                <w:lang w:eastAsia="bg-BG"/>
              </w:rPr>
              <w:t>върху петно до 1 кв.м.</w:t>
            </w:r>
          </w:p>
        </w:tc>
        <w:tc>
          <w:tcPr>
            <w:tcW w:w="4198" w:type="dxa"/>
            <w:tcBorders>
              <w:top w:val="single" w:sz="4" w:space="0" w:color="000000"/>
              <w:left w:val="single" w:sz="4" w:space="0" w:color="000000"/>
              <w:bottom w:val="single" w:sz="4" w:space="0" w:color="000000"/>
              <w:right w:val="single" w:sz="4" w:space="0" w:color="000000"/>
            </w:tcBorders>
          </w:tcPr>
          <w:p w14:paraId="4EA43ADD"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0D7312BF" w14:textId="77777777" w:rsidR="0068127B" w:rsidRPr="0068127B" w:rsidRDefault="0068127B" w:rsidP="0068127B">
            <w:pPr>
              <w:spacing w:before="240"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4,00 лв. (2,05 €)</w:t>
            </w:r>
          </w:p>
          <w:p w14:paraId="12A2D06D"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 лв. (1,02 €)</w:t>
            </w:r>
          </w:p>
        </w:tc>
      </w:tr>
      <w:tr w:rsidR="0068127B" w:rsidRPr="0068127B" w14:paraId="013B5723" w14:textId="77777777" w:rsidTr="00511AEA">
        <w:trPr>
          <w:trHeight w:val="472"/>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CFD758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w:t>
            </w:r>
          </w:p>
        </w:tc>
        <w:tc>
          <w:tcPr>
            <w:tcW w:w="4578" w:type="dxa"/>
            <w:tcBorders>
              <w:top w:val="single" w:sz="4" w:space="0" w:color="000000"/>
              <w:left w:val="single" w:sz="4" w:space="0" w:color="000000"/>
              <w:bottom w:val="single" w:sz="4" w:space="0" w:color="000000"/>
              <w:right w:val="single" w:sz="4" w:space="0" w:color="000000"/>
            </w:tcBorders>
          </w:tcPr>
          <w:p w14:paraId="3293324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с товарен автомобил или ремарке</w:t>
            </w:r>
          </w:p>
        </w:tc>
        <w:tc>
          <w:tcPr>
            <w:tcW w:w="4198" w:type="dxa"/>
            <w:tcBorders>
              <w:top w:val="single" w:sz="4" w:space="0" w:color="000000"/>
              <w:left w:val="single" w:sz="4" w:space="0" w:color="000000"/>
              <w:bottom w:val="single" w:sz="4" w:space="0" w:color="000000"/>
              <w:right w:val="single" w:sz="4" w:space="0" w:color="000000"/>
            </w:tcBorders>
            <w:vAlign w:val="center"/>
          </w:tcPr>
          <w:p w14:paraId="53FBE2D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15,00 лв. (7,67 €)</w:t>
            </w:r>
          </w:p>
        </w:tc>
      </w:tr>
      <w:tr w:rsidR="0068127B" w:rsidRPr="0068127B" w14:paraId="143799E2"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C8A903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41.</w:t>
            </w:r>
          </w:p>
        </w:tc>
        <w:tc>
          <w:tcPr>
            <w:tcW w:w="4578" w:type="dxa"/>
            <w:tcBorders>
              <w:top w:val="single" w:sz="4" w:space="0" w:color="000000"/>
              <w:left w:val="single" w:sz="4" w:space="0" w:color="000000"/>
              <w:bottom w:val="single" w:sz="4" w:space="0" w:color="000000"/>
              <w:right w:val="single" w:sz="4" w:space="0" w:color="000000"/>
            </w:tcBorders>
          </w:tcPr>
          <w:p w14:paraId="4ACA5D4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на вещи – втора употреба</w:t>
            </w:r>
          </w:p>
        </w:tc>
        <w:tc>
          <w:tcPr>
            <w:tcW w:w="4198" w:type="dxa"/>
            <w:tcBorders>
              <w:top w:val="single" w:sz="4" w:space="0" w:color="000000"/>
              <w:left w:val="single" w:sz="4" w:space="0" w:color="000000"/>
              <w:bottom w:val="single" w:sz="4" w:space="0" w:color="000000"/>
              <w:right w:val="single" w:sz="4" w:space="0" w:color="000000"/>
            </w:tcBorders>
          </w:tcPr>
          <w:p w14:paraId="506A2C7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 лв. (1,02 €)</w:t>
            </w:r>
          </w:p>
        </w:tc>
      </w:tr>
      <w:tr w:rsidR="0068127B" w:rsidRPr="0068127B" w14:paraId="23F0E33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4173ABC"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42.</w:t>
            </w:r>
          </w:p>
        </w:tc>
        <w:tc>
          <w:tcPr>
            <w:tcW w:w="4578" w:type="dxa"/>
            <w:tcBorders>
              <w:top w:val="single" w:sz="4" w:space="0" w:color="000000"/>
              <w:left w:val="single" w:sz="4" w:space="0" w:color="000000"/>
              <w:bottom w:val="single" w:sz="4" w:space="0" w:color="000000"/>
              <w:right w:val="single" w:sz="4" w:space="0" w:color="000000"/>
            </w:tcBorders>
          </w:tcPr>
          <w:p w14:paraId="7A350AA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на МПС на авто-пазара</w:t>
            </w:r>
          </w:p>
        </w:tc>
        <w:tc>
          <w:tcPr>
            <w:tcW w:w="4198" w:type="dxa"/>
            <w:tcBorders>
              <w:top w:val="single" w:sz="4" w:space="0" w:color="000000"/>
              <w:left w:val="single" w:sz="4" w:space="0" w:color="000000"/>
              <w:bottom w:val="single" w:sz="4" w:space="0" w:color="000000"/>
              <w:right w:val="single" w:sz="4" w:space="0" w:color="000000"/>
            </w:tcBorders>
          </w:tcPr>
          <w:p w14:paraId="5FE65FA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3,50 лв. (1,79 €)</w:t>
            </w:r>
          </w:p>
        </w:tc>
      </w:tr>
      <w:tr w:rsidR="0068127B" w:rsidRPr="0068127B" w14:paraId="2F7B467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B48678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43.</w:t>
            </w:r>
          </w:p>
        </w:tc>
        <w:tc>
          <w:tcPr>
            <w:tcW w:w="4578" w:type="dxa"/>
            <w:tcBorders>
              <w:top w:val="single" w:sz="4" w:space="0" w:color="000000"/>
              <w:left w:val="single" w:sz="4" w:space="0" w:color="000000"/>
              <w:bottom w:val="single" w:sz="4" w:space="0" w:color="000000"/>
              <w:right w:val="single" w:sz="4" w:space="0" w:color="000000"/>
            </w:tcBorders>
          </w:tcPr>
          <w:p w14:paraId="53B87DA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на промишлени и хранителни стоки</w:t>
            </w:r>
          </w:p>
        </w:tc>
        <w:tc>
          <w:tcPr>
            <w:tcW w:w="4198" w:type="dxa"/>
            <w:tcBorders>
              <w:top w:val="single" w:sz="4" w:space="0" w:color="000000"/>
              <w:left w:val="single" w:sz="4" w:space="0" w:color="000000"/>
              <w:bottom w:val="single" w:sz="4" w:space="0" w:color="000000"/>
              <w:right w:val="single" w:sz="4" w:space="0" w:color="000000"/>
            </w:tcBorders>
          </w:tcPr>
          <w:p w14:paraId="67B896B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3,00 лв. (1,53 €)</w:t>
            </w:r>
          </w:p>
        </w:tc>
      </w:tr>
      <w:tr w:rsidR="0068127B" w:rsidRPr="0068127B" w14:paraId="2520E39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74B4ED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44.</w:t>
            </w:r>
          </w:p>
        </w:tc>
        <w:tc>
          <w:tcPr>
            <w:tcW w:w="4578" w:type="dxa"/>
            <w:tcBorders>
              <w:top w:val="single" w:sz="4" w:space="0" w:color="000000"/>
              <w:left w:val="single" w:sz="4" w:space="0" w:color="000000"/>
              <w:bottom w:val="single" w:sz="4" w:space="0" w:color="000000"/>
              <w:right w:val="single" w:sz="4" w:space="0" w:color="000000"/>
            </w:tcBorders>
          </w:tcPr>
          <w:p w14:paraId="0F1BB75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Ежедневна такса за продажба на промишлени и хранителни стоки в Централен пазар</w:t>
            </w:r>
          </w:p>
        </w:tc>
        <w:tc>
          <w:tcPr>
            <w:tcW w:w="4198" w:type="dxa"/>
            <w:tcBorders>
              <w:top w:val="single" w:sz="4" w:space="0" w:color="000000"/>
              <w:left w:val="single" w:sz="4" w:space="0" w:color="000000"/>
              <w:bottom w:val="single" w:sz="4" w:space="0" w:color="000000"/>
              <w:right w:val="single" w:sz="4" w:space="0" w:color="000000"/>
            </w:tcBorders>
          </w:tcPr>
          <w:p w14:paraId="3555516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 лв. (2,56 €) на маса</w:t>
            </w:r>
          </w:p>
        </w:tc>
      </w:tr>
      <w:tr w:rsidR="0068127B" w:rsidRPr="0068127B" w14:paraId="5B921A48"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9C7E567"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45.</w:t>
            </w:r>
          </w:p>
        </w:tc>
        <w:tc>
          <w:tcPr>
            <w:tcW w:w="4578" w:type="dxa"/>
            <w:tcBorders>
              <w:top w:val="single" w:sz="4" w:space="0" w:color="000000"/>
              <w:left w:val="single" w:sz="4" w:space="0" w:color="000000"/>
              <w:bottom w:val="single" w:sz="4" w:space="0" w:color="000000"/>
              <w:right w:val="single" w:sz="4" w:space="0" w:color="000000"/>
            </w:tcBorders>
          </w:tcPr>
          <w:p w14:paraId="04B8A08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Седмична такса за маса за продажба на плодове и зеленчуци, хранителни и промишлени стоки в Централен пазар</w:t>
            </w:r>
          </w:p>
        </w:tc>
        <w:tc>
          <w:tcPr>
            <w:tcW w:w="4198" w:type="dxa"/>
            <w:tcBorders>
              <w:top w:val="single" w:sz="4" w:space="0" w:color="000000"/>
              <w:left w:val="single" w:sz="4" w:space="0" w:color="000000"/>
              <w:bottom w:val="single" w:sz="4" w:space="0" w:color="000000"/>
              <w:right w:val="single" w:sz="4" w:space="0" w:color="000000"/>
            </w:tcBorders>
          </w:tcPr>
          <w:p w14:paraId="39F3E5B7" w14:textId="77777777" w:rsidR="0068127B" w:rsidRPr="0068127B" w:rsidRDefault="0068127B" w:rsidP="0068127B">
            <w:pPr>
              <w:spacing w:line="276" w:lineRule="auto"/>
              <w:ind w:right="34"/>
              <w:jc w:val="center"/>
              <w:rPr>
                <w:rFonts w:eastAsia="Aptos;Arial"/>
                <w:color w:val="000000"/>
                <w:kern w:val="2"/>
                <w:szCs w:val="22"/>
                <w:lang w:val="en-US" w:eastAsia="bg-BG"/>
              </w:rPr>
            </w:pPr>
            <w:r w:rsidRPr="0068127B">
              <w:rPr>
                <w:rFonts w:eastAsia="Aptos;Arial"/>
                <w:color w:val="000000"/>
                <w:kern w:val="2"/>
                <w:szCs w:val="22"/>
                <w:lang w:val="en-US" w:eastAsia="bg-BG"/>
              </w:rPr>
              <w:t>I</w:t>
            </w:r>
            <w:r w:rsidRPr="0068127B">
              <w:rPr>
                <w:rFonts w:eastAsia="Aptos;Arial"/>
                <w:color w:val="000000"/>
                <w:kern w:val="2"/>
                <w:szCs w:val="22"/>
                <w:lang w:eastAsia="bg-BG"/>
              </w:rPr>
              <w:t xml:space="preserve"> зона – 40,00 лв. (20,45 €)</w:t>
            </w:r>
          </w:p>
          <w:p w14:paraId="5CC06290"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t>II</w:t>
            </w:r>
            <w:r w:rsidRPr="0068127B">
              <w:rPr>
                <w:rFonts w:eastAsia="Aptos;Arial"/>
                <w:color w:val="000000"/>
                <w:kern w:val="2"/>
                <w:szCs w:val="22"/>
                <w:lang w:eastAsia="bg-BG"/>
              </w:rPr>
              <w:t xml:space="preserve"> зона – 35,00 лв. (17,90 €)</w:t>
            </w:r>
          </w:p>
        </w:tc>
      </w:tr>
      <w:tr w:rsidR="0068127B" w:rsidRPr="0068127B" w14:paraId="28403ED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F07328C"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46.</w:t>
            </w:r>
          </w:p>
        </w:tc>
        <w:tc>
          <w:tcPr>
            <w:tcW w:w="4578" w:type="dxa"/>
            <w:tcBorders>
              <w:top w:val="single" w:sz="4" w:space="0" w:color="000000"/>
              <w:left w:val="single" w:sz="4" w:space="0" w:color="000000"/>
              <w:bottom w:val="single" w:sz="4" w:space="0" w:color="000000"/>
              <w:right w:val="single" w:sz="4" w:space="0" w:color="000000"/>
            </w:tcBorders>
            <w:vAlign w:val="center"/>
          </w:tcPr>
          <w:p w14:paraId="222AD80A"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Продажби на централния пазар на маси тип “Бест”</w:t>
            </w:r>
          </w:p>
        </w:tc>
        <w:tc>
          <w:tcPr>
            <w:tcW w:w="4198" w:type="dxa"/>
            <w:tcBorders>
              <w:top w:val="single" w:sz="4" w:space="0" w:color="000000"/>
              <w:left w:val="single" w:sz="4" w:space="0" w:color="000000"/>
              <w:bottom w:val="single" w:sz="4" w:space="0" w:color="000000"/>
              <w:right w:val="single" w:sz="4" w:space="0" w:color="000000"/>
            </w:tcBorders>
          </w:tcPr>
          <w:p w14:paraId="60AEAD6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55,00 лв. (28,12 €) на месец</w:t>
            </w:r>
          </w:p>
        </w:tc>
      </w:tr>
      <w:tr w:rsidR="0068127B" w:rsidRPr="0068127B" w14:paraId="2C849F1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3B7647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47.</w:t>
            </w:r>
          </w:p>
        </w:tc>
        <w:tc>
          <w:tcPr>
            <w:tcW w:w="4578" w:type="dxa"/>
            <w:tcBorders>
              <w:top w:val="single" w:sz="4" w:space="0" w:color="000000"/>
              <w:left w:val="single" w:sz="4" w:space="0" w:color="000000"/>
              <w:bottom w:val="single" w:sz="4" w:space="0" w:color="000000"/>
              <w:right w:val="single" w:sz="4" w:space="0" w:color="000000"/>
            </w:tcBorders>
            <w:vAlign w:val="center"/>
          </w:tcPr>
          <w:p w14:paraId="6D96296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Централни маси за зеленчуци</w:t>
            </w:r>
          </w:p>
        </w:tc>
        <w:tc>
          <w:tcPr>
            <w:tcW w:w="4198" w:type="dxa"/>
            <w:tcBorders>
              <w:top w:val="single" w:sz="4" w:space="0" w:color="000000"/>
              <w:left w:val="single" w:sz="4" w:space="0" w:color="000000"/>
              <w:bottom w:val="single" w:sz="4" w:space="0" w:color="000000"/>
              <w:right w:val="single" w:sz="4" w:space="0" w:color="000000"/>
            </w:tcBorders>
          </w:tcPr>
          <w:p w14:paraId="34C058FF" w14:textId="77777777" w:rsidR="0068127B" w:rsidRPr="0068127B" w:rsidRDefault="0068127B" w:rsidP="0068127B">
            <w:pPr>
              <w:spacing w:after="160" w:line="276" w:lineRule="auto"/>
              <w:ind w:right="34"/>
              <w:jc w:val="center"/>
              <w:rPr>
                <w:rFonts w:eastAsia="Aptos;Arial"/>
                <w:color w:val="000000"/>
                <w:kern w:val="2"/>
                <w:szCs w:val="22"/>
                <w:lang w:val="en-US" w:eastAsia="bg-BG"/>
              </w:rPr>
            </w:pPr>
            <w:r w:rsidRPr="0068127B">
              <w:rPr>
                <w:rFonts w:eastAsia="Aptos;Arial"/>
                <w:color w:val="000000"/>
                <w:kern w:val="2"/>
                <w:szCs w:val="22"/>
                <w:lang w:val="en-US" w:eastAsia="bg-BG"/>
              </w:rPr>
              <w:t>I</w:t>
            </w:r>
            <w:r w:rsidRPr="0068127B">
              <w:rPr>
                <w:rFonts w:eastAsia="Aptos;Arial"/>
                <w:color w:val="000000"/>
                <w:kern w:val="2"/>
                <w:szCs w:val="22"/>
                <w:lang w:eastAsia="bg-BG"/>
              </w:rPr>
              <w:t xml:space="preserve"> зона – 37,00 лв. (18,92 €)</w:t>
            </w:r>
          </w:p>
          <w:p w14:paraId="5223082D"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t>II</w:t>
            </w:r>
            <w:r w:rsidRPr="0068127B">
              <w:rPr>
                <w:rFonts w:eastAsia="Aptos;Arial"/>
                <w:color w:val="000000"/>
                <w:kern w:val="2"/>
                <w:szCs w:val="22"/>
                <w:lang w:eastAsia="bg-BG"/>
              </w:rPr>
              <w:t xml:space="preserve"> зона – 32,00 лв. (16,36 €)</w:t>
            </w:r>
          </w:p>
          <w:p w14:paraId="24FD828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на месец</w:t>
            </w:r>
          </w:p>
        </w:tc>
      </w:tr>
      <w:tr w:rsidR="0068127B" w:rsidRPr="0068127B" w14:paraId="7F7CC22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6D8752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48.</w:t>
            </w:r>
          </w:p>
        </w:tc>
        <w:tc>
          <w:tcPr>
            <w:tcW w:w="4578" w:type="dxa"/>
            <w:tcBorders>
              <w:top w:val="single" w:sz="4" w:space="0" w:color="000000"/>
              <w:left w:val="single" w:sz="4" w:space="0" w:color="000000"/>
              <w:bottom w:val="single" w:sz="4" w:space="0" w:color="000000"/>
              <w:right w:val="single" w:sz="4" w:space="0" w:color="000000"/>
            </w:tcBorders>
            <w:vAlign w:val="center"/>
          </w:tcPr>
          <w:p w14:paraId="6913F2D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Маси за промишлени стоки</w:t>
            </w:r>
          </w:p>
        </w:tc>
        <w:tc>
          <w:tcPr>
            <w:tcW w:w="4198" w:type="dxa"/>
            <w:tcBorders>
              <w:top w:val="single" w:sz="4" w:space="0" w:color="000000"/>
              <w:left w:val="single" w:sz="4" w:space="0" w:color="000000"/>
              <w:bottom w:val="single" w:sz="4" w:space="0" w:color="000000"/>
              <w:right w:val="single" w:sz="4" w:space="0" w:color="000000"/>
            </w:tcBorders>
          </w:tcPr>
          <w:p w14:paraId="3D575A66" w14:textId="77777777" w:rsidR="0068127B" w:rsidRPr="0068127B" w:rsidRDefault="0068127B" w:rsidP="0068127B">
            <w:pPr>
              <w:spacing w:after="160" w:line="276" w:lineRule="auto"/>
              <w:ind w:right="34"/>
              <w:jc w:val="center"/>
              <w:rPr>
                <w:rFonts w:eastAsia="Aptos;Arial"/>
                <w:color w:val="000000"/>
                <w:kern w:val="2"/>
                <w:szCs w:val="22"/>
                <w:lang w:val="en-US" w:eastAsia="bg-BG"/>
              </w:rPr>
            </w:pPr>
            <w:r w:rsidRPr="0068127B">
              <w:rPr>
                <w:rFonts w:eastAsia="Aptos;Arial"/>
                <w:color w:val="000000"/>
                <w:kern w:val="2"/>
                <w:szCs w:val="22"/>
                <w:lang w:val="en-US" w:eastAsia="bg-BG"/>
              </w:rPr>
              <w:t>I</w:t>
            </w:r>
            <w:r w:rsidRPr="0068127B">
              <w:rPr>
                <w:rFonts w:eastAsia="Aptos;Arial"/>
                <w:color w:val="000000"/>
                <w:kern w:val="2"/>
                <w:szCs w:val="22"/>
                <w:lang w:eastAsia="bg-BG"/>
              </w:rPr>
              <w:t xml:space="preserve"> зона – 44,00 лв. (22,50 €)</w:t>
            </w:r>
          </w:p>
          <w:p w14:paraId="5B33DB69"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t>II</w:t>
            </w:r>
            <w:r w:rsidRPr="0068127B">
              <w:rPr>
                <w:rFonts w:eastAsia="Aptos;Arial"/>
                <w:color w:val="000000"/>
                <w:kern w:val="2"/>
                <w:szCs w:val="22"/>
                <w:lang w:eastAsia="bg-BG"/>
              </w:rPr>
              <w:t xml:space="preserve"> зона – 38,00 лв. (19,43 €)</w:t>
            </w:r>
          </w:p>
          <w:p w14:paraId="6F753B9C"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на месец</w:t>
            </w:r>
          </w:p>
        </w:tc>
      </w:tr>
      <w:tr w:rsidR="0068127B" w:rsidRPr="0068127B" w14:paraId="1561206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0318DB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49.</w:t>
            </w:r>
          </w:p>
        </w:tc>
        <w:tc>
          <w:tcPr>
            <w:tcW w:w="4578" w:type="dxa"/>
            <w:tcBorders>
              <w:top w:val="single" w:sz="4" w:space="0" w:color="000000"/>
              <w:left w:val="single" w:sz="4" w:space="0" w:color="000000"/>
              <w:bottom w:val="single" w:sz="4" w:space="0" w:color="000000"/>
              <w:right w:val="single" w:sz="4" w:space="0" w:color="000000"/>
            </w:tcBorders>
            <w:vAlign w:val="center"/>
          </w:tcPr>
          <w:p w14:paraId="381671D5"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Маси за железария – нова</w:t>
            </w:r>
          </w:p>
        </w:tc>
        <w:tc>
          <w:tcPr>
            <w:tcW w:w="4198" w:type="dxa"/>
            <w:tcBorders>
              <w:top w:val="single" w:sz="4" w:space="0" w:color="000000"/>
              <w:left w:val="single" w:sz="4" w:space="0" w:color="000000"/>
              <w:bottom w:val="single" w:sz="4" w:space="0" w:color="000000"/>
              <w:right w:val="single" w:sz="4" w:space="0" w:color="000000"/>
            </w:tcBorders>
          </w:tcPr>
          <w:p w14:paraId="5019D5D0" w14:textId="77777777" w:rsidR="0068127B" w:rsidRPr="0068127B" w:rsidRDefault="0068127B" w:rsidP="0068127B">
            <w:pPr>
              <w:spacing w:after="160" w:line="276" w:lineRule="auto"/>
              <w:jc w:val="center"/>
              <w:rPr>
                <w:rFonts w:eastAsia="Aptos;Arial"/>
                <w:color w:val="000000"/>
                <w:kern w:val="2"/>
                <w:szCs w:val="22"/>
                <w:lang w:val="en-US" w:eastAsia="bg-BG"/>
              </w:rPr>
            </w:pPr>
            <w:r w:rsidRPr="0068127B">
              <w:rPr>
                <w:rFonts w:eastAsia="Aptos;Arial"/>
                <w:color w:val="000000"/>
                <w:kern w:val="2"/>
                <w:szCs w:val="22"/>
                <w:lang w:val="en-US" w:eastAsia="bg-BG"/>
              </w:rPr>
              <w:t>I</w:t>
            </w:r>
            <w:r w:rsidRPr="0068127B">
              <w:rPr>
                <w:rFonts w:eastAsia="Aptos;Arial"/>
                <w:color w:val="000000"/>
                <w:kern w:val="2"/>
                <w:szCs w:val="22"/>
                <w:lang w:eastAsia="bg-BG"/>
              </w:rPr>
              <w:t xml:space="preserve"> зона – 44,00 лв. (22,50 €)</w:t>
            </w:r>
          </w:p>
          <w:p w14:paraId="0A2C79D0"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val="en-US" w:eastAsia="bg-BG"/>
              </w:rPr>
              <w:t>II</w:t>
            </w:r>
            <w:r w:rsidRPr="0068127B">
              <w:rPr>
                <w:rFonts w:eastAsia="Aptos;Arial"/>
                <w:color w:val="000000"/>
                <w:kern w:val="2"/>
                <w:szCs w:val="22"/>
                <w:lang w:eastAsia="bg-BG"/>
              </w:rPr>
              <w:t xml:space="preserve"> зона – 38,00 лв. (19,43 €)</w:t>
            </w:r>
          </w:p>
          <w:p w14:paraId="6749CD98"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на месец</w:t>
            </w:r>
          </w:p>
        </w:tc>
      </w:tr>
      <w:tr w:rsidR="0068127B" w:rsidRPr="0068127B" w14:paraId="0ADE205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A25D82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w:t>
            </w:r>
          </w:p>
        </w:tc>
        <w:tc>
          <w:tcPr>
            <w:tcW w:w="4578" w:type="dxa"/>
            <w:tcBorders>
              <w:top w:val="single" w:sz="4" w:space="0" w:color="000000"/>
              <w:left w:val="single" w:sz="4" w:space="0" w:color="000000"/>
              <w:bottom w:val="single" w:sz="4" w:space="0" w:color="000000"/>
              <w:right w:val="single" w:sz="4" w:space="0" w:color="000000"/>
            </w:tcBorders>
          </w:tcPr>
          <w:p w14:paraId="28E13E5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Маси за промишлени стоки – “Ново каре”</w:t>
            </w:r>
          </w:p>
        </w:tc>
        <w:tc>
          <w:tcPr>
            <w:tcW w:w="4198" w:type="dxa"/>
            <w:tcBorders>
              <w:top w:val="single" w:sz="4" w:space="0" w:color="000000"/>
              <w:left w:val="single" w:sz="4" w:space="0" w:color="000000"/>
              <w:bottom w:val="single" w:sz="4" w:space="0" w:color="000000"/>
              <w:right w:val="single" w:sz="4" w:space="0" w:color="000000"/>
            </w:tcBorders>
          </w:tcPr>
          <w:p w14:paraId="6422172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44,00 лв. (22,50 €) на месец</w:t>
            </w:r>
          </w:p>
        </w:tc>
      </w:tr>
      <w:tr w:rsidR="0068127B" w:rsidRPr="0068127B" w14:paraId="45281CAD"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68A4FF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51.</w:t>
            </w:r>
          </w:p>
        </w:tc>
        <w:tc>
          <w:tcPr>
            <w:tcW w:w="4578" w:type="dxa"/>
            <w:tcBorders>
              <w:top w:val="single" w:sz="4" w:space="0" w:color="000000"/>
              <w:left w:val="single" w:sz="4" w:space="0" w:color="000000"/>
              <w:bottom w:val="single" w:sz="4" w:space="0" w:color="000000"/>
              <w:right w:val="single" w:sz="4" w:space="0" w:color="000000"/>
            </w:tcBorders>
          </w:tcPr>
          <w:p w14:paraId="032990D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продажби на кварталните пазари за фирми</w:t>
            </w:r>
          </w:p>
        </w:tc>
        <w:tc>
          <w:tcPr>
            <w:tcW w:w="4198" w:type="dxa"/>
            <w:tcBorders>
              <w:top w:val="single" w:sz="4" w:space="0" w:color="000000"/>
              <w:left w:val="single" w:sz="4" w:space="0" w:color="000000"/>
              <w:bottom w:val="single" w:sz="4" w:space="0" w:color="000000"/>
              <w:right w:val="single" w:sz="4" w:space="0" w:color="000000"/>
            </w:tcBorders>
          </w:tcPr>
          <w:p w14:paraId="6CA65C1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32,00 лв. (16,36 €)</w:t>
            </w:r>
          </w:p>
        </w:tc>
      </w:tr>
      <w:tr w:rsidR="0068127B" w:rsidRPr="0068127B" w14:paraId="107675C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EE0F17D"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52.</w:t>
            </w:r>
          </w:p>
        </w:tc>
        <w:tc>
          <w:tcPr>
            <w:tcW w:w="4578" w:type="dxa"/>
            <w:tcBorders>
              <w:top w:val="single" w:sz="4" w:space="0" w:color="000000"/>
              <w:left w:val="single" w:sz="4" w:space="0" w:color="000000"/>
              <w:bottom w:val="single" w:sz="4" w:space="0" w:color="000000"/>
              <w:right w:val="single" w:sz="4" w:space="0" w:color="000000"/>
            </w:tcBorders>
          </w:tcPr>
          <w:p w14:paraId="069D1DA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,,Стадиона” за фирми</w:t>
            </w:r>
          </w:p>
        </w:tc>
        <w:tc>
          <w:tcPr>
            <w:tcW w:w="4198" w:type="dxa"/>
            <w:tcBorders>
              <w:top w:val="single" w:sz="4" w:space="0" w:color="000000"/>
              <w:left w:val="single" w:sz="4" w:space="0" w:color="000000"/>
              <w:bottom w:val="single" w:sz="4" w:space="0" w:color="000000"/>
              <w:right w:val="single" w:sz="4" w:space="0" w:color="000000"/>
            </w:tcBorders>
          </w:tcPr>
          <w:p w14:paraId="54886AC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16,00 лв. (8,18 €) на маса</w:t>
            </w:r>
          </w:p>
        </w:tc>
      </w:tr>
      <w:tr w:rsidR="0068127B" w:rsidRPr="0068127B" w14:paraId="744D9712"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B91CA7C"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lastRenderedPageBreak/>
              <w:t>52а</w:t>
            </w:r>
          </w:p>
        </w:tc>
        <w:tc>
          <w:tcPr>
            <w:tcW w:w="4578" w:type="dxa"/>
            <w:tcBorders>
              <w:top w:val="single" w:sz="4" w:space="0" w:color="000000"/>
              <w:left w:val="single" w:sz="4" w:space="0" w:color="000000"/>
              <w:bottom w:val="single" w:sz="4" w:space="0" w:color="000000"/>
              <w:right w:val="single" w:sz="4" w:space="0" w:color="000000"/>
            </w:tcBorders>
          </w:tcPr>
          <w:p w14:paraId="1311B371"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,,Разлог” за фирми</w:t>
            </w:r>
          </w:p>
        </w:tc>
        <w:tc>
          <w:tcPr>
            <w:tcW w:w="4198" w:type="dxa"/>
            <w:tcBorders>
              <w:top w:val="single" w:sz="4" w:space="0" w:color="000000"/>
              <w:left w:val="single" w:sz="4" w:space="0" w:color="000000"/>
              <w:bottom w:val="single" w:sz="4" w:space="0" w:color="000000"/>
              <w:right w:val="single" w:sz="4" w:space="0" w:color="000000"/>
            </w:tcBorders>
          </w:tcPr>
          <w:p w14:paraId="291DB8F7"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32,00 лв. (16,36 €)</w:t>
            </w:r>
          </w:p>
        </w:tc>
      </w:tr>
      <w:tr w:rsidR="0068127B" w:rsidRPr="0068127B" w14:paraId="67A34B9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FA9885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53.</w:t>
            </w:r>
          </w:p>
        </w:tc>
        <w:tc>
          <w:tcPr>
            <w:tcW w:w="4578" w:type="dxa"/>
            <w:tcBorders>
              <w:top w:val="single" w:sz="4" w:space="0" w:color="000000"/>
              <w:left w:val="single" w:sz="4" w:space="0" w:color="000000"/>
              <w:bottom w:val="single" w:sz="4" w:space="0" w:color="000000"/>
              <w:right w:val="single" w:sz="4" w:space="0" w:color="000000"/>
            </w:tcBorders>
          </w:tcPr>
          <w:p w14:paraId="05E08D1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продажби на кварталните пазари за производители</w:t>
            </w:r>
          </w:p>
        </w:tc>
        <w:tc>
          <w:tcPr>
            <w:tcW w:w="4198" w:type="dxa"/>
            <w:tcBorders>
              <w:top w:val="single" w:sz="4" w:space="0" w:color="000000"/>
              <w:left w:val="single" w:sz="4" w:space="0" w:color="000000"/>
              <w:bottom w:val="single" w:sz="4" w:space="0" w:color="000000"/>
              <w:right w:val="single" w:sz="4" w:space="0" w:color="000000"/>
            </w:tcBorders>
          </w:tcPr>
          <w:p w14:paraId="129134CD"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16,00 лв. (8,18 €)</w:t>
            </w:r>
          </w:p>
        </w:tc>
      </w:tr>
      <w:tr w:rsidR="0068127B" w:rsidRPr="0068127B" w14:paraId="31456D8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E983672"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53а</w:t>
            </w:r>
          </w:p>
        </w:tc>
        <w:tc>
          <w:tcPr>
            <w:tcW w:w="4578" w:type="dxa"/>
            <w:tcBorders>
              <w:top w:val="single" w:sz="4" w:space="0" w:color="000000"/>
              <w:left w:val="single" w:sz="4" w:space="0" w:color="000000"/>
              <w:bottom w:val="single" w:sz="4" w:space="0" w:color="000000"/>
              <w:right w:val="single" w:sz="4" w:space="0" w:color="000000"/>
            </w:tcBorders>
          </w:tcPr>
          <w:p w14:paraId="306DBC0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,,Стадиона” за производители</w:t>
            </w:r>
          </w:p>
        </w:tc>
        <w:tc>
          <w:tcPr>
            <w:tcW w:w="4198" w:type="dxa"/>
            <w:tcBorders>
              <w:top w:val="single" w:sz="4" w:space="0" w:color="000000"/>
              <w:left w:val="single" w:sz="4" w:space="0" w:color="000000"/>
              <w:bottom w:val="single" w:sz="4" w:space="0" w:color="000000"/>
              <w:right w:val="single" w:sz="4" w:space="0" w:color="000000"/>
            </w:tcBorders>
          </w:tcPr>
          <w:p w14:paraId="7CD277A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8,00 лв. (4,09 €) на маса</w:t>
            </w:r>
          </w:p>
        </w:tc>
      </w:tr>
      <w:tr w:rsidR="0068127B" w:rsidRPr="0068127B" w14:paraId="69A2E74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F88AE70"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53б</w:t>
            </w:r>
          </w:p>
        </w:tc>
        <w:tc>
          <w:tcPr>
            <w:tcW w:w="4578" w:type="dxa"/>
            <w:tcBorders>
              <w:top w:val="single" w:sz="4" w:space="0" w:color="000000"/>
              <w:left w:val="single" w:sz="4" w:space="0" w:color="000000"/>
              <w:bottom w:val="single" w:sz="4" w:space="0" w:color="000000"/>
              <w:right w:val="single" w:sz="4" w:space="0" w:color="000000"/>
            </w:tcBorders>
          </w:tcPr>
          <w:p w14:paraId="4998CDF6"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,,Разлог” за производители</w:t>
            </w:r>
          </w:p>
        </w:tc>
        <w:tc>
          <w:tcPr>
            <w:tcW w:w="4198" w:type="dxa"/>
            <w:tcBorders>
              <w:top w:val="single" w:sz="4" w:space="0" w:color="000000"/>
              <w:left w:val="single" w:sz="4" w:space="0" w:color="000000"/>
              <w:bottom w:val="single" w:sz="4" w:space="0" w:color="000000"/>
              <w:right w:val="single" w:sz="4" w:space="0" w:color="000000"/>
            </w:tcBorders>
          </w:tcPr>
          <w:p w14:paraId="062236F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16,00 лв. (8,18 €) на маса</w:t>
            </w:r>
          </w:p>
        </w:tc>
      </w:tr>
      <w:tr w:rsidR="0068127B" w:rsidRPr="0068127B" w14:paraId="19295B5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98FC1A6"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53в</w:t>
            </w:r>
          </w:p>
        </w:tc>
        <w:tc>
          <w:tcPr>
            <w:tcW w:w="4578" w:type="dxa"/>
            <w:tcBorders>
              <w:top w:val="single" w:sz="4" w:space="0" w:color="000000"/>
              <w:left w:val="single" w:sz="4" w:space="0" w:color="000000"/>
              <w:bottom w:val="single" w:sz="4" w:space="0" w:color="000000"/>
              <w:right w:val="single" w:sz="4" w:space="0" w:color="000000"/>
            </w:tcBorders>
          </w:tcPr>
          <w:p w14:paraId="0B04C6E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,,Стадиона” за физически лица (занаятчии, художници и др.)</w:t>
            </w:r>
          </w:p>
        </w:tc>
        <w:tc>
          <w:tcPr>
            <w:tcW w:w="4198" w:type="dxa"/>
            <w:tcBorders>
              <w:top w:val="single" w:sz="4" w:space="0" w:color="000000"/>
              <w:left w:val="single" w:sz="4" w:space="0" w:color="000000"/>
              <w:bottom w:val="single" w:sz="4" w:space="0" w:color="000000"/>
              <w:right w:val="single" w:sz="4" w:space="0" w:color="000000"/>
            </w:tcBorders>
          </w:tcPr>
          <w:p w14:paraId="514EB42D" w14:textId="77777777" w:rsidR="0068127B" w:rsidRPr="0068127B" w:rsidRDefault="0068127B" w:rsidP="0068127B">
            <w:pPr>
              <w:snapToGrid w:val="0"/>
              <w:spacing w:after="160" w:line="276" w:lineRule="auto"/>
              <w:ind w:right="34"/>
              <w:jc w:val="center"/>
              <w:rPr>
                <w:rFonts w:eastAsia="Aptos;Arial"/>
                <w:color w:val="000000"/>
                <w:kern w:val="2"/>
                <w:szCs w:val="22"/>
                <w:lang w:eastAsia="bg-BG"/>
              </w:rPr>
            </w:pPr>
          </w:p>
          <w:p w14:paraId="536307A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11,00 лв. (5,62 €) на маса</w:t>
            </w:r>
          </w:p>
        </w:tc>
      </w:tr>
      <w:tr w:rsidR="0068127B" w:rsidRPr="0068127B" w14:paraId="11BB8091"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2A147D5"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53г</w:t>
            </w:r>
          </w:p>
        </w:tc>
        <w:tc>
          <w:tcPr>
            <w:tcW w:w="4578" w:type="dxa"/>
            <w:tcBorders>
              <w:top w:val="single" w:sz="4" w:space="0" w:color="000000"/>
              <w:left w:val="single" w:sz="4" w:space="0" w:color="000000"/>
              <w:bottom w:val="single" w:sz="4" w:space="0" w:color="000000"/>
              <w:right w:val="single" w:sz="4" w:space="0" w:color="000000"/>
            </w:tcBorders>
          </w:tcPr>
          <w:p w14:paraId="604D978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Месечна такса за продажба на пазар ,,Разлог” за физически лица (занаятчии, художници и др.)</w:t>
            </w:r>
          </w:p>
        </w:tc>
        <w:tc>
          <w:tcPr>
            <w:tcW w:w="4198" w:type="dxa"/>
            <w:tcBorders>
              <w:top w:val="single" w:sz="4" w:space="0" w:color="000000"/>
              <w:left w:val="single" w:sz="4" w:space="0" w:color="000000"/>
              <w:bottom w:val="single" w:sz="4" w:space="0" w:color="000000"/>
              <w:right w:val="single" w:sz="4" w:space="0" w:color="000000"/>
            </w:tcBorders>
          </w:tcPr>
          <w:p w14:paraId="1BBC3958" w14:textId="77777777" w:rsidR="0068127B" w:rsidRPr="0068127B" w:rsidRDefault="0068127B" w:rsidP="0068127B">
            <w:pPr>
              <w:snapToGrid w:val="0"/>
              <w:spacing w:after="160" w:line="276" w:lineRule="auto"/>
              <w:jc w:val="both"/>
              <w:rPr>
                <w:rFonts w:eastAsia="Aptos;Arial"/>
                <w:color w:val="000000"/>
                <w:kern w:val="2"/>
                <w:szCs w:val="22"/>
                <w:lang w:eastAsia="bg-BG"/>
              </w:rPr>
            </w:pPr>
          </w:p>
          <w:p w14:paraId="1EF0AA2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24,00 лв. (12,27 €)</w:t>
            </w:r>
          </w:p>
        </w:tc>
      </w:tr>
      <w:tr w:rsidR="0068127B" w:rsidRPr="0068127B" w14:paraId="2DAE86F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1400694"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53д</w:t>
            </w:r>
          </w:p>
        </w:tc>
        <w:tc>
          <w:tcPr>
            <w:tcW w:w="4578" w:type="dxa"/>
            <w:tcBorders>
              <w:top w:val="single" w:sz="4" w:space="0" w:color="000000"/>
              <w:left w:val="single" w:sz="4" w:space="0" w:color="000000"/>
              <w:bottom w:val="single" w:sz="4" w:space="0" w:color="000000"/>
              <w:right w:val="single" w:sz="4" w:space="0" w:color="000000"/>
            </w:tcBorders>
          </w:tcPr>
          <w:p w14:paraId="704935AD" w14:textId="77777777" w:rsidR="0068127B" w:rsidRPr="0068127B" w:rsidRDefault="0068127B" w:rsidP="0068127B">
            <w:pPr>
              <w:spacing w:after="160" w:line="276" w:lineRule="auto"/>
              <w:ind w:right="34"/>
              <w:jc w:val="both"/>
              <w:rPr>
                <w:rFonts w:eastAsia="Aptos;Arial"/>
                <w:b/>
                <w:color w:val="000000"/>
                <w:kern w:val="2"/>
                <w:szCs w:val="22"/>
                <w:lang w:eastAsia="bg-BG"/>
              </w:rPr>
            </w:pPr>
            <w:r w:rsidRPr="0068127B">
              <w:rPr>
                <w:rFonts w:eastAsia="Aptos;Arial"/>
                <w:color w:val="000000"/>
                <w:kern w:val="2"/>
                <w:szCs w:val="22"/>
                <w:lang w:eastAsia="bg-BG"/>
              </w:rPr>
              <w:t>Месечна такса на петна за разполагане на промишлени стоки на пазар ,,Стадиона”:</w:t>
            </w:r>
          </w:p>
          <w:p w14:paraId="439D2CDA" w14:textId="77777777" w:rsidR="0068127B" w:rsidRPr="0068127B" w:rsidRDefault="0068127B" w:rsidP="0068127B">
            <w:pPr>
              <w:spacing w:after="160" w:line="276" w:lineRule="auto"/>
              <w:jc w:val="both"/>
              <w:rPr>
                <w:color w:val="000000"/>
                <w:szCs w:val="22"/>
                <w:lang w:eastAsia="bg-BG"/>
              </w:rPr>
            </w:pPr>
            <w:r w:rsidRPr="0068127B">
              <w:rPr>
                <w:rFonts w:eastAsia="Aptos;Arial"/>
                <w:b/>
                <w:color w:val="000000"/>
                <w:kern w:val="2"/>
                <w:szCs w:val="22"/>
                <w:lang w:eastAsia="bg-BG"/>
              </w:rPr>
              <w:t>1.</w:t>
            </w:r>
            <w:r w:rsidRPr="0068127B">
              <w:rPr>
                <w:rFonts w:eastAsia="Aptos;Arial"/>
                <w:color w:val="000000"/>
                <w:kern w:val="2"/>
                <w:szCs w:val="22"/>
                <w:lang w:eastAsia="bg-BG"/>
              </w:rPr>
              <w:t xml:space="preserve"> Нови стоки:</w:t>
            </w:r>
          </w:p>
          <w:p w14:paraId="7FCE7C89"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 такса за 6 м. (1 петно)</w:t>
            </w:r>
          </w:p>
          <w:p w14:paraId="2F8C8FB4"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 такса за 12 м. (2 петна)</w:t>
            </w:r>
          </w:p>
          <w:p w14:paraId="3E71B0A7" w14:textId="77777777" w:rsidR="0068127B" w:rsidRPr="0068127B" w:rsidRDefault="0068127B" w:rsidP="0068127B">
            <w:pPr>
              <w:spacing w:after="160" w:line="276" w:lineRule="auto"/>
              <w:jc w:val="both"/>
              <w:rPr>
                <w:rFonts w:eastAsia="Aptos;Arial"/>
                <w:b/>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такса за петно на ден</w:t>
            </w:r>
          </w:p>
          <w:p w14:paraId="2A92BC5A" w14:textId="77777777" w:rsidR="0068127B" w:rsidRPr="0068127B" w:rsidRDefault="0068127B" w:rsidP="0068127B">
            <w:pPr>
              <w:spacing w:after="160" w:line="276" w:lineRule="auto"/>
              <w:jc w:val="both"/>
              <w:rPr>
                <w:color w:val="000000"/>
                <w:szCs w:val="22"/>
                <w:lang w:eastAsia="bg-BG"/>
              </w:rPr>
            </w:pPr>
            <w:r w:rsidRPr="0068127B">
              <w:rPr>
                <w:rFonts w:eastAsia="Aptos;Arial"/>
                <w:b/>
                <w:color w:val="000000"/>
                <w:kern w:val="2"/>
                <w:szCs w:val="22"/>
                <w:lang w:eastAsia="bg-BG"/>
              </w:rPr>
              <w:t>2.</w:t>
            </w:r>
            <w:r w:rsidRPr="0068127B">
              <w:rPr>
                <w:rFonts w:eastAsia="Aptos;Arial"/>
                <w:color w:val="000000"/>
                <w:kern w:val="2"/>
                <w:szCs w:val="22"/>
                <w:lang w:eastAsia="bg-BG"/>
              </w:rPr>
              <w:t xml:space="preserve"> Стоки втора употреба:</w:t>
            </w:r>
          </w:p>
          <w:p w14:paraId="5A509FB0"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 такса за 6 м. (1 петно)</w:t>
            </w:r>
          </w:p>
          <w:p w14:paraId="620AF85B"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 такса за 12 м. (2 петна)</w:t>
            </w:r>
          </w:p>
          <w:p w14:paraId="59E69798" w14:textId="77777777" w:rsidR="0068127B" w:rsidRPr="0068127B" w:rsidRDefault="0068127B" w:rsidP="0068127B">
            <w:pPr>
              <w:spacing w:after="160" w:line="276" w:lineRule="auto"/>
              <w:jc w:val="both"/>
              <w:rPr>
                <w:rFonts w:eastAsia="Aptos;Arial"/>
                <w:b/>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такса за петно на ден</w:t>
            </w:r>
          </w:p>
          <w:p w14:paraId="7E528891" w14:textId="77777777" w:rsidR="0068127B" w:rsidRPr="0068127B" w:rsidRDefault="0068127B" w:rsidP="0068127B">
            <w:pPr>
              <w:spacing w:after="160" w:line="276" w:lineRule="auto"/>
              <w:jc w:val="both"/>
              <w:rPr>
                <w:color w:val="000000"/>
                <w:szCs w:val="22"/>
                <w:lang w:eastAsia="bg-BG"/>
              </w:rPr>
            </w:pPr>
            <w:r w:rsidRPr="0068127B">
              <w:rPr>
                <w:rFonts w:eastAsia="Aptos;Arial"/>
                <w:b/>
                <w:color w:val="000000"/>
                <w:kern w:val="2"/>
                <w:szCs w:val="22"/>
                <w:lang w:eastAsia="bg-BG"/>
              </w:rPr>
              <w:t>3.</w:t>
            </w:r>
            <w:r w:rsidRPr="0068127B">
              <w:rPr>
                <w:rFonts w:eastAsia="Aptos;Arial"/>
                <w:color w:val="000000"/>
                <w:kern w:val="2"/>
                <w:szCs w:val="22"/>
                <w:lang w:eastAsia="bg-BG"/>
              </w:rPr>
              <w:t xml:space="preserve"> Дневна такса за петно до 1 кв.м.</w:t>
            </w:r>
          </w:p>
        </w:tc>
        <w:tc>
          <w:tcPr>
            <w:tcW w:w="4198" w:type="dxa"/>
            <w:tcBorders>
              <w:top w:val="single" w:sz="4" w:space="0" w:color="000000"/>
              <w:left w:val="single" w:sz="4" w:space="0" w:color="000000"/>
              <w:bottom w:val="single" w:sz="4" w:space="0" w:color="000000"/>
              <w:right w:val="single" w:sz="4" w:space="0" w:color="000000"/>
            </w:tcBorders>
          </w:tcPr>
          <w:p w14:paraId="3F4E2786"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344F1B78" w14:textId="77777777" w:rsidR="0068127B" w:rsidRPr="0068127B" w:rsidRDefault="0068127B" w:rsidP="0068127B">
            <w:pPr>
              <w:spacing w:after="160" w:line="276" w:lineRule="auto"/>
              <w:jc w:val="center"/>
              <w:rPr>
                <w:rFonts w:eastAsia="Aptos;Arial"/>
                <w:color w:val="000000"/>
                <w:kern w:val="2"/>
                <w:szCs w:val="22"/>
                <w:lang w:eastAsia="bg-BG"/>
              </w:rPr>
            </w:pPr>
          </w:p>
          <w:p w14:paraId="59DD91A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36,00 лв. (18,41 €)</w:t>
            </w:r>
          </w:p>
          <w:p w14:paraId="2428887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68,00 лв. (34,77 €) (при плащане от един наемател)</w:t>
            </w:r>
          </w:p>
          <w:p w14:paraId="4207C878" w14:textId="77777777" w:rsidR="0068127B" w:rsidRPr="0068127B" w:rsidRDefault="0068127B" w:rsidP="0068127B">
            <w:pPr>
              <w:spacing w:before="240"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9,00 лв. (4,60 €)</w:t>
            </w:r>
          </w:p>
          <w:p w14:paraId="3FA286E0" w14:textId="77777777" w:rsidR="0068127B" w:rsidRPr="0068127B" w:rsidRDefault="0068127B" w:rsidP="0068127B">
            <w:pPr>
              <w:spacing w:after="160" w:line="276" w:lineRule="auto"/>
              <w:ind w:right="34"/>
              <w:jc w:val="center"/>
              <w:rPr>
                <w:rFonts w:eastAsia="Aptos;Arial"/>
                <w:color w:val="000000"/>
                <w:kern w:val="2"/>
                <w:szCs w:val="22"/>
                <w:lang w:eastAsia="bg-BG"/>
              </w:rPr>
            </w:pPr>
          </w:p>
          <w:p w14:paraId="591D0CB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35,00 лв. (17,90 €)</w:t>
            </w:r>
          </w:p>
          <w:p w14:paraId="4A7D1A40"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65,00 лв. (33,23 €) (при плащане от един наемател)</w:t>
            </w:r>
          </w:p>
          <w:p w14:paraId="3C64E051"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9,00 лв. (4,60 €)</w:t>
            </w:r>
          </w:p>
          <w:p w14:paraId="04FE5FD1"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2,00 лв. (1,02 €)</w:t>
            </w:r>
          </w:p>
        </w:tc>
      </w:tr>
      <w:tr w:rsidR="0068127B" w:rsidRPr="0068127B" w14:paraId="5186E92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B7D0B8D"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4</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2730D4D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извършване на проверки на място и издаване на необходимите документи по молби за отсичане, изкореняване или кастрене на декоративна, дървена и храстова растителност на територията на Община Видин</w:t>
            </w:r>
          </w:p>
        </w:tc>
        <w:tc>
          <w:tcPr>
            <w:tcW w:w="4198" w:type="dxa"/>
            <w:tcBorders>
              <w:top w:val="single" w:sz="4" w:space="0" w:color="000000"/>
              <w:left w:val="single" w:sz="4" w:space="0" w:color="000000"/>
              <w:bottom w:val="single" w:sz="4" w:space="0" w:color="000000"/>
              <w:right w:val="single" w:sz="4" w:space="0" w:color="000000"/>
            </w:tcBorders>
          </w:tcPr>
          <w:p w14:paraId="176169C3"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0F231FC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 лв. (2,56 €)</w:t>
            </w:r>
          </w:p>
        </w:tc>
      </w:tr>
      <w:tr w:rsidR="0068127B" w:rsidRPr="0068127B" w14:paraId="0CB0E9F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FAAC75F"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5</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15AF515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Ритуал при сключване на граждански брак в делничен ден до 17,00 часа в Ритуална зала</w:t>
            </w:r>
          </w:p>
        </w:tc>
        <w:tc>
          <w:tcPr>
            <w:tcW w:w="4198" w:type="dxa"/>
            <w:tcBorders>
              <w:top w:val="single" w:sz="4" w:space="0" w:color="000000"/>
              <w:left w:val="single" w:sz="4" w:space="0" w:color="000000"/>
              <w:bottom w:val="single" w:sz="4" w:space="0" w:color="000000"/>
              <w:right w:val="single" w:sz="4" w:space="0" w:color="000000"/>
            </w:tcBorders>
          </w:tcPr>
          <w:p w14:paraId="01CF670C" w14:textId="77777777" w:rsidR="0068127B" w:rsidRPr="0068127B" w:rsidRDefault="0068127B" w:rsidP="0068127B">
            <w:pPr>
              <w:tabs>
                <w:tab w:val="left" w:pos="540"/>
                <w:tab w:val="left" w:pos="2700"/>
                <w:tab w:val="left" w:pos="3060"/>
                <w:tab w:val="left" w:pos="324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72,00 лв. (36,81 €)</w:t>
            </w:r>
          </w:p>
        </w:tc>
      </w:tr>
      <w:tr w:rsidR="0068127B" w:rsidRPr="0068127B" w14:paraId="6222E3F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A0B66F7"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lastRenderedPageBreak/>
              <w:t>5</w:t>
            </w:r>
            <w:r w:rsidRPr="0068127B">
              <w:rPr>
                <w:rFonts w:eastAsia="Aptos;Arial"/>
                <w:color w:val="000000"/>
                <w:kern w:val="2"/>
                <w:szCs w:val="22"/>
                <w:lang w:val="en-US" w:eastAsia="bg-BG"/>
              </w:rPr>
              <w:t>6</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227A0D3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Ритуал при сключване на граждански брак в делничен ден след 17,00 часа и в почивни дни в Ритуална зала</w:t>
            </w:r>
          </w:p>
        </w:tc>
        <w:tc>
          <w:tcPr>
            <w:tcW w:w="4198" w:type="dxa"/>
            <w:tcBorders>
              <w:top w:val="single" w:sz="4" w:space="0" w:color="000000"/>
              <w:left w:val="single" w:sz="4" w:space="0" w:color="000000"/>
              <w:bottom w:val="single" w:sz="4" w:space="0" w:color="000000"/>
              <w:right w:val="single" w:sz="4" w:space="0" w:color="000000"/>
            </w:tcBorders>
          </w:tcPr>
          <w:p w14:paraId="3F595BC8" w14:textId="77777777" w:rsidR="0068127B" w:rsidRPr="0068127B" w:rsidRDefault="0068127B" w:rsidP="0068127B">
            <w:pPr>
              <w:tabs>
                <w:tab w:val="left" w:pos="54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144,00 лв. (73,63 €)</w:t>
            </w:r>
          </w:p>
        </w:tc>
      </w:tr>
      <w:tr w:rsidR="0068127B" w:rsidRPr="0068127B" w14:paraId="79AA034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F90728A"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7</w:t>
            </w:r>
            <w:r w:rsidRPr="0068127B">
              <w:rPr>
                <w:rFonts w:eastAsia="Aptos;Arial"/>
                <w:color w:val="000000"/>
                <w:kern w:val="2"/>
                <w:szCs w:val="22"/>
                <w:lang w:eastAsia="bg-BG"/>
              </w:rPr>
              <w:t>.1</w:t>
            </w:r>
          </w:p>
        </w:tc>
        <w:tc>
          <w:tcPr>
            <w:tcW w:w="4578" w:type="dxa"/>
            <w:tcBorders>
              <w:top w:val="single" w:sz="4" w:space="0" w:color="000000"/>
              <w:left w:val="single" w:sz="4" w:space="0" w:color="000000"/>
              <w:bottom w:val="single" w:sz="4" w:space="0" w:color="000000"/>
              <w:right w:val="single" w:sz="4" w:space="0" w:color="000000"/>
            </w:tcBorders>
          </w:tcPr>
          <w:p w14:paraId="138702FC"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Ритуал при сключване на граждански брак в празнични дни в Ритуална зала</w:t>
            </w:r>
          </w:p>
        </w:tc>
        <w:tc>
          <w:tcPr>
            <w:tcW w:w="4198" w:type="dxa"/>
            <w:tcBorders>
              <w:top w:val="single" w:sz="4" w:space="0" w:color="000000"/>
              <w:left w:val="single" w:sz="4" w:space="0" w:color="000000"/>
              <w:bottom w:val="single" w:sz="4" w:space="0" w:color="000000"/>
              <w:right w:val="single" w:sz="4" w:space="0" w:color="000000"/>
            </w:tcBorders>
          </w:tcPr>
          <w:p w14:paraId="3D8A31EC" w14:textId="77777777" w:rsidR="0068127B" w:rsidRPr="0068127B" w:rsidRDefault="0068127B" w:rsidP="0068127B">
            <w:pPr>
              <w:tabs>
                <w:tab w:val="left" w:pos="540"/>
                <w:tab w:val="left" w:pos="342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164,00 лв. (83,85 €)</w:t>
            </w:r>
          </w:p>
        </w:tc>
      </w:tr>
      <w:tr w:rsidR="0068127B" w:rsidRPr="0068127B" w14:paraId="7D714C5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A4D6F47"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7</w:t>
            </w:r>
            <w:r w:rsidRPr="0068127B">
              <w:rPr>
                <w:rFonts w:eastAsia="Aptos;Arial"/>
                <w:color w:val="000000"/>
                <w:kern w:val="2"/>
                <w:szCs w:val="22"/>
                <w:lang w:eastAsia="bg-BG"/>
              </w:rPr>
              <w:t>.2</w:t>
            </w:r>
          </w:p>
        </w:tc>
        <w:tc>
          <w:tcPr>
            <w:tcW w:w="4578" w:type="dxa"/>
            <w:tcBorders>
              <w:top w:val="single" w:sz="4" w:space="0" w:color="000000"/>
              <w:left w:val="single" w:sz="4" w:space="0" w:color="000000"/>
              <w:bottom w:val="single" w:sz="4" w:space="0" w:color="000000"/>
              <w:right w:val="single" w:sz="4" w:space="0" w:color="000000"/>
            </w:tcBorders>
          </w:tcPr>
          <w:p w14:paraId="57B2A33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Изнесен ритуал при сключване на граждански брак в делнични и почивни дни</w:t>
            </w:r>
          </w:p>
        </w:tc>
        <w:tc>
          <w:tcPr>
            <w:tcW w:w="4198" w:type="dxa"/>
            <w:tcBorders>
              <w:top w:val="single" w:sz="4" w:space="0" w:color="000000"/>
              <w:left w:val="single" w:sz="4" w:space="0" w:color="000000"/>
              <w:bottom w:val="single" w:sz="4" w:space="0" w:color="000000"/>
              <w:right w:val="single" w:sz="4" w:space="0" w:color="000000"/>
            </w:tcBorders>
          </w:tcPr>
          <w:p w14:paraId="7B2CB6E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200,00 лв. (102,26 €)</w:t>
            </w:r>
          </w:p>
        </w:tc>
      </w:tr>
      <w:tr w:rsidR="0068127B" w:rsidRPr="0068127B" w14:paraId="186DC46F"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E8A03F6"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7</w:t>
            </w:r>
            <w:r w:rsidRPr="0068127B">
              <w:rPr>
                <w:rFonts w:eastAsia="Aptos;Arial"/>
                <w:color w:val="000000"/>
                <w:kern w:val="2"/>
                <w:szCs w:val="22"/>
                <w:lang w:eastAsia="bg-BG"/>
              </w:rPr>
              <w:t>.3</w:t>
            </w:r>
          </w:p>
        </w:tc>
        <w:tc>
          <w:tcPr>
            <w:tcW w:w="4578" w:type="dxa"/>
            <w:tcBorders>
              <w:top w:val="single" w:sz="4" w:space="0" w:color="000000"/>
              <w:left w:val="single" w:sz="4" w:space="0" w:color="000000"/>
              <w:bottom w:val="single" w:sz="4" w:space="0" w:color="000000"/>
              <w:right w:val="single" w:sz="4" w:space="0" w:color="000000"/>
            </w:tcBorders>
          </w:tcPr>
          <w:p w14:paraId="0FC6DF4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Изнесен ритуал при сключване на граждански брак в празнични дни</w:t>
            </w:r>
          </w:p>
        </w:tc>
        <w:tc>
          <w:tcPr>
            <w:tcW w:w="4198" w:type="dxa"/>
            <w:tcBorders>
              <w:top w:val="single" w:sz="4" w:space="0" w:color="000000"/>
              <w:left w:val="single" w:sz="4" w:space="0" w:color="000000"/>
              <w:bottom w:val="single" w:sz="4" w:space="0" w:color="000000"/>
              <w:right w:val="single" w:sz="4" w:space="0" w:color="000000"/>
            </w:tcBorders>
          </w:tcPr>
          <w:p w14:paraId="5B70FB8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240,00 лв. (122,71 €)</w:t>
            </w:r>
          </w:p>
        </w:tc>
      </w:tr>
      <w:tr w:rsidR="0068127B" w:rsidRPr="0068127B" w14:paraId="52DD70F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61582C2"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5</w:t>
            </w:r>
            <w:r w:rsidRPr="0068127B">
              <w:rPr>
                <w:rFonts w:eastAsia="Aptos;Arial"/>
                <w:color w:val="000000"/>
                <w:kern w:val="2"/>
                <w:szCs w:val="22"/>
                <w:lang w:val="en-US" w:eastAsia="bg-BG"/>
              </w:rPr>
              <w:t>8</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42461B4D"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Сключване на граждански брак с ритуален хор или механична музика в ритуална зала:</w:t>
            </w:r>
          </w:p>
          <w:p w14:paraId="1692361D" w14:textId="77777777" w:rsidR="0068127B" w:rsidRPr="0068127B" w:rsidRDefault="0068127B" w:rsidP="0068127B">
            <w:pPr>
              <w:numPr>
                <w:ilvl w:val="0"/>
                <w:numId w:val="131"/>
              </w:numPr>
              <w:suppressAutoHyphens/>
              <w:spacing w:line="276" w:lineRule="auto"/>
              <w:ind w:right="34"/>
              <w:contextualSpacing/>
              <w:jc w:val="both"/>
              <w:rPr>
                <w:color w:val="000000"/>
                <w:kern w:val="2"/>
                <w:szCs w:val="22"/>
                <w:lang w:eastAsia="bg-BG"/>
              </w:rPr>
            </w:pPr>
            <w:r w:rsidRPr="0068127B">
              <w:rPr>
                <w:color w:val="000000"/>
                <w:kern w:val="2"/>
                <w:szCs w:val="22"/>
                <w:lang w:eastAsia="bg-BG"/>
              </w:rPr>
              <w:t>с пиано</w:t>
            </w:r>
          </w:p>
          <w:p w14:paraId="0232A18C" w14:textId="77777777" w:rsidR="0068127B" w:rsidRPr="0068127B" w:rsidRDefault="0068127B" w:rsidP="0068127B">
            <w:pPr>
              <w:numPr>
                <w:ilvl w:val="0"/>
                <w:numId w:val="131"/>
              </w:numPr>
              <w:suppressAutoHyphens/>
              <w:spacing w:line="276" w:lineRule="auto"/>
              <w:ind w:right="34"/>
              <w:contextualSpacing/>
              <w:jc w:val="both"/>
              <w:rPr>
                <w:color w:val="000000"/>
                <w:kern w:val="2"/>
                <w:szCs w:val="22"/>
                <w:lang w:eastAsia="bg-BG"/>
              </w:rPr>
            </w:pPr>
            <w:r w:rsidRPr="0068127B">
              <w:rPr>
                <w:color w:val="000000"/>
                <w:kern w:val="2"/>
                <w:szCs w:val="22"/>
                <w:lang w:eastAsia="bg-BG"/>
              </w:rPr>
              <w:t>с пиано в празнични дни</w:t>
            </w:r>
          </w:p>
          <w:p w14:paraId="6B6C3560" w14:textId="77777777" w:rsidR="0068127B" w:rsidRPr="0068127B" w:rsidRDefault="0068127B" w:rsidP="0068127B">
            <w:pPr>
              <w:numPr>
                <w:ilvl w:val="0"/>
                <w:numId w:val="131"/>
              </w:numPr>
              <w:suppressAutoHyphens/>
              <w:spacing w:line="276" w:lineRule="auto"/>
              <w:ind w:right="34"/>
              <w:contextualSpacing/>
              <w:jc w:val="both"/>
              <w:rPr>
                <w:color w:val="000000"/>
                <w:kern w:val="2"/>
                <w:szCs w:val="22"/>
                <w:lang w:eastAsia="bg-BG"/>
              </w:rPr>
            </w:pPr>
            <w:r w:rsidRPr="0068127B">
              <w:rPr>
                <w:color w:val="000000"/>
                <w:kern w:val="2"/>
                <w:szCs w:val="22"/>
                <w:lang w:eastAsia="bg-BG"/>
              </w:rPr>
              <w:t>с пиано и ритуален хор</w:t>
            </w:r>
          </w:p>
          <w:p w14:paraId="31488297" w14:textId="77777777" w:rsidR="0068127B" w:rsidRPr="0068127B" w:rsidRDefault="0068127B" w:rsidP="0068127B">
            <w:pPr>
              <w:numPr>
                <w:ilvl w:val="0"/>
                <w:numId w:val="131"/>
              </w:numPr>
              <w:suppressAutoHyphens/>
              <w:spacing w:line="276" w:lineRule="auto"/>
              <w:ind w:right="34"/>
              <w:contextualSpacing/>
              <w:jc w:val="both"/>
              <w:rPr>
                <w:color w:val="000000"/>
                <w:kern w:val="2"/>
                <w:szCs w:val="22"/>
                <w:lang w:eastAsia="bg-BG"/>
              </w:rPr>
            </w:pPr>
            <w:r w:rsidRPr="0068127B">
              <w:rPr>
                <w:color w:val="000000"/>
                <w:kern w:val="2"/>
                <w:szCs w:val="22"/>
                <w:lang w:eastAsia="bg-BG"/>
              </w:rPr>
              <w:t>с пиано и ритуален хор в празнични дни</w:t>
            </w:r>
          </w:p>
          <w:p w14:paraId="45C695D3" w14:textId="77777777" w:rsidR="0068127B" w:rsidRPr="0068127B" w:rsidRDefault="0068127B" w:rsidP="0068127B">
            <w:pPr>
              <w:numPr>
                <w:ilvl w:val="0"/>
                <w:numId w:val="131"/>
              </w:numPr>
              <w:suppressAutoHyphens/>
              <w:spacing w:line="276" w:lineRule="auto"/>
              <w:ind w:right="34"/>
              <w:contextualSpacing/>
              <w:jc w:val="both"/>
              <w:rPr>
                <w:color w:val="000000"/>
                <w:kern w:val="2"/>
                <w:szCs w:val="22"/>
                <w:lang w:eastAsia="bg-BG"/>
              </w:rPr>
            </w:pPr>
            <w:r w:rsidRPr="0068127B">
              <w:rPr>
                <w:color w:val="000000"/>
                <w:kern w:val="2"/>
                <w:szCs w:val="22"/>
                <w:lang w:eastAsia="bg-BG"/>
              </w:rPr>
              <w:t>с механично озвучаване в Ритуална зала</w:t>
            </w:r>
          </w:p>
          <w:p w14:paraId="6E6E979E" w14:textId="77777777" w:rsidR="0068127B" w:rsidRPr="0068127B" w:rsidRDefault="0068127B" w:rsidP="0068127B">
            <w:pPr>
              <w:numPr>
                <w:ilvl w:val="0"/>
                <w:numId w:val="131"/>
              </w:numPr>
              <w:suppressAutoHyphens/>
              <w:spacing w:line="276" w:lineRule="auto"/>
              <w:ind w:right="34"/>
              <w:contextualSpacing/>
              <w:jc w:val="both"/>
              <w:rPr>
                <w:rFonts w:eastAsia="Aptos;Arial"/>
                <w:color w:val="000000"/>
                <w:kern w:val="2"/>
                <w:szCs w:val="22"/>
                <w:lang w:eastAsia="bg-BG"/>
              </w:rPr>
            </w:pPr>
            <w:r w:rsidRPr="0068127B">
              <w:rPr>
                <w:color w:val="000000"/>
                <w:kern w:val="2"/>
                <w:szCs w:val="22"/>
                <w:lang w:eastAsia="bg-BG"/>
              </w:rPr>
              <w:t>с механично озвучаване изнесен ритуал в делнични и почивни дни</w:t>
            </w:r>
          </w:p>
          <w:p w14:paraId="23BB6BAE" w14:textId="77777777" w:rsidR="0068127B" w:rsidRPr="0068127B" w:rsidRDefault="0068127B" w:rsidP="0068127B">
            <w:pPr>
              <w:numPr>
                <w:ilvl w:val="0"/>
                <w:numId w:val="131"/>
              </w:numPr>
              <w:suppressAutoHyphens/>
              <w:spacing w:line="276" w:lineRule="auto"/>
              <w:ind w:right="34"/>
              <w:contextualSpacing/>
              <w:jc w:val="both"/>
              <w:rPr>
                <w:rFonts w:eastAsia="Aptos;Arial"/>
                <w:color w:val="000000"/>
                <w:kern w:val="2"/>
                <w:szCs w:val="22"/>
                <w:lang w:eastAsia="bg-BG"/>
              </w:rPr>
            </w:pPr>
            <w:r w:rsidRPr="0068127B">
              <w:rPr>
                <w:rFonts w:eastAsia="Aptos;Arial"/>
                <w:color w:val="000000"/>
                <w:kern w:val="2"/>
                <w:szCs w:val="22"/>
                <w:lang w:eastAsia="bg-BG"/>
              </w:rPr>
              <w:t>с механично озвучаване изнесен ритуал в празнични дни</w:t>
            </w:r>
          </w:p>
          <w:p w14:paraId="681EBF9C" w14:textId="77777777" w:rsidR="0068127B" w:rsidRPr="0068127B" w:rsidRDefault="0068127B" w:rsidP="0068127B">
            <w:pPr>
              <w:spacing w:line="276" w:lineRule="auto"/>
              <w:jc w:val="both"/>
              <w:rPr>
                <w:rFonts w:eastAsia="Aptos;Arial"/>
                <w:color w:val="000000"/>
                <w:kern w:val="2"/>
                <w:szCs w:val="22"/>
                <w:lang w:eastAsia="bg-BG"/>
              </w:rPr>
            </w:pPr>
          </w:p>
        </w:tc>
        <w:tc>
          <w:tcPr>
            <w:tcW w:w="4198" w:type="dxa"/>
            <w:tcBorders>
              <w:top w:val="single" w:sz="4" w:space="0" w:color="000000"/>
              <w:left w:val="single" w:sz="4" w:space="0" w:color="000000"/>
              <w:bottom w:val="single" w:sz="4" w:space="0" w:color="000000"/>
              <w:right w:val="single" w:sz="4" w:space="0" w:color="000000"/>
            </w:tcBorders>
          </w:tcPr>
          <w:p w14:paraId="7EA9B5DC" w14:textId="77777777" w:rsidR="0068127B" w:rsidRPr="0068127B" w:rsidRDefault="0068127B" w:rsidP="0068127B">
            <w:pPr>
              <w:snapToGrid w:val="0"/>
              <w:spacing w:line="276" w:lineRule="auto"/>
              <w:jc w:val="center"/>
              <w:rPr>
                <w:rFonts w:eastAsia="Aptos;Arial"/>
                <w:color w:val="000000"/>
                <w:kern w:val="2"/>
                <w:szCs w:val="22"/>
                <w:lang w:eastAsia="bg-BG"/>
              </w:rPr>
            </w:pPr>
          </w:p>
          <w:p w14:paraId="4FB2B23B" w14:textId="77777777" w:rsidR="0068127B" w:rsidRPr="0068127B" w:rsidRDefault="0068127B" w:rsidP="0068127B">
            <w:pPr>
              <w:spacing w:line="276" w:lineRule="auto"/>
              <w:ind w:right="34"/>
              <w:jc w:val="both"/>
              <w:rPr>
                <w:rFonts w:eastAsia="Aptos;Arial"/>
                <w:color w:val="000000"/>
                <w:kern w:val="2"/>
                <w:szCs w:val="22"/>
                <w:lang w:eastAsia="bg-BG"/>
              </w:rPr>
            </w:pPr>
          </w:p>
          <w:p w14:paraId="156C5E46" w14:textId="77777777" w:rsidR="0068127B" w:rsidRPr="0068127B" w:rsidRDefault="0068127B" w:rsidP="0068127B">
            <w:pPr>
              <w:spacing w:line="276" w:lineRule="auto"/>
              <w:ind w:right="34"/>
              <w:jc w:val="both"/>
              <w:rPr>
                <w:rFonts w:eastAsia="Aptos;Arial"/>
                <w:color w:val="000000"/>
                <w:kern w:val="2"/>
                <w:szCs w:val="22"/>
                <w:lang w:eastAsia="bg-BG"/>
              </w:rPr>
            </w:pPr>
          </w:p>
          <w:p w14:paraId="796958ED"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156,00 лв. (79,76 €)</w:t>
            </w:r>
          </w:p>
          <w:p w14:paraId="59857076"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186,00 лв. (95,10 €)</w:t>
            </w:r>
          </w:p>
          <w:p w14:paraId="6F383C26"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200,00 лв. (102,26 €)</w:t>
            </w:r>
          </w:p>
          <w:p w14:paraId="5B68837A"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240,00 лв. (122,71 €)</w:t>
            </w:r>
          </w:p>
          <w:p w14:paraId="5388BAF5" w14:textId="77777777" w:rsidR="0068127B" w:rsidRPr="0068127B" w:rsidRDefault="0068127B" w:rsidP="0068127B">
            <w:pPr>
              <w:spacing w:line="276" w:lineRule="auto"/>
              <w:ind w:right="34"/>
              <w:jc w:val="both"/>
              <w:rPr>
                <w:rFonts w:eastAsia="Aptos;Arial"/>
                <w:color w:val="000000"/>
                <w:kern w:val="2"/>
                <w:szCs w:val="22"/>
                <w:lang w:eastAsia="bg-BG"/>
              </w:rPr>
            </w:pPr>
          </w:p>
          <w:p w14:paraId="3F792877"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160,00 лв. (81,81 €)</w:t>
            </w:r>
          </w:p>
          <w:p w14:paraId="26122071" w14:textId="77777777" w:rsidR="0068127B" w:rsidRPr="0068127B" w:rsidRDefault="0068127B" w:rsidP="0068127B">
            <w:pPr>
              <w:spacing w:line="276" w:lineRule="auto"/>
              <w:ind w:right="34"/>
              <w:jc w:val="center"/>
              <w:rPr>
                <w:rFonts w:eastAsia="Aptos;Arial"/>
                <w:color w:val="000000"/>
                <w:kern w:val="2"/>
                <w:szCs w:val="22"/>
                <w:lang w:eastAsia="bg-BG"/>
              </w:rPr>
            </w:pPr>
          </w:p>
          <w:p w14:paraId="20736645"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260,00 лв. (132,94 €)</w:t>
            </w:r>
          </w:p>
          <w:p w14:paraId="06272908" w14:textId="77777777" w:rsidR="0068127B" w:rsidRPr="0068127B" w:rsidRDefault="0068127B" w:rsidP="0068127B">
            <w:pPr>
              <w:spacing w:line="276" w:lineRule="auto"/>
              <w:ind w:right="34"/>
              <w:jc w:val="center"/>
              <w:rPr>
                <w:rFonts w:eastAsia="Aptos;Arial"/>
                <w:color w:val="000000"/>
                <w:kern w:val="2"/>
                <w:szCs w:val="22"/>
                <w:lang w:eastAsia="bg-BG"/>
              </w:rPr>
            </w:pPr>
          </w:p>
          <w:p w14:paraId="275DC1B8"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310,00 лв. (158,50 €)</w:t>
            </w:r>
          </w:p>
        </w:tc>
      </w:tr>
      <w:tr w:rsidR="0068127B" w:rsidRPr="0068127B" w14:paraId="4F87D872"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4433AED"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t>59</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72385A5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Сключване на граждански брак в празнични и почивни дни с участие на квартет от филхармонията</w:t>
            </w:r>
          </w:p>
          <w:p w14:paraId="76EF411A" w14:textId="77777777" w:rsidR="0068127B" w:rsidRPr="0068127B" w:rsidRDefault="0068127B" w:rsidP="0068127B">
            <w:pPr>
              <w:tabs>
                <w:tab w:val="left" w:pos="612"/>
              </w:tabs>
              <w:suppressAutoHyphens/>
              <w:spacing w:after="160" w:line="276" w:lineRule="auto"/>
              <w:jc w:val="both"/>
              <w:rPr>
                <w:color w:val="000000"/>
                <w:kern w:val="2"/>
                <w:szCs w:val="22"/>
                <w:lang w:eastAsia="bg-BG"/>
              </w:rPr>
            </w:pPr>
            <w:r w:rsidRPr="0068127B">
              <w:rPr>
                <w:rFonts w:eastAsia="Aptos;Arial"/>
                <w:color w:val="000000"/>
                <w:kern w:val="2"/>
                <w:szCs w:val="22"/>
                <w:lang w:eastAsia="bg-BG"/>
              </w:rPr>
              <w:t xml:space="preserve">       -Провеждан в ритуалната зала</w:t>
            </w:r>
          </w:p>
          <w:p w14:paraId="53A17FF3" w14:textId="77777777" w:rsidR="0068127B" w:rsidRPr="0068127B" w:rsidRDefault="0068127B" w:rsidP="0068127B">
            <w:pPr>
              <w:numPr>
                <w:ilvl w:val="1"/>
                <w:numId w:val="124"/>
              </w:numPr>
              <w:tabs>
                <w:tab w:val="left" w:pos="-74"/>
                <w:tab w:val="left" w:pos="430"/>
              </w:tabs>
              <w:suppressAutoHyphens/>
              <w:spacing w:after="160" w:line="276" w:lineRule="auto"/>
              <w:ind w:left="-74" w:right="34" w:hanging="1008"/>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Провеждан в ритуалната зала в празнични дни</w:t>
            </w:r>
          </w:p>
          <w:p w14:paraId="75B670B4" w14:textId="77777777" w:rsidR="0068127B" w:rsidRPr="0068127B" w:rsidRDefault="0068127B" w:rsidP="0068127B">
            <w:pPr>
              <w:tabs>
                <w:tab w:val="left" w:pos="1440"/>
              </w:tabs>
              <w:spacing w:line="276" w:lineRule="auto"/>
              <w:ind w:right="34"/>
              <w:jc w:val="both"/>
              <w:rPr>
                <w:color w:val="000000"/>
                <w:kern w:val="2"/>
                <w:szCs w:val="22"/>
                <w:lang w:eastAsia="bg-BG"/>
              </w:rPr>
            </w:pPr>
            <w:r w:rsidRPr="0068127B">
              <w:rPr>
                <w:rFonts w:eastAsia="Aptos;Arial"/>
                <w:color w:val="000000"/>
                <w:kern w:val="2"/>
                <w:szCs w:val="22"/>
                <w:lang w:eastAsia="bg-BG"/>
              </w:rPr>
              <w:t xml:space="preserve">       - Провеждан извън ритуалната зала (в художествена галерия, крепостта ,,Баба Вида”, Крайдунавски парк или на др. място</w:t>
            </w:r>
          </w:p>
          <w:p w14:paraId="730EAB04" w14:textId="77777777" w:rsidR="0068127B" w:rsidRPr="0068127B" w:rsidRDefault="0068127B" w:rsidP="0068127B">
            <w:pPr>
              <w:tabs>
                <w:tab w:val="left" w:pos="457"/>
              </w:tabs>
              <w:spacing w:after="160" w:line="276" w:lineRule="auto"/>
              <w:ind w:right="34"/>
              <w:jc w:val="both"/>
              <w:rPr>
                <w:color w:val="000000"/>
                <w:szCs w:val="22"/>
                <w:lang w:eastAsia="bg-BG"/>
              </w:rPr>
            </w:pPr>
            <w:r w:rsidRPr="0068127B">
              <w:rPr>
                <w:rFonts w:eastAsia="Aptos;Arial"/>
                <w:color w:val="000000"/>
                <w:kern w:val="2"/>
                <w:szCs w:val="22"/>
                <w:lang w:eastAsia="bg-BG"/>
              </w:rPr>
              <w:t xml:space="preserve">      - Провеждан извън ритуалната зала (в художествена галерия, крепостта ,,Баба Вида”, Крайдунавски парк или на др. място в празнични дни</w:t>
            </w:r>
          </w:p>
        </w:tc>
        <w:tc>
          <w:tcPr>
            <w:tcW w:w="4198" w:type="dxa"/>
            <w:tcBorders>
              <w:top w:val="single" w:sz="4" w:space="0" w:color="000000"/>
              <w:left w:val="single" w:sz="4" w:space="0" w:color="000000"/>
              <w:bottom w:val="single" w:sz="4" w:space="0" w:color="000000"/>
              <w:right w:val="single" w:sz="4" w:space="0" w:color="000000"/>
            </w:tcBorders>
          </w:tcPr>
          <w:p w14:paraId="14C39B96" w14:textId="77777777" w:rsidR="0068127B" w:rsidRPr="0068127B" w:rsidRDefault="0068127B" w:rsidP="0068127B">
            <w:pPr>
              <w:snapToGrid w:val="0"/>
              <w:spacing w:after="160" w:line="276" w:lineRule="auto"/>
              <w:ind w:right="34"/>
              <w:jc w:val="both"/>
              <w:rPr>
                <w:rFonts w:eastAsia="Aptos;Arial"/>
                <w:color w:val="000000"/>
                <w:kern w:val="2"/>
                <w:szCs w:val="22"/>
                <w:lang w:eastAsia="bg-BG"/>
              </w:rPr>
            </w:pPr>
          </w:p>
          <w:p w14:paraId="2F3488F5" w14:textId="77777777" w:rsidR="0068127B" w:rsidRPr="0068127B" w:rsidRDefault="0068127B" w:rsidP="0068127B">
            <w:pPr>
              <w:spacing w:line="276" w:lineRule="auto"/>
              <w:ind w:right="34"/>
              <w:jc w:val="both"/>
              <w:rPr>
                <w:rFonts w:eastAsia="Aptos;Arial"/>
                <w:color w:val="000000"/>
                <w:kern w:val="2"/>
                <w:szCs w:val="22"/>
                <w:lang w:eastAsia="bg-BG"/>
              </w:rPr>
            </w:pPr>
          </w:p>
          <w:p w14:paraId="0D76F314" w14:textId="77777777" w:rsidR="0068127B" w:rsidRPr="0068127B" w:rsidRDefault="0068127B" w:rsidP="0068127B">
            <w:pPr>
              <w:spacing w:line="276" w:lineRule="auto"/>
              <w:ind w:right="34"/>
              <w:jc w:val="both"/>
              <w:rPr>
                <w:rFonts w:eastAsia="Aptos;Arial"/>
                <w:color w:val="000000"/>
                <w:kern w:val="2"/>
                <w:szCs w:val="22"/>
                <w:lang w:eastAsia="bg-BG"/>
              </w:rPr>
            </w:pPr>
          </w:p>
          <w:p w14:paraId="2757F21A"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336,00 лв. (171,79 €)</w:t>
            </w:r>
          </w:p>
          <w:p w14:paraId="73EF8CE2" w14:textId="77777777" w:rsidR="0068127B" w:rsidRPr="0068127B" w:rsidRDefault="0068127B" w:rsidP="0068127B">
            <w:pPr>
              <w:spacing w:line="276" w:lineRule="auto"/>
              <w:ind w:right="34"/>
              <w:jc w:val="center"/>
              <w:rPr>
                <w:rFonts w:eastAsia="Aptos;Arial"/>
                <w:color w:val="000000"/>
                <w:kern w:val="2"/>
                <w:szCs w:val="22"/>
                <w:lang w:eastAsia="bg-BG"/>
              </w:rPr>
            </w:pPr>
          </w:p>
          <w:p w14:paraId="47FCB835"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406,00 лв. (207,58 €)</w:t>
            </w:r>
          </w:p>
          <w:p w14:paraId="453397B4" w14:textId="77777777" w:rsidR="0068127B" w:rsidRPr="0068127B" w:rsidRDefault="0068127B" w:rsidP="0068127B">
            <w:pPr>
              <w:spacing w:line="276" w:lineRule="auto"/>
              <w:ind w:right="34"/>
              <w:jc w:val="center"/>
              <w:rPr>
                <w:rFonts w:eastAsia="Aptos;Arial"/>
                <w:color w:val="000000"/>
                <w:kern w:val="2"/>
                <w:szCs w:val="22"/>
                <w:lang w:eastAsia="bg-BG"/>
              </w:rPr>
            </w:pPr>
          </w:p>
          <w:p w14:paraId="674FB50C" w14:textId="77777777" w:rsidR="0068127B" w:rsidRPr="0068127B" w:rsidRDefault="0068127B" w:rsidP="0068127B">
            <w:pPr>
              <w:spacing w:line="276" w:lineRule="auto"/>
              <w:ind w:right="34"/>
              <w:jc w:val="center"/>
              <w:rPr>
                <w:rFonts w:eastAsia="Aptos;Arial"/>
                <w:color w:val="000000"/>
                <w:kern w:val="2"/>
                <w:szCs w:val="22"/>
                <w:lang w:eastAsia="bg-BG"/>
              </w:rPr>
            </w:pPr>
          </w:p>
          <w:p w14:paraId="77E17355"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420,00 лв. (214,74 €)</w:t>
            </w:r>
          </w:p>
          <w:p w14:paraId="1F128C40" w14:textId="77777777" w:rsidR="0068127B" w:rsidRPr="0068127B" w:rsidRDefault="0068127B" w:rsidP="0068127B">
            <w:pPr>
              <w:spacing w:line="276" w:lineRule="auto"/>
              <w:ind w:right="34"/>
              <w:jc w:val="both"/>
              <w:rPr>
                <w:rFonts w:eastAsia="Aptos;Arial"/>
                <w:color w:val="000000"/>
                <w:kern w:val="2"/>
                <w:szCs w:val="22"/>
                <w:lang w:eastAsia="bg-BG"/>
              </w:rPr>
            </w:pPr>
          </w:p>
          <w:p w14:paraId="259B3D35" w14:textId="77777777" w:rsidR="0068127B" w:rsidRPr="0068127B" w:rsidRDefault="0068127B" w:rsidP="0068127B">
            <w:pPr>
              <w:spacing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460,00 лв. (235,19 €)</w:t>
            </w:r>
          </w:p>
        </w:tc>
      </w:tr>
      <w:tr w:rsidR="0068127B" w:rsidRPr="0068127B" w14:paraId="001E5A9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9875E1D"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6</w:t>
            </w:r>
            <w:r w:rsidRPr="0068127B">
              <w:rPr>
                <w:rFonts w:eastAsia="Aptos;Arial"/>
                <w:color w:val="000000"/>
                <w:kern w:val="2"/>
                <w:szCs w:val="22"/>
                <w:lang w:val="en-US" w:eastAsia="bg-BG"/>
              </w:rPr>
              <w:t>0</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49324A1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 xml:space="preserve">Сключване на граждански брак с участието на АНПТ „Дунав“, провеждан </w:t>
            </w:r>
            <w:r w:rsidRPr="0068127B">
              <w:rPr>
                <w:rFonts w:eastAsia="Aptos;Arial"/>
                <w:color w:val="000000"/>
                <w:kern w:val="2"/>
                <w:szCs w:val="22"/>
                <w:lang w:eastAsia="bg-BG"/>
              </w:rPr>
              <w:lastRenderedPageBreak/>
              <w:t>извън ритуалната зала /в крепостта ,,Баба Вида“, или на друго място/</w:t>
            </w:r>
          </w:p>
          <w:p w14:paraId="29502540" w14:textId="77777777" w:rsidR="0068127B" w:rsidRPr="0068127B" w:rsidRDefault="0068127B" w:rsidP="0068127B">
            <w:pPr>
              <w:spacing w:after="160" w:line="276" w:lineRule="auto"/>
              <w:jc w:val="both"/>
              <w:rPr>
                <w:rFonts w:eastAsia="Aptos;Arial"/>
                <w:color w:val="000000"/>
                <w:kern w:val="2"/>
                <w:szCs w:val="22"/>
                <w:lang w:eastAsia="bg-BG"/>
              </w:rPr>
            </w:pPr>
          </w:p>
          <w:p w14:paraId="02B1CF2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Сключване на граждански брак в празнични дни с участието на битов АНПТ „Дунав“, провеждан извън ритуалната зала /в крепостта ,,Баба Вида“, или на друго място/</w:t>
            </w:r>
          </w:p>
        </w:tc>
        <w:tc>
          <w:tcPr>
            <w:tcW w:w="4198" w:type="dxa"/>
            <w:tcBorders>
              <w:top w:val="single" w:sz="4" w:space="0" w:color="000000"/>
              <w:left w:val="single" w:sz="4" w:space="0" w:color="000000"/>
              <w:bottom w:val="single" w:sz="4" w:space="0" w:color="000000"/>
              <w:right w:val="single" w:sz="4" w:space="0" w:color="000000"/>
            </w:tcBorders>
          </w:tcPr>
          <w:p w14:paraId="7A641EBE" w14:textId="77777777" w:rsidR="0068127B" w:rsidRPr="0068127B" w:rsidRDefault="0068127B" w:rsidP="0068127B">
            <w:pPr>
              <w:snapToGrid w:val="0"/>
              <w:spacing w:after="160" w:line="276" w:lineRule="auto"/>
              <w:ind w:right="34"/>
              <w:jc w:val="center"/>
              <w:rPr>
                <w:rFonts w:eastAsia="Aptos;Arial"/>
                <w:color w:val="000000"/>
                <w:kern w:val="2"/>
                <w:szCs w:val="22"/>
                <w:lang w:eastAsia="bg-BG"/>
              </w:rPr>
            </w:pPr>
          </w:p>
          <w:p w14:paraId="6DFC659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460,00 лв. (235,19 €)</w:t>
            </w:r>
          </w:p>
          <w:p w14:paraId="06D271D5" w14:textId="77777777" w:rsidR="0068127B" w:rsidRPr="0068127B" w:rsidRDefault="0068127B" w:rsidP="0068127B">
            <w:pPr>
              <w:spacing w:after="160" w:line="276" w:lineRule="auto"/>
              <w:jc w:val="center"/>
              <w:rPr>
                <w:rFonts w:eastAsia="Aptos;Arial"/>
                <w:color w:val="000000"/>
                <w:kern w:val="2"/>
                <w:szCs w:val="22"/>
                <w:lang w:eastAsia="bg-BG"/>
              </w:rPr>
            </w:pPr>
          </w:p>
          <w:p w14:paraId="5265A45C" w14:textId="77777777" w:rsidR="0068127B" w:rsidRPr="0068127B" w:rsidRDefault="0068127B" w:rsidP="0068127B">
            <w:pPr>
              <w:spacing w:after="160" w:line="276" w:lineRule="auto"/>
              <w:jc w:val="center"/>
              <w:rPr>
                <w:rFonts w:eastAsia="Aptos;Arial"/>
                <w:color w:val="000000"/>
                <w:kern w:val="2"/>
                <w:szCs w:val="22"/>
                <w:lang w:eastAsia="bg-BG"/>
              </w:rPr>
            </w:pPr>
          </w:p>
          <w:p w14:paraId="205F4F2A" w14:textId="77777777" w:rsidR="0068127B" w:rsidRPr="0068127B" w:rsidRDefault="0068127B" w:rsidP="0068127B">
            <w:pPr>
              <w:spacing w:after="160" w:line="276" w:lineRule="auto"/>
              <w:jc w:val="center"/>
              <w:rPr>
                <w:rFonts w:eastAsia="Aptos;Arial"/>
                <w:color w:val="000000"/>
                <w:kern w:val="2"/>
                <w:szCs w:val="22"/>
                <w:lang w:eastAsia="bg-BG"/>
              </w:rPr>
            </w:pPr>
          </w:p>
          <w:p w14:paraId="036CCDC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520,00 лв. (265,87 €)</w:t>
            </w:r>
          </w:p>
        </w:tc>
      </w:tr>
      <w:tr w:rsidR="0068127B" w:rsidRPr="0068127B" w14:paraId="620A556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7869898"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lastRenderedPageBreak/>
              <w:t>6</w:t>
            </w:r>
            <w:r w:rsidRPr="0068127B">
              <w:rPr>
                <w:rFonts w:eastAsia="Aptos;Arial"/>
                <w:color w:val="000000"/>
                <w:kern w:val="2"/>
                <w:szCs w:val="22"/>
                <w:lang w:val="en-US" w:eastAsia="bg-BG"/>
              </w:rPr>
              <w:t>1</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7198C01B" w14:textId="77777777" w:rsidR="0068127B" w:rsidRPr="0068127B" w:rsidRDefault="0068127B" w:rsidP="0068127B">
            <w:pPr>
              <w:spacing w:after="160" w:line="276" w:lineRule="auto"/>
              <w:ind w:right="34"/>
              <w:jc w:val="both"/>
              <w:rPr>
                <w:color w:val="000000"/>
                <w:kern w:val="2"/>
                <w:szCs w:val="22"/>
                <w:lang w:eastAsia="bg-BG"/>
              </w:rPr>
            </w:pPr>
            <w:r w:rsidRPr="0068127B">
              <w:rPr>
                <w:rFonts w:eastAsia="Aptos;Arial"/>
                <w:color w:val="000000"/>
                <w:kern w:val="2"/>
                <w:szCs w:val="22"/>
                <w:lang w:eastAsia="bg-BG"/>
              </w:rPr>
              <w:t>Ритуали:</w:t>
            </w:r>
          </w:p>
          <w:p w14:paraId="0C0EBF94" w14:textId="77777777" w:rsidR="0068127B" w:rsidRPr="0068127B" w:rsidRDefault="0068127B" w:rsidP="0068127B">
            <w:pPr>
              <w:spacing w:after="160" w:line="276" w:lineRule="auto"/>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Ритуал „Посрещане на младоженци“</w:t>
            </w:r>
          </w:p>
          <w:p w14:paraId="2CD8364E" w14:textId="77777777" w:rsidR="0068127B" w:rsidRPr="0068127B" w:rsidRDefault="0068127B" w:rsidP="0068127B">
            <w:pPr>
              <w:spacing w:after="160" w:line="276" w:lineRule="auto"/>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-Ритуал „Юбилейна сватба“ в ритуална зала</w:t>
            </w:r>
          </w:p>
          <w:p w14:paraId="7DA8283F" w14:textId="77777777" w:rsidR="0068127B" w:rsidRPr="0068127B" w:rsidRDefault="0068127B" w:rsidP="0068127B">
            <w:pPr>
              <w:spacing w:after="160" w:line="276" w:lineRule="auto"/>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Ритуал „Юбилейна сватба“ извън ритуална зала</w:t>
            </w:r>
          </w:p>
          <w:p w14:paraId="371CF7E4" w14:textId="77777777" w:rsidR="0068127B" w:rsidRPr="0068127B" w:rsidRDefault="0068127B" w:rsidP="0068127B">
            <w:pPr>
              <w:spacing w:after="160" w:line="276" w:lineRule="auto"/>
              <w:jc w:val="both"/>
              <w:rPr>
                <w:color w:val="000000"/>
                <w:kern w:val="2"/>
                <w:szCs w:val="22"/>
                <w:lang w:eastAsia="bg-BG"/>
              </w:rPr>
            </w:pPr>
            <w:r w:rsidRPr="0068127B">
              <w:rPr>
                <w:color w:val="000000"/>
                <w:kern w:val="2"/>
                <w:szCs w:val="22"/>
                <w:lang w:eastAsia="bg-BG"/>
              </w:rPr>
              <w:t xml:space="preserve">  </w:t>
            </w:r>
            <w:r w:rsidRPr="0068127B">
              <w:rPr>
                <w:rFonts w:eastAsia="Aptos;Arial"/>
                <w:color w:val="000000"/>
                <w:kern w:val="2"/>
                <w:szCs w:val="22"/>
                <w:lang w:eastAsia="bg-BG"/>
              </w:rPr>
              <w:t>-  Ритуал „ Именуване“</w:t>
            </w:r>
          </w:p>
        </w:tc>
        <w:tc>
          <w:tcPr>
            <w:tcW w:w="4198" w:type="dxa"/>
            <w:tcBorders>
              <w:top w:val="single" w:sz="4" w:space="0" w:color="000000"/>
              <w:left w:val="single" w:sz="4" w:space="0" w:color="000000"/>
              <w:bottom w:val="single" w:sz="4" w:space="0" w:color="000000"/>
              <w:right w:val="single" w:sz="4" w:space="0" w:color="000000"/>
            </w:tcBorders>
          </w:tcPr>
          <w:p w14:paraId="6D5EBB2B" w14:textId="77777777" w:rsidR="0068127B" w:rsidRPr="0068127B" w:rsidRDefault="0068127B" w:rsidP="0068127B">
            <w:pPr>
              <w:snapToGrid w:val="0"/>
              <w:spacing w:after="160" w:line="276" w:lineRule="auto"/>
              <w:jc w:val="center"/>
              <w:rPr>
                <w:rFonts w:eastAsia="Aptos;Arial"/>
                <w:color w:val="000000"/>
                <w:kern w:val="2"/>
                <w:szCs w:val="22"/>
                <w:u w:val="single"/>
                <w:lang w:eastAsia="bg-BG"/>
              </w:rPr>
            </w:pPr>
          </w:p>
          <w:p w14:paraId="663F5C8D"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120,00 лв. (61,36 €)</w:t>
            </w:r>
          </w:p>
          <w:p w14:paraId="27CE77D9" w14:textId="77777777" w:rsidR="0068127B" w:rsidRPr="0068127B" w:rsidRDefault="0068127B" w:rsidP="0068127B">
            <w:pPr>
              <w:tabs>
                <w:tab w:val="right" w:pos="3532"/>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156,00 лв. (79,76 €)</w:t>
            </w:r>
          </w:p>
          <w:p w14:paraId="36D88584" w14:textId="77777777" w:rsidR="0068127B" w:rsidRPr="0068127B" w:rsidRDefault="0068127B" w:rsidP="0068127B">
            <w:pPr>
              <w:spacing w:after="160" w:line="276" w:lineRule="auto"/>
              <w:jc w:val="center"/>
              <w:rPr>
                <w:rFonts w:eastAsia="Aptos;Arial"/>
                <w:color w:val="000000"/>
                <w:kern w:val="2"/>
                <w:szCs w:val="22"/>
                <w:lang w:eastAsia="bg-BG"/>
              </w:rPr>
            </w:pPr>
          </w:p>
          <w:p w14:paraId="2B86EFF2"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140,00 лв. (71,58 €)</w:t>
            </w:r>
          </w:p>
          <w:p w14:paraId="72AFEC5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120,00 лв. (61,36 €)</w:t>
            </w:r>
          </w:p>
        </w:tc>
      </w:tr>
      <w:tr w:rsidR="0068127B" w:rsidRPr="0068127B" w14:paraId="3A66111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17BA9E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61а.</w:t>
            </w:r>
          </w:p>
        </w:tc>
        <w:tc>
          <w:tcPr>
            <w:tcW w:w="4578" w:type="dxa"/>
            <w:tcBorders>
              <w:top w:val="single" w:sz="4" w:space="0" w:color="000000"/>
              <w:left w:val="single" w:sz="4" w:space="0" w:color="000000"/>
              <w:bottom w:val="single" w:sz="4" w:space="0" w:color="000000"/>
              <w:right w:val="single" w:sz="4" w:space="0" w:color="000000"/>
            </w:tcBorders>
          </w:tcPr>
          <w:p w14:paraId="40331B47" w14:textId="77777777" w:rsidR="0068127B" w:rsidRPr="0068127B" w:rsidRDefault="0068127B" w:rsidP="0068127B">
            <w:pPr>
              <w:ind w:right="34"/>
              <w:jc w:val="both"/>
              <w:rPr>
                <w:color w:val="000000"/>
                <w:szCs w:val="22"/>
                <w:lang w:eastAsia="bg-BG"/>
              </w:rPr>
            </w:pPr>
            <w:r w:rsidRPr="0068127B">
              <w:rPr>
                <w:color w:val="000000"/>
                <w:szCs w:val="22"/>
                <w:lang w:eastAsia="bg-BG"/>
              </w:rPr>
              <w:t>Индивидуален сценарий:</w:t>
            </w:r>
          </w:p>
          <w:p w14:paraId="03AA4A63" w14:textId="77777777" w:rsidR="0068127B" w:rsidRPr="0068127B" w:rsidRDefault="0068127B" w:rsidP="0068127B">
            <w:pPr>
              <w:ind w:right="34"/>
              <w:jc w:val="both"/>
              <w:rPr>
                <w:color w:val="000000"/>
                <w:szCs w:val="22"/>
                <w:lang w:eastAsia="bg-BG"/>
              </w:rPr>
            </w:pPr>
          </w:p>
          <w:p w14:paraId="36F47867" w14:textId="77777777" w:rsidR="0068127B" w:rsidRPr="0068127B" w:rsidRDefault="0068127B" w:rsidP="0068127B">
            <w:pPr>
              <w:contextualSpacing/>
              <w:rPr>
                <w:color w:val="000000"/>
                <w:szCs w:val="22"/>
                <w:lang w:eastAsia="bg-BG"/>
              </w:rPr>
            </w:pPr>
            <w:r w:rsidRPr="0068127B">
              <w:rPr>
                <w:color w:val="000000"/>
                <w:szCs w:val="22"/>
                <w:lang w:eastAsia="bg-BG"/>
              </w:rPr>
              <w:t>- Персонализирана част на ритуала+реч/обръщение</w:t>
            </w:r>
          </w:p>
          <w:p w14:paraId="5BBBE959" w14:textId="77777777" w:rsidR="0068127B" w:rsidRPr="0068127B" w:rsidRDefault="0068127B" w:rsidP="0068127B">
            <w:pPr>
              <w:spacing w:after="160" w:line="276" w:lineRule="auto"/>
              <w:ind w:right="34"/>
              <w:jc w:val="both"/>
              <w:rPr>
                <w:color w:val="000000"/>
                <w:szCs w:val="22"/>
                <w:lang w:eastAsia="bg-BG"/>
              </w:rPr>
            </w:pPr>
          </w:p>
          <w:p w14:paraId="52F3E4AE" w14:textId="77777777" w:rsidR="0068127B" w:rsidRPr="0068127B" w:rsidRDefault="0068127B" w:rsidP="0068127B">
            <w:pPr>
              <w:spacing w:after="160" w:line="276" w:lineRule="auto"/>
              <w:ind w:right="34"/>
              <w:jc w:val="both"/>
              <w:rPr>
                <w:color w:val="000000"/>
                <w:szCs w:val="22"/>
                <w:lang w:eastAsia="bg-BG"/>
              </w:rPr>
            </w:pPr>
          </w:p>
          <w:p w14:paraId="7198CFE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color w:val="000000"/>
                <w:szCs w:val="22"/>
                <w:lang w:eastAsia="bg-BG"/>
              </w:rPr>
              <w:t>-Лично адаптиран текст / сценарий</w:t>
            </w:r>
          </w:p>
        </w:tc>
        <w:tc>
          <w:tcPr>
            <w:tcW w:w="4198" w:type="dxa"/>
            <w:tcBorders>
              <w:top w:val="single" w:sz="4" w:space="0" w:color="000000"/>
              <w:left w:val="single" w:sz="4" w:space="0" w:color="000000"/>
              <w:bottom w:val="single" w:sz="4" w:space="0" w:color="000000"/>
              <w:right w:val="single" w:sz="4" w:space="0" w:color="000000"/>
            </w:tcBorders>
          </w:tcPr>
          <w:p w14:paraId="0E6C07CB"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61739F6E" w14:textId="77777777" w:rsidR="0068127B" w:rsidRPr="0068127B" w:rsidRDefault="0068127B" w:rsidP="0068127B">
            <w:pPr>
              <w:snapToGrid w:val="0"/>
              <w:spacing w:after="160" w:line="276" w:lineRule="auto"/>
              <w:jc w:val="center"/>
              <w:rPr>
                <w:color w:val="000000"/>
                <w:szCs w:val="22"/>
                <w:lang w:eastAsia="bg-BG"/>
              </w:rPr>
            </w:pPr>
            <w:r w:rsidRPr="0068127B">
              <w:rPr>
                <w:rFonts w:eastAsia="Aptos;Arial"/>
                <w:color w:val="000000"/>
                <w:kern w:val="2"/>
                <w:szCs w:val="22"/>
                <w:lang w:eastAsia="bg-BG"/>
              </w:rPr>
              <w:t>35.00 лв. (17,90 €)</w:t>
            </w:r>
          </w:p>
          <w:p w14:paraId="2BB83101"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543CB85F"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3879F984" w14:textId="77777777" w:rsidR="0068127B" w:rsidRPr="0068127B" w:rsidRDefault="0068127B" w:rsidP="0068127B">
            <w:pPr>
              <w:snapToGrid w:val="0"/>
              <w:spacing w:after="160" w:line="276" w:lineRule="auto"/>
              <w:jc w:val="center"/>
              <w:rPr>
                <w:color w:val="000000"/>
                <w:szCs w:val="22"/>
                <w:lang w:eastAsia="bg-BG"/>
              </w:rPr>
            </w:pPr>
            <w:r w:rsidRPr="0068127B">
              <w:rPr>
                <w:rFonts w:eastAsia="Aptos;Arial"/>
                <w:color w:val="000000"/>
                <w:kern w:val="2"/>
                <w:szCs w:val="22"/>
                <w:lang w:eastAsia="bg-BG"/>
              </w:rPr>
              <w:t>85,00 лв. (43,45 €)</w:t>
            </w:r>
          </w:p>
        </w:tc>
      </w:tr>
      <w:tr w:rsidR="0068127B" w:rsidRPr="0068127B" w14:paraId="2FFB8742"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8AAC53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61б.</w:t>
            </w:r>
          </w:p>
        </w:tc>
        <w:tc>
          <w:tcPr>
            <w:tcW w:w="4578" w:type="dxa"/>
            <w:tcBorders>
              <w:top w:val="single" w:sz="4" w:space="0" w:color="000000"/>
              <w:left w:val="single" w:sz="4" w:space="0" w:color="000000"/>
              <w:bottom w:val="single" w:sz="4" w:space="0" w:color="000000"/>
              <w:right w:val="single" w:sz="4" w:space="0" w:color="000000"/>
            </w:tcBorders>
          </w:tcPr>
          <w:p w14:paraId="4A5DE19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color w:val="000000"/>
                <w:szCs w:val="22"/>
                <w:lang w:eastAsia="bg-BG"/>
              </w:rPr>
              <w:t>„Придружаване“ или водене на церемонията на чужд език</w:t>
            </w:r>
          </w:p>
        </w:tc>
        <w:tc>
          <w:tcPr>
            <w:tcW w:w="4198" w:type="dxa"/>
            <w:tcBorders>
              <w:top w:val="single" w:sz="4" w:space="0" w:color="000000"/>
              <w:left w:val="single" w:sz="4" w:space="0" w:color="000000"/>
              <w:bottom w:val="single" w:sz="4" w:space="0" w:color="000000"/>
              <w:right w:val="single" w:sz="4" w:space="0" w:color="000000"/>
            </w:tcBorders>
          </w:tcPr>
          <w:p w14:paraId="0EA3763C" w14:textId="77777777" w:rsidR="0068127B" w:rsidRPr="0068127B" w:rsidRDefault="0068127B" w:rsidP="0068127B">
            <w:pPr>
              <w:snapToGrid w:val="0"/>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80,00 лева (40,90 €)</w:t>
            </w:r>
          </w:p>
        </w:tc>
      </w:tr>
      <w:tr w:rsidR="0068127B" w:rsidRPr="0068127B" w14:paraId="1382ED6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F80AFF0"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6</w:t>
            </w:r>
            <w:r w:rsidRPr="0068127B">
              <w:rPr>
                <w:rFonts w:eastAsia="Aptos;Arial"/>
                <w:color w:val="000000"/>
                <w:kern w:val="2"/>
                <w:szCs w:val="22"/>
                <w:lang w:val="en-US" w:eastAsia="bg-BG"/>
              </w:rPr>
              <w:t>2</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66EA7688"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  -   Избор на сватбена украса в ритуална зала/цвят/</w:t>
            </w:r>
          </w:p>
          <w:p w14:paraId="4BD23245" w14:textId="77777777" w:rsidR="0068127B" w:rsidRPr="0068127B" w:rsidRDefault="0068127B" w:rsidP="0068127B">
            <w:pPr>
              <w:numPr>
                <w:ilvl w:val="0"/>
                <w:numId w:val="125"/>
              </w:numPr>
              <w:ind w:right="34"/>
              <w:contextualSpacing/>
              <w:jc w:val="both"/>
              <w:rPr>
                <w:color w:val="000000"/>
                <w:szCs w:val="22"/>
                <w:lang w:eastAsia="bg-BG"/>
              </w:rPr>
            </w:pPr>
            <w:r w:rsidRPr="0068127B">
              <w:rPr>
                <w:color w:val="000000"/>
                <w:szCs w:val="22"/>
                <w:lang w:eastAsia="bg-BG"/>
              </w:rPr>
              <w:t xml:space="preserve">Избор на сватбена арка при изнесен ритуал </w:t>
            </w:r>
          </w:p>
          <w:p w14:paraId="59DF6C5D" w14:textId="77777777" w:rsidR="0068127B" w:rsidRPr="0068127B" w:rsidRDefault="0068127B" w:rsidP="0068127B">
            <w:pPr>
              <w:numPr>
                <w:ilvl w:val="0"/>
                <w:numId w:val="125"/>
              </w:numPr>
              <w:ind w:right="34"/>
              <w:contextualSpacing/>
              <w:jc w:val="both"/>
              <w:rPr>
                <w:color w:val="000000"/>
                <w:szCs w:val="22"/>
                <w:lang w:eastAsia="bg-BG"/>
              </w:rPr>
            </w:pPr>
            <w:r w:rsidRPr="0068127B">
              <w:rPr>
                <w:color w:val="000000"/>
                <w:szCs w:val="22"/>
                <w:lang w:eastAsia="bg-BG"/>
              </w:rPr>
              <w:t>Избор на сватбени стойки при изнесен ритуал  /2броя/</w:t>
            </w:r>
          </w:p>
          <w:p w14:paraId="6B4D09D1" w14:textId="77777777" w:rsidR="0068127B" w:rsidRPr="0068127B" w:rsidRDefault="0068127B" w:rsidP="0068127B">
            <w:pPr>
              <w:ind w:right="34"/>
              <w:contextualSpacing/>
              <w:jc w:val="both"/>
              <w:rPr>
                <w:color w:val="000000"/>
                <w:szCs w:val="22"/>
                <w:lang w:eastAsia="bg-BG"/>
              </w:rPr>
            </w:pPr>
            <w:r w:rsidRPr="0068127B">
              <w:rPr>
                <w:color w:val="000000"/>
                <w:szCs w:val="22"/>
                <w:lang w:eastAsia="bg-BG"/>
              </w:rPr>
              <w:t>/не включва цената на украсата /</w:t>
            </w:r>
          </w:p>
        </w:tc>
        <w:tc>
          <w:tcPr>
            <w:tcW w:w="4198" w:type="dxa"/>
            <w:tcBorders>
              <w:top w:val="single" w:sz="4" w:space="0" w:color="000000"/>
              <w:left w:val="single" w:sz="4" w:space="0" w:color="000000"/>
              <w:bottom w:val="single" w:sz="4" w:space="0" w:color="000000"/>
              <w:right w:val="single" w:sz="4" w:space="0" w:color="000000"/>
            </w:tcBorders>
          </w:tcPr>
          <w:p w14:paraId="057E958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90,00 лв. (46,02 €)</w:t>
            </w:r>
          </w:p>
          <w:p w14:paraId="643C4186" w14:textId="77777777" w:rsidR="0068127B" w:rsidRPr="0068127B" w:rsidRDefault="0068127B" w:rsidP="0068127B">
            <w:pPr>
              <w:spacing w:after="160" w:line="276" w:lineRule="auto"/>
              <w:ind w:right="34"/>
              <w:jc w:val="both"/>
              <w:rPr>
                <w:color w:val="000000"/>
                <w:szCs w:val="22"/>
                <w:lang w:eastAsia="bg-BG"/>
              </w:rPr>
            </w:pPr>
          </w:p>
          <w:p w14:paraId="76AAA2D2" w14:textId="77777777" w:rsidR="0068127B" w:rsidRPr="0068127B" w:rsidRDefault="0068127B" w:rsidP="0068127B">
            <w:pPr>
              <w:spacing w:after="160" w:line="276" w:lineRule="auto"/>
              <w:ind w:right="34"/>
              <w:jc w:val="center"/>
              <w:rPr>
                <w:color w:val="000000"/>
                <w:szCs w:val="22"/>
                <w:lang w:eastAsia="bg-BG"/>
              </w:rPr>
            </w:pPr>
            <w:r w:rsidRPr="0068127B">
              <w:rPr>
                <w:color w:val="000000"/>
                <w:szCs w:val="22"/>
                <w:lang w:eastAsia="bg-BG"/>
              </w:rPr>
              <w:t xml:space="preserve">50,00 лв. (25,56 </w:t>
            </w:r>
            <w:r w:rsidRPr="0068127B">
              <w:rPr>
                <w:rFonts w:eastAsia="Aptos;Arial"/>
                <w:color w:val="000000"/>
                <w:kern w:val="2"/>
                <w:szCs w:val="22"/>
                <w:lang w:eastAsia="bg-BG"/>
              </w:rPr>
              <w:t>€</w:t>
            </w:r>
            <w:r w:rsidRPr="0068127B">
              <w:rPr>
                <w:color w:val="000000"/>
                <w:szCs w:val="22"/>
                <w:lang w:eastAsia="bg-BG"/>
              </w:rPr>
              <w:t>)</w:t>
            </w:r>
          </w:p>
          <w:p w14:paraId="0B3536C5" w14:textId="77777777" w:rsidR="0068127B" w:rsidRPr="0068127B" w:rsidRDefault="0068127B" w:rsidP="0068127B">
            <w:pPr>
              <w:spacing w:after="160" w:line="276" w:lineRule="auto"/>
              <w:ind w:right="34"/>
              <w:jc w:val="center"/>
              <w:rPr>
                <w:color w:val="000000"/>
                <w:szCs w:val="22"/>
                <w:lang w:eastAsia="bg-BG"/>
              </w:rPr>
            </w:pPr>
            <w:r w:rsidRPr="0068127B">
              <w:rPr>
                <w:color w:val="000000"/>
                <w:szCs w:val="22"/>
                <w:lang w:eastAsia="bg-BG"/>
              </w:rPr>
              <w:t xml:space="preserve">30,00 лв. (15,34 </w:t>
            </w:r>
            <w:r w:rsidRPr="0068127B">
              <w:rPr>
                <w:rFonts w:eastAsia="Aptos;Arial"/>
                <w:color w:val="000000"/>
                <w:kern w:val="2"/>
                <w:szCs w:val="22"/>
                <w:lang w:eastAsia="bg-BG"/>
              </w:rPr>
              <w:t>€)</w:t>
            </w:r>
          </w:p>
        </w:tc>
      </w:tr>
      <w:tr w:rsidR="0068127B" w:rsidRPr="0068127B" w14:paraId="58C5FFA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0D92C22" w14:textId="77777777" w:rsidR="0068127B" w:rsidRPr="0068127B" w:rsidRDefault="0068127B" w:rsidP="0068127B">
            <w:pPr>
              <w:spacing w:after="160" w:line="276" w:lineRule="auto"/>
              <w:jc w:val="center"/>
              <w:rPr>
                <w:color w:val="000000"/>
                <w:szCs w:val="22"/>
                <w:lang w:eastAsia="bg-BG"/>
              </w:rPr>
            </w:pPr>
            <w:r w:rsidRPr="0068127B">
              <w:rPr>
                <w:rFonts w:eastAsia="Aptos;Arial"/>
                <w:color w:val="000000"/>
                <w:kern w:val="2"/>
                <w:szCs w:val="22"/>
                <w:lang w:eastAsia="bg-BG"/>
              </w:rPr>
              <w:t>6</w:t>
            </w:r>
            <w:r w:rsidRPr="0068127B">
              <w:rPr>
                <w:rFonts w:eastAsia="Aptos;Arial"/>
                <w:color w:val="000000"/>
                <w:kern w:val="2"/>
                <w:szCs w:val="22"/>
                <w:lang w:val="en-US" w:eastAsia="bg-BG"/>
              </w:rPr>
              <w:t>2</w:t>
            </w:r>
            <w:r w:rsidRPr="0068127B">
              <w:rPr>
                <w:rFonts w:eastAsia="Aptos;Arial"/>
                <w:color w:val="000000"/>
                <w:kern w:val="2"/>
                <w:szCs w:val="22"/>
                <w:lang w:eastAsia="bg-BG"/>
              </w:rPr>
              <w:t>а</w:t>
            </w:r>
          </w:p>
        </w:tc>
        <w:tc>
          <w:tcPr>
            <w:tcW w:w="4578" w:type="dxa"/>
            <w:tcBorders>
              <w:top w:val="single" w:sz="4" w:space="0" w:color="000000"/>
              <w:left w:val="single" w:sz="4" w:space="0" w:color="000000"/>
              <w:bottom w:val="single" w:sz="4" w:space="0" w:color="000000"/>
              <w:right w:val="single" w:sz="4" w:space="0" w:color="000000"/>
            </w:tcBorders>
          </w:tcPr>
          <w:p w14:paraId="467EC6EE" w14:textId="77777777" w:rsidR="0068127B" w:rsidRPr="0068127B" w:rsidRDefault="0068127B" w:rsidP="0068127B">
            <w:pPr>
              <w:spacing w:line="276" w:lineRule="auto"/>
              <w:ind w:right="34"/>
              <w:contextualSpacing/>
              <w:jc w:val="both"/>
              <w:rPr>
                <w:rFonts w:eastAsia="Aptos;Arial"/>
                <w:color w:val="000000"/>
                <w:kern w:val="2"/>
                <w:szCs w:val="22"/>
                <w:lang w:eastAsia="bg-BG"/>
              </w:rPr>
            </w:pPr>
            <w:r w:rsidRPr="0068127B">
              <w:rPr>
                <w:rFonts w:eastAsia="Aptos;Arial"/>
                <w:color w:val="000000"/>
                <w:kern w:val="2"/>
                <w:szCs w:val="22"/>
                <w:lang w:eastAsia="bg-BG"/>
              </w:rPr>
              <w:t>Предоставяне право на фото и видеозаснемане</w:t>
            </w:r>
          </w:p>
        </w:tc>
        <w:tc>
          <w:tcPr>
            <w:tcW w:w="4198" w:type="dxa"/>
            <w:tcBorders>
              <w:top w:val="single" w:sz="4" w:space="0" w:color="000000"/>
              <w:left w:val="single" w:sz="4" w:space="0" w:color="000000"/>
              <w:bottom w:val="single" w:sz="4" w:space="0" w:color="000000"/>
              <w:right w:val="single" w:sz="4" w:space="0" w:color="000000"/>
            </w:tcBorders>
          </w:tcPr>
          <w:p w14:paraId="08A2633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10,00 лв. (5,11 €)</w:t>
            </w:r>
          </w:p>
        </w:tc>
      </w:tr>
      <w:tr w:rsidR="0068127B" w:rsidRPr="0068127B" w14:paraId="488765C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EED004F"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t>6</w:t>
            </w:r>
            <w:r w:rsidRPr="0068127B">
              <w:rPr>
                <w:rFonts w:eastAsia="Aptos;Arial"/>
                <w:color w:val="000000"/>
                <w:kern w:val="2"/>
                <w:szCs w:val="22"/>
                <w:lang w:val="en-US" w:eastAsia="bg-BG"/>
              </w:rPr>
              <w:t>3</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2531A65A" w14:textId="77777777" w:rsidR="0068127B" w:rsidRPr="0068127B" w:rsidRDefault="0068127B" w:rsidP="0068127B">
            <w:pPr>
              <w:tabs>
                <w:tab w:val="left" w:pos="-2"/>
                <w:tab w:val="left" w:pos="282"/>
              </w:tabs>
              <w:suppressAutoHyphens/>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 Издаване на заверени копия от актове на Общински съвет - Видин</w:t>
            </w:r>
          </w:p>
        </w:tc>
        <w:tc>
          <w:tcPr>
            <w:tcW w:w="4198" w:type="dxa"/>
            <w:tcBorders>
              <w:top w:val="single" w:sz="4" w:space="0" w:color="000000"/>
              <w:left w:val="single" w:sz="4" w:space="0" w:color="000000"/>
              <w:bottom w:val="single" w:sz="4" w:space="0" w:color="000000"/>
              <w:right w:val="single" w:sz="4" w:space="0" w:color="000000"/>
            </w:tcBorders>
          </w:tcPr>
          <w:p w14:paraId="7CC78164" w14:textId="77777777" w:rsidR="0068127B" w:rsidRPr="0068127B" w:rsidRDefault="0068127B" w:rsidP="0068127B">
            <w:pPr>
              <w:spacing w:after="160" w:line="276" w:lineRule="auto"/>
              <w:jc w:val="center"/>
              <w:rPr>
                <w:rFonts w:eastAsia="Aptos;Arial"/>
                <w:b/>
                <w:color w:val="000000"/>
                <w:kern w:val="2"/>
                <w:szCs w:val="22"/>
                <w:u w:val="single"/>
                <w:lang w:eastAsia="bg-BG"/>
              </w:rPr>
            </w:pPr>
            <w:r w:rsidRPr="0068127B">
              <w:rPr>
                <w:rFonts w:eastAsia="Aptos;Arial"/>
                <w:b/>
                <w:color w:val="000000"/>
                <w:kern w:val="2"/>
                <w:szCs w:val="22"/>
                <w:u w:val="single"/>
                <w:lang w:eastAsia="bg-BG"/>
              </w:rPr>
              <w:t>До 10 бр. машинописни страници:</w:t>
            </w:r>
          </w:p>
          <w:p w14:paraId="0CBBCA19" w14:textId="77777777" w:rsidR="0068127B" w:rsidRPr="0068127B" w:rsidRDefault="0068127B" w:rsidP="0068127B">
            <w:pPr>
              <w:spacing w:after="160" w:line="276" w:lineRule="auto"/>
              <w:jc w:val="center"/>
              <w:rPr>
                <w:rFonts w:eastAsia="Aptos;Arial"/>
                <w:b/>
                <w:color w:val="000000"/>
                <w:kern w:val="2"/>
                <w:szCs w:val="22"/>
                <w:u w:val="single"/>
                <w:lang w:eastAsia="bg-BG"/>
              </w:rPr>
            </w:pPr>
          </w:p>
          <w:p w14:paraId="1B44E2CC" w14:textId="77777777" w:rsidR="0068127B" w:rsidRPr="0068127B" w:rsidRDefault="0068127B" w:rsidP="0068127B">
            <w:pPr>
              <w:tabs>
                <w:tab w:val="left" w:pos="5520"/>
              </w:tabs>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 обикновена услуга – 1,00 лв. (0,51 €)</w:t>
            </w:r>
          </w:p>
          <w:p w14:paraId="3CBD6B0D" w14:textId="77777777" w:rsidR="0068127B" w:rsidRPr="0068127B" w:rsidRDefault="0068127B" w:rsidP="0068127B">
            <w:pPr>
              <w:tabs>
                <w:tab w:val="left" w:pos="5520"/>
              </w:tabs>
              <w:spacing w:after="160" w:line="276" w:lineRule="auto"/>
              <w:jc w:val="center"/>
              <w:rPr>
                <w:rFonts w:eastAsia="Aptos;Arial"/>
                <w:color w:val="000000"/>
                <w:kern w:val="2"/>
                <w:szCs w:val="22"/>
                <w:lang w:eastAsia="bg-BG"/>
              </w:rPr>
            </w:pPr>
          </w:p>
          <w:p w14:paraId="49C09B6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дни – бърза  услуга – 3,00 лв. (1,53€)</w:t>
            </w:r>
          </w:p>
          <w:p w14:paraId="7D15A0EA" w14:textId="77777777" w:rsidR="0068127B" w:rsidRPr="0068127B" w:rsidRDefault="0068127B" w:rsidP="0068127B">
            <w:pPr>
              <w:spacing w:after="160" w:line="276" w:lineRule="auto"/>
              <w:jc w:val="center"/>
              <w:rPr>
                <w:rFonts w:eastAsia="Aptos;Arial"/>
                <w:color w:val="000000"/>
                <w:kern w:val="2"/>
                <w:szCs w:val="22"/>
                <w:lang w:eastAsia="bg-BG"/>
              </w:rPr>
            </w:pPr>
          </w:p>
          <w:p w14:paraId="41CB388E"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24 часа – експресна услуга – 5,00 лв. (2,56 €)</w:t>
            </w:r>
          </w:p>
          <w:p w14:paraId="2C4569B1" w14:textId="77777777" w:rsidR="0068127B" w:rsidRPr="0068127B" w:rsidRDefault="0068127B" w:rsidP="0068127B">
            <w:pPr>
              <w:spacing w:after="160" w:line="276" w:lineRule="auto"/>
              <w:jc w:val="center"/>
              <w:rPr>
                <w:rFonts w:eastAsia="Aptos;Arial"/>
                <w:color w:val="000000"/>
                <w:kern w:val="2"/>
                <w:szCs w:val="22"/>
                <w:lang w:eastAsia="bg-BG"/>
              </w:rPr>
            </w:pPr>
          </w:p>
          <w:p w14:paraId="7DF4776D" w14:textId="77777777" w:rsidR="0068127B" w:rsidRPr="0068127B" w:rsidRDefault="0068127B" w:rsidP="0068127B">
            <w:pPr>
              <w:spacing w:after="160" w:line="276" w:lineRule="auto"/>
              <w:ind w:right="34"/>
              <w:jc w:val="both"/>
              <w:rPr>
                <w:rFonts w:eastAsia="Aptos;Arial"/>
                <w:b/>
                <w:color w:val="000000"/>
                <w:kern w:val="2"/>
                <w:szCs w:val="22"/>
                <w:u w:val="single"/>
                <w:lang w:eastAsia="bg-BG"/>
              </w:rPr>
            </w:pPr>
            <w:r w:rsidRPr="0068127B">
              <w:rPr>
                <w:rFonts w:eastAsia="Aptos;Arial"/>
                <w:b/>
                <w:color w:val="000000"/>
                <w:kern w:val="2"/>
                <w:szCs w:val="22"/>
                <w:u w:val="single"/>
                <w:lang w:eastAsia="bg-BG"/>
              </w:rPr>
              <w:t>До 20 бр. машинописни страници:</w:t>
            </w:r>
          </w:p>
          <w:p w14:paraId="26967F6B" w14:textId="77777777" w:rsidR="0068127B" w:rsidRPr="0068127B" w:rsidRDefault="0068127B" w:rsidP="0068127B">
            <w:pPr>
              <w:spacing w:after="160" w:line="276" w:lineRule="auto"/>
              <w:jc w:val="center"/>
              <w:rPr>
                <w:rFonts w:eastAsia="Aptos;Arial"/>
                <w:b/>
                <w:color w:val="000000"/>
                <w:kern w:val="2"/>
                <w:szCs w:val="22"/>
                <w:u w:val="single"/>
                <w:lang w:eastAsia="bg-BG"/>
              </w:rPr>
            </w:pPr>
          </w:p>
          <w:p w14:paraId="76A2F838"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 обикновена услуга -2,00 лв. (1,02 €)</w:t>
            </w:r>
          </w:p>
          <w:p w14:paraId="65198011" w14:textId="77777777" w:rsidR="0068127B" w:rsidRPr="0068127B" w:rsidRDefault="0068127B" w:rsidP="0068127B">
            <w:pPr>
              <w:spacing w:after="160" w:line="276" w:lineRule="auto"/>
              <w:jc w:val="center"/>
              <w:rPr>
                <w:rFonts w:eastAsia="Aptos;Arial"/>
                <w:color w:val="000000"/>
                <w:kern w:val="2"/>
                <w:szCs w:val="22"/>
                <w:lang w:eastAsia="bg-BG"/>
              </w:rPr>
            </w:pPr>
          </w:p>
          <w:p w14:paraId="1E52F29B"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дни – бърза  услуга – 4,00 лв. (2,05€)</w:t>
            </w:r>
          </w:p>
          <w:p w14:paraId="6F31E365" w14:textId="77777777" w:rsidR="0068127B" w:rsidRPr="0068127B" w:rsidRDefault="0068127B" w:rsidP="0068127B">
            <w:pPr>
              <w:spacing w:after="160" w:line="276" w:lineRule="auto"/>
              <w:jc w:val="center"/>
              <w:rPr>
                <w:rFonts w:eastAsia="Aptos;Arial"/>
                <w:color w:val="000000"/>
                <w:kern w:val="2"/>
                <w:szCs w:val="22"/>
                <w:lang w:eastAsia="bg-BG"/>
              </w:rPr>
            </w:pPr>
          </w:p>
          <w:p w14:paraId="67ED97A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24 часа – експресна услуга – 7,00 лв. (3,58 €)</w:t>
            </w:r>
          </w:p>
          <w:p w14:paraId="20DF7BD2" w14:textId="77777777" w:rsidR="0068127B" w:rsidRPr="0068127B" w:rsidRDefault="0068127B" w:rsidP="0068127B">
            <w:pPr>
              <w:spacing w:after="160" w:line="276" w:lineRule="auto"/>
              <w:jc w:val="center"/>
              <w:rPr>
                <w:rFonts w:eastAsia="Aptos;Arial"/>
                <w:color w:val="000000"/>
                <w:kern w:val="2"/>
                <w:szCs w:val="22"/>
                <w:lang w:eastAsia="bg-BG"/>
              </w:rPr>
            </w:pPr>
          </w:p>
          <w:p w14:paraId="389DE9D3" w14:textId="77777777" w:rsidR="0068127B" w:rsidRPr="0068127B" w:rsidRDefault="0068127B" w:rsidP="0068127B">
            <w:pPr>
              <w:spacing w:after="160" w:line="276" w:lineRule="auto"/>
              <w:ind w:right="34"/>
              <w:jc w:val="both"/>
              <w:rPr>
                <w:rFonts w:eastAsia="Aptos;Arial"/>
                <w:color w:val="000000"/>
                <w:kern w:val="2"/>
                <w:szCs w:val="22"/>
                <w:u w:val="single"/>
                <w:lang w:eastAsia="bg-BG"/>
              </w:rPr>
            </w:pPr>
            <w:r w:rsidRPr="0068127B">
              <w:rPr>
                <w:rFonts w:eastAsia="Aptos;Arial"/>
                <w:color w:val="000000"/>
                <w:kern w:val="2"/>
                <w:szCs w:val="22"/>
                <w:u w:val="single"/>
                <w:lang w:eastAsia="bg-BG"/>
              </w:rPr>
              <w:t>До 30 бр. машинописни страници:</w:t>
            </w:r>
          </w:p>
          <w:p w14:paraId="1D2028E2" w14:textId="77777777" w:rsidR="0068127B" w:rsidRPr="0068127B" w:rsidRDefault="0068127B" w:rsidP="0068127B">
            <w:pPr>
              <w:spacing w:after="160" w:line="276" w:lineRule="auto"/>
              <w:jc w:val="center"/>
              <w:rPr>
                <w:rFonts w:eastAsia="Aptos;Arial"/>
                <w:color w:val="000000"/>
                <w:kern w:val="2"/>
                <w:szCs w:val="22"/>
                <w:u w:val="single"/>
                <w:lang w:eastAsia="bg-BG"/>
              </w:rPr>
            </w:pPr>
          </w:p>
          <w:p w14:paraId="75CD28C9"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 обикновена услуга -2,50 лв. (1,28 €)</w:t>
            </w:r>
          </w:p>
          <w:p w14:paraId="5AA29A2F" w14:textId="77777777" w:rsidR="0068127B" w:rsidRPr="0068127B" w:rsidRDefault="0068127B" w:rsidP="0068127B">
            <w:pPr>
              <w:spacing w:after="160" w:line="276" w:lineRule="auto"/>
              <w:jc w:val="center"/>
              <w:rPr>
                <w:rFonts w:eastAsia="Aptos;Arial"/>
                <w:color w:val="000000"/>
                <w:kern w:val="2"/>
                <w:szCs w:val="22"/>
                <w:lang w:eastAsia="bg-BG"/>
              </w:rPr>
            </w:pPr>
          </w:p>
          <w:p w14:paraId="2B01DDF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дни – бърза  услуга – 5,00 лв. (2,56€)</w:t>
            </w:r>
          </w:p>
          <w:p w14:paraId="01ACD487" w14:textId="77777777" w:rsidR="0068127B" w:rsidRPr="0068127B" w:rsidRDefault="0068127B" w:rsidP="0068127B">
            <w:pPr>
              <w:spacing w:after="160" w:line="276" w:lineRule="auto"/>
              <w:jc w:val="center"/>
              <w:rPr>
                <w:rFonts w:eastAsia="Aptos;Arial"/>
                <w:color w:val="000000"/>
                <w:kern w:val="2"/>
                <w:szCs w:val="22"/>
                <w:lang w:eastAsia="bg-BG"/>
              </w:rPr>
            </w:pPr>
          </w:p>
          <w:p w14:paraId="5E61EE52"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24 часа – експресна услуга –10,00 лв. (5,11 €)</w:t>
            </w:r>
          </w:p>
          <w:p w14:paraId="6E00B13B" w14:textId="77777777" w:rsidR="0068127B" w:rsidRPr="0068127B" w:rsidRDefault="0068127B" w:rsidP="0068127B">
            <w:pPr>
              <w:spacing w:after="160" w:line="276" w:lineRule="auto"/>
              <w:jc w:val="center"/>
              <w:rPr>
                <w:rFonts w:eastAsia="Aptos;Arial"/>
                <w:color w:val="000000"/>
                <w:kern w:val="2"/>
                <w:szCs w:val="22"/>
                <w:lang w:eastAsia="bg-BG"/>
              </w:rPr>
            </w:pPr>
          </w:p>
          <w:p w14:paraId="2B9C156D" w14:textId="77777777" w:rsidR="0068127B" w:rsidRPr="0068127B" w:rsidRDefault="0068127B" w:rsidP="0068127B">
            <w:pPr>
              <w:spacing w:after="160" w:line="276" w:lineRule="auto"/>
              <w:ind w:right="34"/>
              <w:jc w:val="both"/>
              <w:rPr>
                <w:rFonts w:eastAsia="Aptos;Arial"/>
                <w:color w:val="000000"/>
                <w:kern w:val="2"/>
                <w:szCs w:val="22"/>
                <w:u w:val="single"/>
                <w:lang w:eastAsia="bg-BG"/>
              </w:rPr>
            </w:pPr>
            <w:r w:rsidRPr="0068127B">
              <w:rPr>
                <w:rFonts w:eastAsia="Aptos;Arial"/>
                <w:color w:val="000000"/>
                <w:kern w:val="2"/>
                <w:szCs w:val="22"/>
                <w:u w:val="single"/>
                <w:lang w:eastAsia="bg-BG"/>
              </w:rPr>
              <w:t>До 20 бр. машинописни страници:</w:t>
            </w:r>
          </w:p>
          <w:p w14:paraId="1DEECD24" w14:textId="77777777" w:rsidR="0068127B" w:rsidRPr="0068127B" w:rsidRDefault="0068127B" w:rsidP="0068127B">
            <w:pPr>
              <w:spacing w:after="160" w:line="276" w:lineRule="auto"/>
              <w:jc w:val="center"/>
              <w:rPr>
                <w:rFonts w:eastAsia="Aptos;Arial"/>
                <w:color w:val="000000"/>
                <w:kern w:val="2"/>
                <w:szCs w:val="22"/>
                <w:u w:val="single"/>
                <w:lang w:eastAsia="bg-BG"/>
              </w:rPr>
            </w:pPr>
          </w:p>
          <w:p w14:paraId="6D40B00C" w14:textId="77777777" w:rsidR="0068127B" w:rsidRPr="0068127B" w:rsidRDefault="0068127B" w:rsidP="0068127B">
            <w:pPr>
              <w:spacing w:after="12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7 дни – обикновена услуга -7,50 лв. (3,83 €)</w:t>
            </w:r>
          </w:p>
          <w:p w14:paraId="65AEB19F" w14:textId="77777777" w:rsidR="0068127B" w:rsidRPr="0068127B" w:rsidRDefault="0068127B" w:rsidP="0068127B">
            <w:pPr>
              <w:spacing w:after="12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3 дни – бърза  услуга – 15,00 лв. (7,67€)</w:t>
            </w:r>
          </w:p>
          <w:p w14:paraId="79E104F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24 часа – експресна услуга – 25,00 лв. (12,78 €)</w:t>
            </w:r>
          </w:p>
        </w:tc>
      </w:tr>
      <w:tr w:rsidR="0068127B" w:rsidRPr="0068127B" w14:paraId="60791EAA" w14:textId="77777777" w:rsidTr="00511AEA">
        <w:trPr>
          <w:trHeight w:val="912"/>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D5816B4"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eastAsia="bg-BG"/>
              </w:rPr>
              <w:lastRenderedPageBreak/>
              <w:t>6</w:t>
            </w:r>
            <w:r w:rsidRPr="0068127B">
              <w:rPr>
                <w:rFonts w:eastAsia="Aptos;Arial"/>
                <w:color w:val="000000"/>
                <w:kern w:val="2"/>
                <w:szCs w:val="22"/>
                <w:lang w:val="en-US" w:eastAsia="bg-BG"/>
              </w:rPr>
              <w:t>4</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076BAC98"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Изготвяне на информация по искане на съдебни изпълнители за едно лице</w:t>
            </w:r>
          </w:p>
        </w:tc>
        <w:tc>
          <w:tcPr>
            <w:tcW w:w="4198" w:type="dxa"/>
            <w:tcBorders>
              <w:top w:val="single" w:sz="4" w:space="0" w:color="000000"/>
              <w:left w:val="single" w:sz="4" w:space="0" w:color="000000"/>
              <w:bottom w:val="single" w:sz="4" w:space="0" w:color="000000"/>
              <w:right w:val="single" w:sz="4" w:space="0" w:color="000000"/>
            </w:tcBorders>
          </w:tcPr>
          <w:p w14:paraId="48C8F55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 лв. (2,56 €)</w:t>
            </w:r>
          </w:p>
        </w:tc>
      </w:tr>
      <w:tr w:rsidR="0068127B" w:rsidRPr="0068127B" w14:paraId="1C5E5B7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19A369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lastRenderedPageBreak/>
              <w:t>65.</w:t>
            </w:r>
          </w:p>
        </w:tc>
        <w:tc>
          <w:tcPr>
            <w:tcW w:w="4578" w:type="dxa"/>
            <w:tcBorders>
              <w:top w:val="single" w:sz="4" w:space="0" w:color="000000"/>
              <w:left w:val="single" w:sz="4" w:space="0" w:color="000000"/>
              <w:bottom w:val="single" w:sz="4" w:space="0" w:color="000000"/>
              <w:right w:val="single" w:sz="4" w:space="0" w:color="000000"/>
            </w:tcBorders>
          </w:tcPr>
          <w:p w14:paraId="342D796E" w14:textId="77777777" w:rsidR="0068127B" w:rsidRPr="0068127B" w:rsidRDefault="0068127B" w:rsidP="0068127B">
            <w:pPr>
              <w:spacing w:after="160" w:line="276" w:lineRule="auto"/>
              <w:ind w:right="34"/>
              <w:jc w:val="both"/>
              <w:rPr>
                <w:rFonts w:eastAsia="Aptos;Arial"/>
                <w:color w:val="000000"/>
                <w:kern w:val="2"/>
                <w:szCs w:val="22"/>
                <w:lang w:val="ru-RU" w:eastAsia="bg-BG"/>
              </w:rPr>
            </w:pPr>
            <w:r w:rsidRPr="0068127B">
              <w:rPr>
                <w:rFonts w:eastAsia="Aptos;Arial"/>
                <w:color w:val="000000"/>
                <w:kern w:val="2"/>
                <w:szCs w:val="22"/>
                <w:lang w:val="ru-RU" w:eastAsia="bg-BG"/>
              </w:rPr>
              <w:t>Изготвяне справка за задълженията на физически и юридически лица</w:t>
            </w:r>
          </w:p>
        </w:tc>
        <w:tc>
          <w:tcPr>
            <w:tcW w:w="4198" w:type="dxa"/>
            <w:tcBorders>
              <w:top w:val="single" w:sz="4" w:space="0" w:color="000000"/>
              <w:left w:val="single" w:sz="4" w:space="0" w:color="000000"/>
              <w:bottom w:val="single" w:sz="4" w:space="0" w:color="000000"/>
              <w:right w:val="single" w:sz="4" w:space="0" w:color="000000"/>
            </w:tcBorders>
          </w:tcPr>
          <w:p w14:paraId="4F982F60"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ru-RU" w:eastAsia="bg-BG"/>
              </w:rPr>
              <w:t>0,10</w:t>
            </w:r>
            <w:r w:rsidRPr="0068127B">
              <w:rPr>
                <w:rFonts w:eastAsia="Aptos;Arial"/>
                <w:color w:val="000000"/>
                <w:kern w:val="2"/>
                <w:szCs w:val="22"/>
                <w:lang w:eastAsia="bg-BG"/>
              </w:rPr>
              <w:t xml:space="preserve"> </w:t>
            </w:r>
            <w:r w:rsidRPr="0068127B">
              <w:rPr>
                <w:rFonts w:eastAsia="Aptos;Arial"/>
                <w:color w:val="000000"/>
                <w:kern w:val="2"/>
                <w:szCs w:val="22"/>
                <w:lang w:val="ru-RU" w:eastAsia="bg-BG"/>
              </w:rPr>
              <w:t xml:space="preserve">лв. (0,05 </w:t>
            </w:r>
            <w:r w:rsidRPr="0068127B">
              <w:rPr>
                <w:rFonts w:eastAsia="Aptos;Arial"/>
                <w:color w:val="000000"/>
                <w:kern w:val="2"/>
                <w:szCs w:val="22"/>
                <w:lang w:eastAsia="bg-BG"/>
              </w:rPr>
              <w:t>€)</w:t>
            </w:r>
            <w:r w:rsidRPr="0068127B">
              <w:rPr>
                <w:rFonts w:eastAsia="Aptos;Arial"/>
                <w:color w:val="000000"/>
                <w:kern w:val="2"/>
                <w:szCs w:val="22"/>
                <w:lang w:val="ru-RU" w:eastAsia="bg-BG"/>
              </w:rPr>
              <w:t xml:space="preserve"> на един брой лист</w:t>
            </w:r>
          </w:p>
        </w:tc>
      </w:tr>
      <w:tr w:rsidR="0068127B" w:rsidRPr="0068127B" w14:paraId="466FD8C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AE83CD9"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66.</w:t>
            </w:r>
          </w:p>
        </w:tc>
        <w:tc>
          <w:tcPr>
            <w:tcW w:w="4578" w:type="dxa"/>
            <w:tcBorders>
              <w:top w:val="single" w:sz="4" w:space="0" w:color="000000"/>
              <w:left w:val="single" w:sz="4" w:space="0" w:color="000000"/>
              <w:bottom w:val="single" w:sz="4" w:space="0" w:color="000000"/>
              <w:right w:val="single" w:sz="4" w:space="0" w:color="000000"/>
            </w:tcBorders>
          </w:tcPr>
          <w:p w14:paraId="6A732F64"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Представяне на историческата възстановка от Общински драматичен театър - Видин</w:t>
            </w:r>
          </w:p>
        </w:tc>
        <w:tc>
          <w:tcPr>
            <w:tcW w:w="4198" w:type="dxa"/>
            <w:tcBorders>
              <w:top w:val="single" w:sz="4" w:space="0" w:color="000000"/>
              <w:left w:val="single" w:sz="4" w:space="0" w:color="000000"/>
              <w:bottom w:val="single" w:sz="4" w:space="0" w:color="000000"/>
              <w:right w:val="single" w:sz="4" w:space="0" w:color="000000"/>
            </w:tcBorders>
            <w:vAlign w:val="center"/>
          </w:tcPr>
          <w:p w14:paraId="5FEDF22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350, 00 лв. (178,95 €)</w:t>
            </w:r>
          </w:p>
        </w:tc>
      </w:tr>
      <w:tr w:rsidR="0068127B" w:rsidRPr="0068127B" w14:paraId="3A01C29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BDC018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67.</w:t>
            </w:r>
          </w:p>
        </w:tc>
        <w:tc>
          <w:tcPr>
            <w:tcW w:w="4578" w:type="dxa"/>
            <w:tcBorders>
              <w:top w:val="single" w:sz="4" w:space="0" w:color="000000"/>
              <w:left w:val="single" w:sz="4" w:space="0" w:color="000000"/>
              <w:bottom w:val="single" w:sz="4" w:space="0" w:color="000000"/>
              <w:right w:val="single" w:sz="4" w:space="0" w:color="000000"/>
            </w:tcBorders>
          </w:tcPr>
          <w:p w14:paraId="5232F9C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2878 Обработване на заявление-декларация за обстоятелствена проверка</w:t>
            </w:r>
          </w:p>
        </w:tc>
        <w:tc>
          <w:tcPr>
            <w:tcW w:w="4198" w:type="dxa"/>
            <w:tcBorders>
              <w:top w:val="single" w:sz="4" w:space="0" w:color="000000"/>
              <w:left w:val="single" w:sz="4" w:space="0" w:color="000000"/>
              <w:bottom w:val="single" w:sz="4" w:space="0" w:color="000000"/>
              <w:right w:val="single" w:sz="4" w:space="0" w:color="000000"/>
            </w:tcBorders>
            <w:vAlign w:val="center"/>
          </w:tcPr>
          <w:p w14:paraId="08A4EC1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50,00 лв. (25,56 €)</w:t>
            </w:r>
          </w:p>
        </w:tc>
      </w:tr>
      <w:tr w:rsidR="0068127B" w:rsidRPr="0068127B" w14:paraId="0EDB8FB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092CFF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68.</w:t>
            </w:r>
          </w:p>
        </w:tc>
        <w:tc>
          <w:tcPr>
            <w:tcW w:w="4578" w:type="dxa"/>
            <w:tcBorders>
              <w:top w:val="single" w:sz="4" w:space="0" w:color="000000"/>
              <w:left w:val="single" w:sz="4" w:space="0" w:color="000000"/>
              <w:bottom w:val="single" w:sz="4" w:space="0" w:color="000000"/>
              <w:right w:val="single" w:sz="4" w:space="0" w:color="000000"/>
            </w:tcBorders>
          </w:tcPr>
          <w:p w14:paraId="4B41A1B5"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Такса за Транспорт на строителни отпадъци до РДБО (Регионално депо за битови отпадъци) – Видин</w:t>
            </w:r>
          </w:p>
        </w:tc>
        <w:tc>
          <w:tcPr>
            <w:tcW w:w="4198" w:type="dxa"/>
            <w:tcBorders>
              <w:top w:val="single" w:sz="4" w:space="0" w:color="000000"/>
              <w:left w:val="single" w:sz="4" w:space="0" w:color="000000"/>
              <w:bottom w:val="single" w:sz="4" w:space="0" w:color="000000"/>
              <w:right w:val="single" w:sz="4" w:space="0" w:color="000000"/>
            </w:tcBorders>
          </w:tcPr>
          <w:p w14:paraId="2FE5683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80,00 лв. (40,90 €)</w:t>
            </w:r>
          </w:p>
        </w:tc>
      </w:tr>
      <w:tr w:rsidR="0068127B" w:rsidRPr="0068127B" w14:paraId="1E8031C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8257737"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69.</w:t>
            </w:r>
          </w:p>
        </w:tc>
        <w:tc>
          <w:tcPr>
            <w:tcW w:w="4578" w:type="dxa"/>
            <w:tcBorders>
              <w:top w:val="single" w:sz="4" w:space="0" w:color="000000"/>
              <w:left w:val="single" w:sz="4" w:space="0" w:color="000000"/>
              <w:bottom w:val="single" w:sz="4" w:space="0" w:color="000000"/>
              <w:right w:val="single" w:sz="4" w:space="0" w:color="000000"/>
            </w:tcBorders>
          </w:tcPr>
          <w:p w14:paraId="705B25A3"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Ползване на общински контейнер 4 куб. м. за събиране на строителни отпадъци</w:t>
            </w:r>
          </w:p>
        </w:tc>
        <w:tc>
          <w:tcPr>
            <w:tcW w:w="4198" w:type="dxa"/>
            <w:tcBorders>
              <w:top w:val="single" w:sz="4" w:space="0" w:color="000000"/>
              <w:left w:val="single" w:sz="4" w:space="0" w:color="000000"/>
              <w:bottom w:val="single" w:sz="4" w:space="0" w:color="000000"/>
              <w:right w:val="single" w:sz="4" w:space="0" w:color="000000"/>
            </w:tcBorders>
            <w:vAlign w:val="center"/>
          </w:tcPr>
          <w:p w14:paraId="73BFC1F1" w14:textId="77777777" w:rsidR="0068127B" w:rsidRPr="0068127B" w:rsidRDefault="0068127B" w:rsidP="0068127B">
            <w:pPr>
              <w:spacing w:after="12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120,00 лв. (61,36 €)</w:t>
            </w:r>
          </w:p>
        </w:tc>
      </w:tr>
      <w:tr w:rsidR="0068127B" w:rsidRPr="0068127B" w14:paraId="572F493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701DF6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70.</w:t>
            </w:r>
          </w:p>
        </w:tc>
        <w:tc>
          <w:tcPr>
            <w:tcW w:w="4578" w:type="dxa"/>
            <w:tcBorders>
              <w:top w:val="single" w:sz="4" w:space="0" w:color="000000"/>
              <w:left w:val="single" w:sz="4" w:space="0" w:color="000000"/>
              <w:bottom w:val="single" w:sz="4" w:space="0" w:color="000000"/>
              <w:right w:val="single" w:sz="4" w:space="0" w:color="000000"/>
            </w:tcBorders>
            <w:vAlign w:val="center"/>
          </w:tcPr>
          <w:p w14:paraId="5DE36866" w14:textId="77777777" w:rsidR="0068127B" w:rsidRPr="0068127B" w:rsidRDefault="0068127B" w:rsidP="0068127B">
            <w:pPr>
              <w:spacing w:after="160" w:line="276" w:lineRule="auto"/>
              <w:ind w:right="34"/>
              <w:jc w:val="both"/>
              <w:rPr>
                <w:color w:val="000000"/>
                <w:szCs w:val="22"/>
                <w:lang w:eastAsia="bg-BG"/>
              </w:rPr>
            </w:pPr>
            <w:r w:rsidRPr="0068127B">
              <w:rPr>
                <w:rFonts w:eastAsia="Aptos;Arial"/>
                <w:color w:val="000000"/>
                <w:kern w:val="2"/>
                <w:szCs w:val="22"/>
                <w:lang w:eastAsia="bg-BG"/>
              </w:rPr>
              <w:t>Ползване на автовишка до 15 км</w:t>
            </w:r>
            <w:r w:rsidRPr="0068127B">
              <w:rPr>
                <w:rFonts w:eastAsia="Aptos;Arial"/>
                <w:b/>
                <w:color w:val="000000"/>
                <w:kern w:val="2"/>
                <w:szCs w:val="22"/>
                <w:lang w:eastAsia="bg-BG"/>
              </w:rPr>
              <w:t>.</w:t>
            </w:r>
          </w:p>
        </w:tc>
        <w:tc>
          <w:tcPr>
            <w:tcW w:w="4198" w:type="dxa"/>
            <w:tcBorders>
              <w:top w:val="single" w:sz="4" w:space="0" w:color="000000"/>
              <w:left w:val="single" w:sz="4" w:space="0" w:color="000000"/>
              <w:bottom w:val="single" w:sz="4" w:space="0" w:color="000000"/>
              <w:right w:val="single" w:sz="4" w:space="0" w:color="000000"/>
            </w:tcBorders>
            <w:vAlign w:val="center"/>
          </w:tcPr>
          <w:p w14:paraId="7828FAED" w14:textId="77777777" w:rsidR="0068127B" w:rsidRPr="0068127B" w:rsidRDefault="0068127B" w:rsidP="0068127B">
            <w:pPr>
              <w:tabs>
                <w:tab w:val="left" w:pos="540"/>
                <w:tab w:val="left" w:pos="3420"/>
              </w:tabs>
              <w:spacing w:after="160" w:line="276" w:lineRule="auto"/>
              <w:jc w:val="center"/>
              <w:rPr>
                <w:color w:val="000000"/>
                <w:szCs w:val="22"/>
                <w:lang w:eastAsia="bg-BG"/>
              </w:rPr>
            </w:pPr>
            <w:r w:rsidRPr="0068127B">
              <w:rPr>
                <w:rFonts w:eastAsia="Aptos;Arial"/>
                <w:color w:val="000000"/>
                <w:kern w:val="2"/>
                <w:szCs w:val="22"/>
                <w:lang w:eastAsia="bg-BG"/>
              </w:rPr>
              <w:t>42,00 лв./час (21,47 €) +1/15 от цената на всеки следващ километър</w:t>
            </w:r>
            <w:r w:rsidRPr="0068127B">
              <w:rPr>
                <w:rFonts w:eastAsia="Aptos;Arial"/>
                <w:b/>
                <w:color w:val="000000"/>
                <w:kern w:val="2"/>
                <w:szCs w:val="22"/>
                <w:lang w:eastAsia="bg-BG"/>
              </w:rPr>
              <w:t>.</w:t>
            </w:r>
          </w:p>
        </w:tc>
      </w:tr>
      <w:tr w:rsidR="0068127B" w:rsidRPr="0068127B" w14:paraId="79DF84F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C179047"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71.</w:t>
            </w:r>
          </w:p>
        </w:tc>
        <w:tc>
          <w:tcPr>
            <w:tcW w:w="4578" w:type="dxa"/>
            <w:tcBorders>
              <w:top w:val="single" w:sz="4" w:space="0" w:color="000000"/>
              <w:left w:val="single" w:sz="4" w:space="0" w:color="000000"/>
              <w:bottom w:val="single" w:sz="4" w:space="0" w:color="000000"/>
              <w:right w:val="single" w:sz="4" w:space="0" w:color="000000"/>
            </w:tcBorders>
            <w:vAlign w:val="center"/>
          </w:tcPr>
          <w:p w14:paraId="3F06C577"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Подрязване на декоративни дървета до 3,0 м. височина с почистване на района</w:t>
            </w:r>
          </w:p>
        </w:tc>
        <w:tc>
          <w:tcPr>
            <w:tcW w:w="4198" w:type="dxa"/>
            <w:tcBorders>
              <w:top w:val="single" w:sz="4" w:space="0" w:color="000000"/>
              <w:left w:val="single" w:sz="4" w:space="0" w:color="000000"/>
              <w:bottom w:val="single" w:sz="4" w:space="0" w:color="000000"/>
              <w:right w:val="single" w:sz="4" w:space="0" w:color="000000"/>
            </w:tcBorders>
            <w:vAlign w:val="center"/>
          </w:tcPr>
          <w:p w14:paraId="01D23FA0"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21,00 лв. (10,74 €)</w:t>
            </w:r>
          </w:p>
        </w:tc>
      </w:tr>
      <w:tr w:rsidR="0068127B" w:rsidRPr="0068127B" w14:paraId="1E55E8AB"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EFDA9A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72.</w:t>
            </w:r>
          </w:p>
        </w:tc>
        <w:tc>
          <w:tcPr>
            <w:tcW w:w="4578" w:type="dxa"/>
            <w:tcBorders>
              <w:top w:val="single" w:sz="4" w:space="0" w:color="000000"/>
              <w:left w:val="single" w:sz="4" w:space="0" w:color="000000"/>
              <w:bottom w:val="single" w:sz="4" w:space="0" w:color="000000"/>
              <w:right w:val="single" w:sz="4" w:space="0" w:color="000000"/>
            </w:tcBorders>
            <w:vAlign w:val="center"/>
          </w:tcPr>
          <w:p w14:paraId="3462C1BD"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Подрязване на декоративни дървета до 5,0 м. височина с почистване на района</w:t>
            </w:r>
          </w:p>
        </w:tc>
        <w:tc>
          <w:tcPr>
            <w:tcW w:w="4198" w:type="dxa"/>
            <w:tcBorders>
              <w:top w:val="single" w:sz="4" w:space="0" w:color="000000"/>
              <w:left w:val="single" w:sz="4" w:space="0" w:color="000000"/>
              <w:bottom w:val="single" w:sz="4" w:space="0" w:color="000000"/>
              <w:right w:val="single" w:sz="4" w:space="0" w:color="000000"/>
            </w:tcBorders>
            <w:vAlign w:val="center"/>
          </w:tcPr>
          <w:p w14:paraId="4BAF477A" w14:textId="77777777" w:rsidR="0068127B" w:rsidRPr="0068127B" w:rsidRDefault="0068127B" w:rsidP="0068127B">
            <w:pPr>
              <w:tabs>
                <w:tab w:val="left" w:pos="540"/>
              </w:tabs>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42,00 лв. (21,47 €)</w:t>
            </w:r>
          </w:p>
        </w:tc>
      </w:tr>
      <w:tr w:rsidR="0068127B" w:rsidRPr="0068127B" w14:paraId="2FF8F19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0CB975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73.</w:t>
            </w:r>
          </w:p>
        </w:tc>
        <w:tc>
          <w:tcPr>
            <w:tcW w:w="4578" w:type="dxa"/>
            <w:tcBorders>
              <w:top w:val="single" w:sz="4" w:space="0" w:color="000000"/>
              <w:left w:val="single" w:sz="4" w:space="0" w:color="000000"/>
              <w:bottom w:val="single" w:sz="4" w:space="0" w:color="000000"/>
              <w:right w:val="single" w:sz="4" w:space="0" w:color="000000"/>
            </w:tcBorders>
          </w:tcPr>
          <w:p w14:paraId="7D79359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1988 Издаване на удостоверение за отписване на имот от актовите книги за имотите - общинска собственост, или за възстановен общински имот</w:t>
            </w:r>
          </w:p>
        </w:tc>
        <w:tc>
          <w:tcPr>
            <w:tcW w:w="4198" w:type="dxa"/>
            <w:tcBorders>
              <w:top w:val="single" w:sz="4" w:space="0" w:color="000000"/>
              <w:left w:val="single" w:sz="4" w:space="0" w:color="000000"/>
              <w:bottom w:val="single" w:sz="4" w:space="0" w:color="000000"/>
              <w:right w:val="single" w:sz="4" w:space="0" w:color="000000"/>
            </w:tcBorders>
          </w:tcPr>
          <w:p w14:paraId="2E0B193D" w14:textId="77777777" w:rsidR="0068127B" w:rsidRPr="0068127B" w:rsidRDefault="0068127B" w:rsidP="0068127B">
            <w:pPr>
              <w:tabs>
                <w:tab w:val="left" w:pos="540"/>
              </w:tabs>
              <w:snapToGrid w:val="0"/>
              <w:spacing w:after="160" w:line="276" w:lineRule="auto"/>
              <w:ind w:right="34"/>
              <w:jc w:val="center"/>
              <w:rPr>
                <w:rFonts w:eastAsia="Aptos;Arial"/>
                <w:bCs/>
                <w:color w:val="000000"/>
                <w:kern w:val="2"/>
                <w:szCs w:val="22"/>
                <w:highlight w:val="yellow"/>
                <w:lang w:eastAsia="bg-BG"/>
              </w:rPr>
            </w:pPr>
          </w:p>
          <w:p w14:paraId="7AD3F207"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20,00 лв. (10,23 €)</w:t>
            </w:r>
          </w:p>
        </w:tc>
      </w:tr>
      <w:tr w:rsidR="0068127B" w:rsidRPr="0068127B" w14:paraId="371D21C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C58782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74.</w:t>
            </w:r>
          </w:p>
        </w:tc>
        <w:tc>
          <w:tcPr>
            <w:tcW w:w="4578" w:type="dxa"/>
            <w:tcBorders>
              <w:top w:val="single" w:sz="4" w:space="0" w:color="000000"/>
              <w:left w:val="single" w:sz="4" w:space="0" w:color="000000"/>
              <w:bottom w:val="single" w:sz="4" w:space="0" w:color="000000"/>
              <w:right w:val="single" w:sz="4" w:space="0" w:color="000000"/>
            </w:tcBorders>
          </w:tcPr>
          <w:p w14:paraId="6905811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2021 Издаване на удостоверение за наличие или липса на претенции за възстановяване на собствеността върху недвижими имоти</w:t>
            </w:r>
          </w:p>
        </w:tc>
        <w:tc>
          <w:tcPr>
            <w:tcW w:w="4198" w:type="dxa"/>
            <w:tcBorders>
              <w:top w:val="single" w:sz="4" w:space="0" w:color="000000"/>
              <w:left w:val="single" w:sz="4" w:space="0" w:color="000000"/>
              <w:bottom w:val="single" w:sz="4" w:space="0" w:color="000000"/>
              <w:right w:val="single" w:sz="4" w:space="0" w:color="000000"/>
            </w:tcBorders>
          </w:tcPr>
          <w:p w14:paraId="13377B46" w14:textId="77777777" w:rsidR="0068127B" w:rsidRPr="0068127B" w:rsidRDefault="0068127B" w:rsidP="0068127B">
            <w:pPr>
              <w:tabs>
                <w:tab w:val="left" w:pos="540"/>
              </w:tabs>
              <w:snapToGrid w:val="0"/>
              <w:spacing w:after="160" w:line="276" w:lineRule="auto"/>
              <w:ind w:right="34"/>
              <w:jc w:val="both"/>
              <w:rPr>
                <w:rFonts w:eastAsia="Aptos;Arial"/>
                <w:bCs/>
                <w:color w:val="000000"/>
                <w:kern w:val="2"/>
                <w:szCs w:val="22"/>
                <w:highlight w:val="yellow"/>
                <w:lang w:val="ru-RU" w:eastAsia="bg-BG"/>
              </w:rPr>
            </w:pPr>
          </w:p>
          <w:p w14:paraId="5280ED51"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20,00 лв. (10,23 €)</w:t>
            </w:r>
          </w:p>
        </w:tc>
      </w:tr>
      <w:tr w:rsidR="0068127B" w:rsidRPr="0068127B" w14:paraId="1A4D46E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3A6AC7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75.</w:t>
            </w:r>
          </w:p>
        </w:tc>
        <w:tc>
          <w:tcPr>
            <w:tcW w:w="4578" w:type="dxa"/>
            <w:tcBorders>
              <w:top w:val="single" w:sz="4" w:space="0" w:color="000000"/>
              <w:left w:val="single" w:sz="4" w:space="0" w:color="000000"/>
              <w:bottom w:val="single" w:sz="4" w:space="0" w:color="000000"/>
              <w:right w:val="single" w:sz="4" w:space="0" w:color="000000"/>
            </w:tcBorders>
          </w:tcPr>
          <w:p w14:paraId="5C32EF6D"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2078 Издаване на удостоверение за наличие или липса на съставен акт за общинска собственост</w:t>
            </w:r>
          </w:p>
        </w:tc>
        <w:tc>
          <w:tcPr>
            <w:tcW w:w="4198" w:type="dxa"/>
            <w:tcBorders>
              <w:top w:val="single" w:sz="4" w:space="0" w:color="000000"/>
              <w:left w:val="single" w:sz="4" w:space="0" w:color="000000"/>
              <w:bottom w:val="single" w:sz="4" w:space="0" w:color="000000"/>
              <w:right w:val="single" w:sz="4" w:space="0" w:color="000000"/>
            </w:tcBorders>
          </w:tcPr>
          <w:p w14:paraId="29180A3B"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20,00 лв. (10,23 €)</w:t>
            </w:r>
          </w:p>
        </w:tc>
      </w:tr>
      <w:tr w:rsidR="0068127B" w:rsidRPr="0068127B" w14:paraId="0C0BA50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1A62B7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76.</w:t>
            </w:r>
          </w:p>
        </w:tc>
        <w:tc>
          <w:tcPr>
            <w:tcW w:w="4578" w:type="dxa"/>
            <w:tcBorders>
              <w:top w:val="single" w:sz="4" w:space="0" w:color="000000"/>
              <w:left w:val="single" w:sz="4" w:space="0" w:color="000000"/>
              <w:bottom w:val="single" w:sz="4" w:space="0" w:color="000000"/>
              <w:right w:val="single" w:sz="4" w:space="0" w:color="000000"/>
            </w:tcBorders>
          </w:tcPr>
          <w:p w14:paraId="7EDD5CDF"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2081 Издаване на удостоверение относно собствеността на недвижими имоти</w:t>
            </w:r>
          </w:p>
        </w:tc>
        <w:tc>
          <w:tcPr>
            <w:tcW w:w="4198" w:type="dxa"/>
            <w:tcBorders>
              <w:top w:val="single" w:sz="4" w:space="0" w:color="000000"/>
              <w:left w:val="single" w:sz="4" w:space="0" w:color="000000"/>
              <w:bottom w:val="single" w:sz="4" w:space="0" w:color="000000"/>
              <w:right w:val="single" w:sz="4" w:space="0" w:color="000000"/>
            </w:tcBorders>
            <w:vAlign w:val="center"/>
          </w:tcPr>
          <w:p w14:paraId="0D40DA84"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20,00 лв. (10,23 €)</w:t>
            </w:r>
          </w:p>
        </w:tc>
      </w:tr>
      <w:tr w:rsidR="0068127B" w:rsidRPr="0068127B" w14:paraId="3251210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5C7351E"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77.</w:t>
            </w:r>
          </w:p>
        </w:tc>
        <w:tc>
          <w:tcPr>
            <w:tcW w:w="4578" w:type="dxa"/>
            <w:tcBorders>
              <w:top w:val="single" w:sz="4" w:space="0" w:color="000000"/>
              <w:left w:val="single" w:sz="4" w:space="0" w:color="000000"/>
              <w:bottom w:val="single" w:sz="4" w:space="0" w:color="000000"/>
              <w:right w:val="single" w:sz="4" w:space="0" w:color="000000"/>
            </w:tcBorders>
          </w:tcPr>
          <w:p w14:paraId="364D9A7D"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2095 Справки по актовите книги и издаване на заверени копия от документи относно общинска собственост:</w:t>
            </w:r>
          </w:p>
          <w:p w14:paraId="5A2C780A" w14:textId="77777777" w:rsidR="0068127B" w:rsidRPr="0068127B" w:rsidRDefault="0068127B" w:rsidP="0068127B">
            <w:pPr>
              <w:spacing w:after="160" w:line="276" w:lineRule="auto"/>
              <w:jc w:val="both"/>
              <w:rPr>
                <w:rFonts w:eastAsia="Aptos;Arial"/>
                <w:bCs/>
                <w:color w:val="000000"/>
                <w:kern w:val="2"/>
                <w:szCs w:val="22"/>
                <w:lang w:eastAsia="bg-BG"/>
              </w:rPr>
            </w:pPr>
            <w:r w:rsidRPr="0068127B">
              <w:rPr>
                <w:rFonts w:eastAsia="Aptos;Arial"/>
                <w:bCs/>
                <w:color w:val="000000"/>
                <w:kern w:val="2"/>
                <w:szCs w:val="22"/>
                <w:lang w:eastAsia="bg-BG"/>
              </w:rPr>
              <w:t xml:space="preserve">-за издаване на заверено копие от договор за продажба на имот или друг вид документ за собственост: заповед по чл.100 от ЗТСУ (отм.), заповед за </w:t>
            </w:r>
            <w:r w:rsidRPr="0068127B">
              <w:rPr>
                <w:rFonts w:eastAsia="Aptos;Arial"/>
                <w:bCs/>
                <w:color w:val="000000"/>
                <w:kern w:val="2"/>
                <w:szCs w:val="22"/>
                <w:lang w:eastAsia="bg-BG"/>
              </w:rPr>
              <w:lastRenderedPageBreak/>
              <w:t>възстановен имот по реституционни закони и други</w:t>
            </w:r>
          </w:p>
          <w:p w14:paraId="7705EE2C" w14:textId="77777777" w:rsidR="0068127B" w:rsidRPr="0068127B" w:rsidRDefault="0068127B" w:rsidP="0068127B">
            <w:pPr>
              <w:spacing w:after="160" w:line="276" w:lineRule="auto"/>
              <w:jc w:val="both"/>
              <w:rPr>
                <w:rFonts w:eastAsia="Aptos;Arial"/>
                <w:bCs/>
                <w:color w:val="000000"/>
                <w:kern w:val="2"/>
                <w:szCs w:val="22"/>
                <w:lang w:eastAsia="bg-BG"/>
              </w:rPr>
            </w:pPr>
            <w:r w:rsidRPr="0068127B">
              <w:rPr>
                <w:rFonts w:eastAsia="Aptos;Arial"/>
                <w:bCs/>
                <w:color w:val="000000"/>
                <w:kern w:val="2"/>
                <w:szCs w:val="22"/>
                <w:lang w:eastAsia="bg-BG"/>
              </w:rPr>
              <w:t>- за издаване на заверени копия от документи, съхранявани в архива на отдел „Управление на собствеността“</w:t>
            </w:r>
          </w:p>
        </w:tc>
        <w:tc>
          <w:tcPr>
            <w:tcW w:w="4198" w:type="dxa"/>
            <w:tcBorders>
              <w:top w:val="single" w:sz="4" w:space="0" w:color="000000"/>
              <w:left w:val="single" w:sz="4" w:space="0" w:color="000000"/>
              <w:bottom w:val="single" w:sz="4" w:space="0" w:color="000000"/>
              <w:right w:val="single" w:sz="4" w:space="0" w:color="000000"/>
            </w:tcBorders>
            <w:vAlign w:val="center"/>
          </w:tcPr>
          <w:p w14:paraId="398F0652" w14:textId="77777777" w:rsidR="0068127B" w:rsidRPr="0068127B" w:rsidRDefault="0068127B" w:rsidP="0068127B">
            <w:pPr>
              <w:tabs>
                <w:tab w:val="left" w:pos="540"/>
              </w:tabs>
              <w:snapToGrid w:val="0"/>
              <w:spacing w:after="160" w:line="276" w:lineRule="auto"/>
              <w:jc w:val="center"/>
              <w:rPr>
                <w:rFonts w:eastAsia="Aptos;Arial"/>
                <w:bCs/>
                <w:color w:val="FF0000"/>
                <w:kern w:val="2"/>
                <w:szCs w:val="22"/>
                <w:highlight w:val="yellow"/>
                <w:lang w:eastAsia="bg-BG"/>
              </w:rPr>
            </w:pPr>
          </w:p>
          <w:p w14:paraId="3EF246D7" w14:textId="77777777" w:rsidR="0068127B" w:rsidRPr="0068127B" w:rsidRDefault="0068127B" w:rsidP="0068127B">
            <w:pPr>
              <w:tabs>
                <w:tab w:val="left" w:pos="540"/>
              </w:tabs>
              <w:spacing w:after="160" w:line="276" w:lineRule="auto"/>
              <w:jc w:val="center"/>
              <w:rPr>
                <w:rFonts w:eastAsia="Aptos;Arial"/>
                <w:bCs/>
                <w:color w:val="FF0000"/>
                <w:kern w:val="2"/>
                <w:szCs w:val="22"/>
                <w:highlight w:val="yellow"/>
                <w:lang w:eastAsia="bg-BG"/>
              </w:rPr>
            </w:pPr>
          </w:p>
          <w:p w14:paraId="6F9471C8" w14:textId="77777777" w:rsidR="0068127B" w:rsidRPr="0068127B" w:rsidRDefault="0068127B" w:rsidP="0068127B">
            <w:pPr>
              <w:tabs>
                <w:tab w:val="left" w:pos="540"/>
              </w:tabs>
              <w:spacing w:after="160" w:line="276" w:lineRule="auto"/>
              <w:jc w:val="center"/>
              <w:rPr>
                <w:rFonts w:eastAsia="Aptos;Arial"/>
                <w:bCs/>
                <w:color w:val="000000"/>
                <w:kern w:val="2"/>
                <w:szCs w:val="22"/>
                <w:highlight w:val="yellow"/>
                <w:lang w:eastAsia="bg-BG"/>
              </w:rPr>
            </w:pPr>
          </w:p>
          <w:p w14:paraId="2CDDF108" w14:textId="77777777" w:rsidR="0068127B" w:rsidRPr="0068127B" w:rsidRDefault="0068127B" w:rsidP="0068127B">
            <w:pPr>
              <w:tabs>
                <w:tab w:val="left" w:pos="540"/>
              </w:tabs>
              <w:spacing w:after="160" w:line="276" w:lineRule="auto"/>
              <w:ind w:right="34"/>
              <w:jc w:val="center"/>
              <w:rPr>
                <w:rFonts w:eastAsia="Aptos;Arial"/>
                <w:bCs/>
                <w:color w:val="000000"/>
                <w:kern w:val="2"/>
                <w:szCs w:val="22"/>
                <w:lang w:eastAsia="bg-BG"/>
              </w:rPr>
            </w:pPr>
            <w:r w:rsidRPr="0068127B">
              <w:rPr>
                <w:rFonts w:eastAsia="Aptos;Arial"/>
                <w:bCs/>
                <w:color w:val="000000"/>
                <w:kern w:val="2"/>
                <w:szCs w:val="22"/>
                <w:lang w:eastAsia="bg-BG"/>
              </w:rPr>
              <w:t>20,00 лв. (10,23 €)</w:t>
            </w:r>
          </w:p>
          <w:p w14:paraId="59747E9F" w14:textId="77777777" w:rsidR="0068127B" w:rsidRPr="0068127B" w:rsidRDefault="0068127B" w:rsidP="0068127B">
            <w:pPr>
              <w:tabs>
                <w:tab w:val="left" w:pos="540"/>
              </w:tabs>
              <w:spacing w:after="160" w:line="276" w:lineRule="auto"/>
              <w:jc w:val="center"/>
              <w:rPr>
                <w:rFonts w:eastAsia="Aptos;Arial"/>
                <w:bCs/>
                <w:color w:val="000000"/>
                <w:kern w:val="2"/>
                <w:szCs w:val="22"/>
                <w:lang w:eastAsia="bg-BG"/>
              </w:rPr>
            </w:pPr>
          </w:p>
          <w:p w14:paraId="652A74DF" w14:textId="77777777" w:rsidR="0068127B" w:rsidRPr="0068127B" w:rsidRDefault="0068127B" w:rsidP="0068127B">
            <w:pPr>
              <w:tabs>
                <w:tab w:val="left" w:pos="540"/>
              </w:tabs>
              <w:spacing w:after="160" w:line="276" w:lineRule="auto"/>
              <w:jc w:val="both"/>
              <w:rPr>
                <w:rFonts w:eastAsia="Aptos;Arial"/>
                <w:bCs/>
                <w:color w:val="000000"/>
                <w:kern w:val="2"/>
                <w:szCs w:val="22"/>
                <w:lang w:eastAsia="bg-BG"/>
              </w:rPr>
            </w:pPr>
          </w:p>
          <w:p w14:paraId="28D28A6C" w14:textId="77777777" w:rsidR="0068127B" w:rsidRPr="0068127B" w:rsidRDefault="0068127B" w:rsidP="0068127B">
            <w:pPr>
              <w:tabs>
                <w:tab w:val="left" w:pos="540"/>
              </w:tabs>
              <w:spacing w:after="160" w:line="276" w:lineRule="auto"/>
              <w:jc w:val="both"/>
              <w:rPr>
                <w:rFonts w:eastAsia="Aptos;Arial"/>
                <w:bCs/>
                <w:color w:val="000000"/>
                <w:kern w:val="2"/>
                <w:szCs w:val="22"/>
                <w:lang w:val="ru-RU" w:eastAsia="bg-BG"/>
              </w:rPr>
            </w:pPr>
          </w:p>
          <w:p w14:paraId="30150AEE" w14:textId="77777777" w:rsidR="0068127B" w:rsidRPr="0068127B" w:rsidRDefault="0068127B" w:rsidP="0068127B">
            <w:pPr>
              <w:tabs>
                <w:tab w:val="left" w:pos="540"/>
              </w:tabs>
              <w:spacing w:after="160" w:line="276" w:lineRule="auto"/>
              <w:jc w:val="both"/>
              <w:rPr>
                <w:rFonts w:eastAsia="Aptos;Arial"/>
                <w:bCs/>
                <w:color w:val="000000"/>
                <w:kern w:val="2"/>
                <w:szCs w:val="22"/>
                <w:lang w:eastAsia="bg-BG"/>
              </w:rPr>
            </w:pPr>
            <w:r w:rsidRPr="0068127B">
              <w:rPr>
                <w:rFonts w:eastAsia="Aptos;Arial"/>
                <w:bCs/>
                <w:color w:val="000000"/>
                <w:kern w:val="2"/>
                <w:szCs w:val="22"/>
                <w:lang w:eastAsia="bg-BG"/>
              </w:rPr>
              <w:t>5,00 лв. (2,56 €) за първа страница плюс 0,50 лв. (0,26 €) за всяка следваща страница</w:t>
            </w:r>
          </w:p>
        </w:tc>
      </w:tr>
      <w:tr w:rsidR="0068127B" w:rsidRPr="0068127B" w14:paraId="33258A9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6D6DF2B2" w14:textId="77777777" w:rsidR="0068127B" w:rsidRPr="0068127B" w:rsidRDefault="0068127B" w:rsidP="0068127B">
            <w:pPr>
              <w:spacing w:after="160" w:line="276" w:lineRule="auto"/>
              <w:ind w:right="34"/>
              <w:jc w:val="center"/>
              <w:rPr>
                <w:color w:val="000000"/>
                <w:szCs w:val="22"/>
                <w:lang w:eastAsia="bg-BG"/>
              </w:rPr>
            </w:pPr>
            <w:r w:rsidRPr="0068127B">
              <w:rPr>
                <w:rFonts w:eastAsia="Aptos;Arial"/>
                <w:color w:val="000000"/>
                <w:kern w:val="2"/>
                <w:szCs w:val="22"/>
                <w:lang w:val="en-US" w:eastAsia="bg-BG"/>
              </w:rPr>
              <w:lastRenderedPageBreak/>
              <w:t>78</w:t>
            </w:r>
            <w:r w:rsidRPr="0068127B">
              <w:rPr>
                <w:rFonts w:eastAsia="Aptos;Arial"/>
                <w:color w:val="000000"/>
                <w:kern w:val="2"/>
                <w:szCs w:val="22"/>
                <w:lang w:eastAsia="bg-BG"/>
              </w:rPr>
              <w:t>.</w:t>
            </w:r>
          </w:p>
        </w:tc>
        <w:tc>
          <w:tcPr>
            <w:tcW w:w="4578" w:type="dxa"/>
            <w:tcBorders>
              <w:top w:val="single" w:sz="4" w:space="0" w:color="000000"/>
              <w:left w:val="single" w:sz="4" w:space="0" w:color="000000"/>
              <w:bottom w:val="single" w:sz="4" w:space="0" w:color="000000"/>
              <w:right w:val="single" w:sz="4" w:space="0" w:color="000000"/>
            </w:tcBorders>
          </w:tcPr>
          <w:p w14:paraId="2E0483FC"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Отменя се</w:t>
            </w:r>
          </w:p>
        </w:tc>
        <w:tc>
          <w:tcPr>
            <w:tcW w:w="4198" w:type="dxa"/>
            <w:tcBorders>
              <w:top w:val="single" w:sz="4" w:space="0" w:color="000000"/>
              <w:left w:val="single" w:sz="4" w:space="0" w:color="000000"/>
              <w:bottom w:val="single" w:sz="4" w:space="0" w:color="000000"/>
              <w:right w:val="single" w:sz="4" w:space="0" w:color="000000"/>
            </w:tcBorders>
            <w:vAlign w:val="center"/>
          </w:tcPr>
          <w:p w14:paraId="7E4834FB" w14:textId="77777777" w:rsidR="0068127B" w:rsidRPr="0068127B" w:rsidRDefault="0068127B" w:rsidP="0068127B">
            <w:pPr>
              <w:tabs>
                <w:tab w:val="left" w:pos="540"/>
              </w:tabs>
              <w:snapToGrid w:val="0"/>
              <w:spacing w:after="160" w:line="276" w:lineRule="auto"/>
              <w:ind w:right="34"/>
              <w:jc w:val="both"/>
              <w:rPr>
                <w:rFonts w:eastAsia="Aptos;Arial"/>
                <w:bCs/>
                <w:color w:val="000000"/>
                <w:kern w:val="2"/>
                <w:szCs w:val="22"/>
                <w:lang w:eastAsia="bg-BG"/>
              </w:rPr>
            </w:pPr>
          </w:p>
        </w:tc>
      </w:tr>
      <w:tr w:rsidR="0068127B" w:rsidRPr="0068127B" w14:paraId="54C1E050"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424314E1"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79.</w:t>
            </w:r>
          </w:p>
        </w:tc>
        <w:tc>
          <w:tcPr>
            <w:tcW w:w="4578" w:type="dxa"/>
            <w:tcBorders>
              <w:top w:val="single" w:sz="4" w:space="0" w:color="000000"/>
              <w:left w:val="single" w:sz="4" w:space="0" w:color="000000"/>
              <w:bottom w:val="single" w:sz="4" w:space="0" w:color="000000"/>
              <w:right w:val="single" w:sz="4" w:space="0" w:color="000000"/>
            </w:tcBorders>
          </w:tcPr>
          <w:p w14:paraId="2284DAE6"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Транспортиране на производствени отпадъци със статут на неопасни и дребни строителни отпадъци от ремонтни дейности от бита със самосвал с обем на легена 7 м3 в рамките на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5DCE7741" w14:textId="77777777" w:rsidR="0068127B" w:rsidRPr="0068127B" w:rsidRDefault="0068127B" w:rsidP="0068127B">
            <w:pPr>
              <w:tabs>
                <w:tab w:val="left" w:pos="540"/>
              </w:tabs>
              <w:spacing w:after="160" w:line="276" w:lineRule="auto"/>
              <w:ind w:right="34"/>
              <w:jc w:val="center"/>
              <w:rPr>
                <w:color w:val="000000"/>
                <w:szCs w:val="22"/>
                <w:lang w:eastAsia="bg-BG"/>
              </w:rPr>
            </w:pPr>
            <w:r w:rsidRPr="0068127B">
              <w:rPr>
                <w:rFonts w:eastAsia="Aptos;Arial"/>
                <w:bCs/>
                <w:color w:val="000000"/>
                <w:kern w:val="2"/>
                <w:szCs w:val="22"/>
                <w:lang w:eastAsia="bg-BG"/>
              </w:rPr>
              <w:t>110</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(56,24 €)/курс</w:t>
            </w:r>
          </w:p>
        </w:tc>
      </w:tr>
      <w:tr w:rsidR="0068127B" w:rsidRPr="0068127B" w14:paraId="00F96EBF"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CC745E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80.</w:t>
            </w:r>
          </w:p>
        </w:tc>
        <w:tc>
          <w:tcPr>
            <w:tcW w:w="4578" w:type="dxa"/>
            <w:tcBorders>
              <w:top w:val="single" w:sz="4" w:space="0" w:color="000000"/>
              <w:left w:val="single" w:sz="4" w:space="0" w:color="000000"/>
              <w:bottom w:val="single" w:sz="4" w:space="0" w:color="000000"/>
              <w:right w:val="single" w:sz="4" w:space="0" w:color="000000"/>
            </w:tcBorders>
          </w:tcPr>
          <w:p w14:paraId="73D0F3B9"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Транспортиране на производствени отпадъци със статут на неопасни и дребни строителни отпадъци от ремонтни дейности от бита със самосвал с обем на легена 7 м3 извън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3222ED61" w14:textId="77777777" w:rsidR="0068127B" w:rsidRPr="0068127B" w:rsidRDefault="0068127B" w:rsidP="0068127B">
            <w:pPr>
              <w:tabs>
                <w:tab w:val="left" w:pos="540"/>
              </w:tabs>
              <w:spacing w:after="160" w:line="276" w:lineRule="auto"/>
              <w:ind w:right="34"/>
              <w:jc w:val="center"/>
              <w:rPr>
                <w:color w:val="000000"/>
                <w:szCs w:val="22"/>
                <w:lang w:eastAsia="bg-BG"/>
              </w:rPr>
            </w:pPr>
            <w:r w:rsidRPr="0068127B">
              <w:rPr>
                <w:rFonts w:eastAsia="Aptos;Arial"/>
                <w:bCs/>
                <w:color w:val="000000"/>
                <w:kern w:val="2"/>
                <w:szCs w:val="22"/>
                <w:lang w:eastAsia="bg-BG"/>
              </w:rPr>
              <w:t>120</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(61,36 €)/курс</w:t>
            </w:r>
          </w:p>
        </w:tc>
      </w:tr>
      <w:tr w:rsidR="0068127B" w:rsidRPr="0068127B" w14:paraId="1F56734D"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C1A33F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81.</w:t>
            </w:r>
          </w:p>
        </w:tc>
        <w:tc>
          <w:tcPr>
            <w:tcW w:w="4578" w:type="dxa"/>
            <w:tcBorders>
              <w:top w:val="single" w:sz="4" w:space="0" w:color="000000"/>
              <w:left w:val="single" w:sz="4" w:space="0" w:color="000000"/>
              <w:bottom w:val="single" w:sz="4" w:space="0" w:color="000000"/>
              <w:right w:val="single" w:sz="4" w:space="0" w:color="000000"/>
            </w:tcBorders>
          </w:tcPr>
          <w:p w14:paraId="14481C0B" w14:textId="77777777" w:rsidR="0068127B" w:rsidRPr="0068127B" w:rsidRDefault="0068127B" w:rsidP="0068127B">
            <w:pPr>
              <w:spacing w:after="160" w:line="276" w:lineRule="auto"/>
              <w:ind w:right="34"/>
              <w:jc w:val="both"/>
              <w:rPr>
                <w:rFonts w:eastAsia="Aptos;Arial"/>
                <w:bCs/>
                <w:color w:val="000000"/>
                <w:kern w:val="2"/>
                <w:szCs w:val="22"/>
                <w:lang w:eastAsia="bg-BG"/>
              </w:rPr>
            </w:pPr>
            <w:r w:rsidRPr="0068127B">
              <w:rPr>
                <w:rFonts w:eastAsia="Aptos;Arial"/>
                <w:bCs/>
                <w:color w:val="000000"/>
                <w:kern w:val="2"/>
                <w:szCs w:val="22"/>
                <w:lang w:eastAsia="bg-BG"/>
              </w:rPr>
              <w:t>Измиване със специализиран автомобил</w:t>
            </w:r>
          </w:p>
        </w:tc>
        <w:tc>
          <w:tcPr>
            <w:tcW w:w="4198" w:type="dxa"/>
            <w:tcBorders>
              <w:top w:val="single" w:sz="4" w:space="0" w:color="000000"/>
              <w:left w:val="single" w:sz="4" w:space="0" w:color="000000"/>
              <w:bottom w:val="single" w:sz="4" w:space="0" w:color="000000"/>
              <w:right w:val="single" w:sz="4" w:space="0" w:color="000000"/>
            </w:tcBorders>
            <w:vAlign w:val="center"/>
          </w:tcPr>
          <w:p w14:paraId="2D688F84" w14:textId="77777777" w:rsidR="0068127B" w:rsidRPr="0068127B" w:rsidRDefault="0068127B" w:rsidP="0068127B">
            <w:pPr>
              <w:tabs>
                <w:tab w:val="left" w:pos="540"/>
              </w:tabs>
              <w:spacing w:after="160" w:line="276" w:lineRule="auto"/>
              <w:ind w:right="34"/>
              <w:jc w:val="center"/>
              <w:rPr>
                <w:color w:val="000000"/>
                <w:szCs w:val="22"/>
                <w:lang w:eastAsia="bg-BG"/>
              </w:rPr>
            </w:pPr>
            <w:r w:rsidRPr="0068127B">
              <w:rPr>
                <w:rFonts w:eastAsia="Aptos;Arial"/>
                <w:bCs/>
                <w:color w:val="000000"/>
                <w:kern w:val="2"/>
                <w:szCs w:val="22"/>
                <w:lang w:eastAsia="bg-BG"/>
              </w:rPr>
              <w:t>75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(38,35 €)/час</w:t>
            </w:r>
          </w:p>
        </w:tc>
      </w:tr>
      <w:tr w:rsidR="0068127B" w:rsidRPr="0068127B" w14:paraId="7FE9677C"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2921B3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82.</w:t>
            </w:r>
          </w:p>
        </w:tc>
        <w:tc>
          <w:tcPr>
            <w:tcW w:w="4578" w:type="dxa"/>
            <w:tcBorders>
              <w:top w:val="single" w:sz="4" w:space="0" w:color="000000"/>
              <w:left w:val="single" w:sz="4" w:space="0" w:color="000000"/>
              <w:bottom w:val="single" w:sz="4" w:space="0" w:color="000000"/>
              <w:right w:val="single" w:sz="4" w:space="0" w:color="000000"/>
            </w:tcBorders>
          </w:tcPr>
          <w:p w14:paraId="4A2B5A22" w14:textId="77777777" w:rsidR="0068127B" w:rsidRPr="0068127B" w:rsidRDefault="0068127B" w:rsidP="0068127B">
            <w:pPr>
              <w:spacing w:line="276" w:lineRule="auto"/>
              <w:ind w:right="34"/>
              <w:jc w:val="both"/>
              <w:rPr>
                <w:color w:val="000000"/>
                <w:szCs w:val="22"/>
                <w:lang w:eastAsia="bg-BG"/>
              </w:rPr>
            </w:pPr>
            <w:r w:rsidRPr="0068127B">
              <w:rPr>
                <w:color w:val="000000"/>
                <w:szCs w:val="22"/>
                <w:lang w:eastAsia="bg-BG"/>
              </w:rPr>
              <w:t>Почистване с голям специализиран автомобил (метене)</w:t>
            </w:r>
          </w:p>
        </w:tc>
        <w:tc>
          <w:tcPr>
            <w:tcW w:w="4198" w:type="dxa"/>
            <w:tcBorders>
              <w:top w:val="single" w:sz="4" w:space="0" w:color="000000"/>
              <w:left w:val="single" w:sz="4" w:space="0" w:color="000000"/>
              <w:bottom w:val="single" w:sz="4" w:space="0" w:color="000000"/>
              <w:right w:val="single" w:sz="4" w:space="0" w:color="000000"/>
            </w:tcBorders>
            <w:vAlign w:val="center"/>
          </w:tcPr>
          <w:p w14:paraId="7C2DB0ED" w14:textId="77777777" w:rsidR="0068127B" w:rsidRPr="0068127B" w:rsidRDefault="0068127B" w:rsidP="0068127B">
            <w:pPr>
              <w:tabs>
                <w:tab w:val="left" w:pos="540"/>
              </w:tabs>
              <w:spacing w:after="160" w:line="276" w:lineRule="auto"/>
              <w:jc w:val="center"/>
              <w:rPr>
                <w:color w:val="000000"/>
                <w:szCs w:val="22"/>
                <w:lang w:eastAsia="bg-BG"/>
              </w:rPr>
            </w:pPr>
            <w:r w:rsidRPr="0068127B">
              <w:rPr>
                <w:rFonts w:eastAsia="Aptos;Arial"/>
                <w:bCs/>
                <w:color w:val="000000"/>
                <w:kern w:val="2"/>
                <w:szCs w:val="22"/>
                <w:lang w:eastAsia="bg-BG"/>
              </w:rPr>
              <w:t>58</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(29,65 €)/час</w:t>
            </w:r>
          </w:p>
        </w:tc>
      </w:tr>
      <w:tr w:rsidR="0068127B" w:rsidRPr="0068127B" w14:paraId="64ADCA5A" w14:textId="77777777" w:rsidTr="00511AEA">
        <w:trPr>
          <w:trHeight w:val="797"/>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833F5C3"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83.</w:t>
            </w:r>
          </w:p>
        </w:tc>
        <w:tc>
          <w:tcPr>
            <w:tcW w:w="4578" w:type="dxa"/>
            <w:tcBorders>
              <w:top w:val="single" w:sz="4" w:space="0" w:color="000000"/>
              <w:left w:val="single" w:sz="4" w:space="0" w:color="000000"/>
              <w:bottom w:val="single" w:sz="4" w:space="0" w:color="000000"/>
              <w:right w:val="single" w:sz="4" w:space="0" w:color="000000"/>
            </w:tcBorders>
          </w:tcPr>
          <w:p w14:paraId="3C67FB1A" w14:textId="77777777" w:rsidR="0068127B" w:rsidRPr="0068127B" w:rsidRDefault="0068127B" w:rsidP="0068127B">
            <w:pPr>
              <w:spacing w:line="276" w:lineRule="auto"/>
              <w:ind w:right="34"/>
              <w:jc w:val="both"/>
              <w:rPr>
                <w:color w:val="000000"/>
                <w:szCs w:val="22"/>
                <w:lang w:eastAsia="bg-BG"/>
              </w:rPr>
            </w:pPr>
            <w:r w:rsidRPr="0068127B">
              <w:rPr>
                <w:color w:val="000000"/>
                <w:szCs w:val="22"/>
                <w:lang w:eastAsia="bg-BG"/>
              </w:rPr>
              <w:t>Почистване с малък специализиран автомобил (метене)</w:t>
            </w:r>
          </w:p>
        </w:tc>
        <w:tc>
          <w:tcPr>
            <w:tcW w:w="4198" w:type="dxa"/>
            <w:tcBorders>
              <w:top w:val="single" w:sz="4" w:space="0" w:color="000000"/>
              <w:left w:val="single" w:sz="4" w:space="0" w:color="000000"/>
              <w:bottom w:val="single" w:sz="4" w:space="0" w:color="000000"/>
              <w:right w:val="single" w:sz="4" w:space="0" w:color="000000"/>
            </w:tcBorders>
            <w:vAlign w:val="center"/>
          </w:tcPr>
          <w:p w14:paraId="7C18F64C" w14:textId="77777777" w:rsidR="0068127B" w:rsidRPr="0068127B" w:rsidRDefault="0068127B" w:rsidP="0068127B">
            <w:pPr>
              <w:tabs>
                <w:tab w:val="left" w:pos="540"/>
              </w:tabs>
              <w:spacing w:after="160" w:line="276" w:lineRule="auto"/>
              <w:jc w:val="center"/>
              <w:rPr>
                <w:color w:val="000000"/>
                <w:szCs w:val="22"/>
                <w:lang w:eastAsia="bg-BG"/>
              </w:rPr>
            </w:pPr>
            <w:r w:rsidRPr="0068127B">
              <w:rPr>
                <w:rFonts w:eastAsia="Aptos;Arial"/>
                <w:bCs/>
                <w:color w:val="000000"/>
                <w:kern w:val="2"/>
                <w:szCs w:val="22"/>
                <w:lang w:eastAsia="bg-BG"/>
              </w:rPr>
              <w:t>58</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(29,65 €)/час</w:t>
            </w:r>
          </w:p>
        </w:tc>
      </w:tr>
      <w:tr w:rsidR="0068127B" w:rsidRPr="0068127B" w14:paraId="541671DA"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A38CB9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84.</w:t>
            </w:r>
          </w:p>
        </w:tc>
        <w:tc>
          <w:tcPr>
            <w:tcW w:w="4578" w:type="dxa"/>
            <w:tcBorders>
              <w:top w:val="single" w:sz="4" w:space="0" w:color="000000"/>
              <w:left w:val="single" w:sz="4" w:space="0" w:color="000000"/>
              <w:bottom w:val="single" w:sz="4" w:space="0" w:color="000000"/>
              <w:right w:val="single" w:sz="4" w:space="0" w:color="000000"/>
            </w:tcBorders>
          </w:tcPr>
          <w:p w14:paraId="6FE65097" w14:textId="77777777" w:rsidR="0068127B" w:rsidRPr="0068127B" w:rsidRDefault="0068127B" w:rsidP="0068127B">
            <w:pPr>
              <w:spacing w:line="276" w:lineRule="auto"/>
              <w:ind w:right="34"/>
              <w:jc w:val="both"/>
              <w:rPr>
                <w:color w:val="000000"/>
                <w:szCs w:val="22"/>
                <w:lang w:eastAsia="bg-BG"/>
              </w:rPr>
            </w:pPr>
            <w:r w:rsidRPr="0068127B">
              <w:rPr>
                <w:color w:val="000000"/>
                <w:szCs w:val="22"/>
                <w:lang w:eastAsia="bg-BG"/>
              </w:rPr>
              <w:t>Товарене с багер на производствени отпадъци със статут на неопасни и дребни строителни отпадъци от ремонтни дейности</w:t>
            </w:r>
          </w:p>
        </w:tc>
        <w:tc>
          <w:tcPr>
            <w:tcW w:w="4198" w:type="dxa"/>
            <w:tcBorders>
              <w:top w:val="single" w:sz="4" w:space="0" w:color="000000"/>
              <w:left w:val="single" w:sz="4" w:space="0" w:color="000000"/>
              <w:bottom w:val="single" w:sz="4" w:space="0" w:color="000000"/>
              <w:right w:val="single" w:sz="4" w:space="0" w:color="000000"/>
            </w:tcBorders>
            <w:vAlign w:val="center"/>
          </w:tcPr>
          <w:p w14:paraId="71AEA5AA" w14:textId="77777777" w:rsidR="0068127B" w:rsidRPr="0068127B" w:rsidRDefault="0068127B" w:rsidP="0068127B">
            <w:pPr>
              <w:tabs>
                <w:tab w:val="left" w:pos="540"/>
              </w:tabs>
              <w:spacing w:after="160" w:line="276" w:lineRule="auto"/>
              <w:jc w:val="center"/>
              <w:rPr>
                <w:color w:val="000000"/>
                <w:szCs w:val="22"/>
                <w:lang w:eastAsia="bg-BG"/>
              </w:rPr>
            </w:pPr>
            <w:r w:rsidRPr="0068127B">
              <w:rPr>
                <w:rFonts w:eastAsia="Aptos;Arial"/>
                <w:bCs/>
                <w:color w:val="000000"/>
                <w:kern w:val="2"/>
                <w:szCs w:val="22"/>
                <w:lang w:eastAsia="bg-BG"/>
              </w:rPr>
              <w:t>75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(38,35 €)/час</w:t>
            </w:r>
          </w:p>
        </w:tc>
      </w:tr>
      <w:tr w:rsidR="0068127B" w:rsidRPr="0068127B" w14:paraId="1A8A116E"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C1AA536"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85.</w:t>
            </w:r>
          </w:p>
        </w:tc>
        <w:tc>
          <w:tcPr>
            <w:tcW w:w="4578" w:type="dxa"/>
            <w:tcBorders>
              <w:top w:val="single" w:sz="4" w:space="0" w:color="000000"/>
              <w:left w:val="single" w:sz="4" w:space="0" w:color="000000"/>
              <w:bottom w:val="single" w:sz="4" w:space="0" w:color="000000"/>
              <w:right w:val="single" w:sz="4" w:space="0" w:color="000000"/>
            </w:tcBorders>
          </w:tcPr>
          <w:p w14:paraId="254113D6"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Транспорт на багер до обект в рамките на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4CA2BF19"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35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(17,9 €)</w:t>
            </w:r>
          </w:p>
        </w:tc>
      </w:tr>
      <w:tr w:rsidR="0068127B" w:rsidRPr="0068127B" w14:paraId="5128614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DCB594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86.</w:t>
            </w:r>
          </w:p>
        </w:tc>
        <w:tc>
          <w:tcPr>
            <w:tcW w:w="4578" w:type="dxa"/>
            <w:tcBorders>
              <w:top w:val="single" w:sz="4" w:space="0" w:color="000000"/>
              <w:left w:val="single" w:sz="4" w:space="0" w:color="000000"/>
              <w:bottom w:val="single" w:sz="4" w:space="0" w:color="000000"/>
              <w:right w:val="single" w:sz="4" w:space="0" w:color="000000"/>
            </w:tcBorders>
          </w:tcPr>
          <w:p w14:paraId="3D2D4BCB"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Транспорт на багер до обект извън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0DC17168"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80</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(20,45 €)</w:t>
            </w:r>
          </w:p>
        </w:tc>
      </w:tr>
      <w:tr w:rsidR="0068127B" w:rsidRPr="0068127B" w14:paraId="0492F3D4"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52880A4"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87.</w:t>
            </w:r>
          </w:p>
        </w:tc>
        <w:tc>
          <w:tcPr>
            <w:tcW w:w="4578" w:type="dxa"/>
            <w:tcBorders>
              <w:top w:val="single" w:sz="4" w:space="0" w:color="000000"/>
              <w:left w:val="single" w:sz="4" w:space="0" w:color="000000"/>
              <w:bottom w:val="single" w:sz="4" w:space="0" w:color="000000"/>
              <w:right w:val="single" w:sz="4" w:space="0" w:color="000000"/>
            </w:tcBorders>
          </w:tcPr>
          <w:p w14:paraId="4DDBCE9F"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Товарене с челен товарач на производствени отпадъци със статут на неопасни и дребни строителни отпадъци от ремонтни дейности</w:t>
            </w:r>
          </w:p>
        </w:tc>
        <w:tc>
          <w:tcPr>
            <w:tcW w:w="4198" w:type="dxa"/>
            <w:tcBorders>
              <w:top w:val="single" w:sz="4" w:space="0" w:color="000000"/>
              <w:left w:val="single" w:sz="4" w:space="0" w:color="000000"/>
              <w:bottom w:val="single" w:sz="4" w:space="0" w:color="000000"/>
              <w:right w:val="single" w:sz="4" w:space="0" w:color="000000"/>
            </w:tcBorders>
            <w:vAlign w:val="center"/>
          </w:tcPr>
          <w:p w14:paraId="049288B3"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75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(38.45 €)/час </w:t>
            </w:r>
          </w:p>
        </w:tc>
      </w:tr>
      <w:tr w:rsidR="0068127B" w:rsidRPr="0068127B" w14:paraId="797AA849"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14A0B35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88.</w:t>
            </w:r>
          </w:p>
        </w:tc>
        <w:tc>
          <w:tcPr>
            <w:tcW w:w="4578" w:type="dxa"/>
            <w:tcBorders>
              <w:top w:val="single" w:sz="4" w:space="0" w:color="000000"/>
              <w:left w:val="single" w:sz="4" w:space="0" w:color="000000"/>
              <w:bottom w:val="single" w:sz="4" w:space="0" w:color="000000"/>
              <w:right w:val="single" w:sz="4" w:space="0" w:color="000000"/>
            </w:tcBorders>
          </w:tcPr>
          <w:p w14:paraId="740D6B65"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Транспорт на челен товарач до обект в рамките на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41DDEA84"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35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(17,9 €)</w:t>
            </w:r>
          </w:p>
        </w:tc>
      </w:tr>
      <w:tr w:rsidR="0068127B" w:rsidRPr="0068127B" w14:paraId="767CE238"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196ECA8"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89.</w:t>
            </w:r>
          </w:p>
        </w:tc>
        <w:tc>
          <w:tcPr>
            <w:tcW w:w="4578" w:type="dxa"/>
            <w:tcBorders>
              <w:top w:val="single" w:sz="4" w:space="0" w:color="000000"/>
              <w:left w:val="single" w:sz="4" w:space="0" w:color="000000"/>
              <w:bottom w:val="single" w:sz="4" w:space="0" w:color="000000"/>
              <w:right w:val="single" w:sz="4" w:space="0" w:color="000000"/>
            </w:tcBorders>
          </w:tcPr>
          <w:p w14:paraId="4601D7DA"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Транспорт на челен товарач до обект извън града</w:t>
            </w:r>
          </w:p>
        </w:tc>
        <w:tc>
          <w:tcPr>
            <w:tcW w:w="4198" w:type="dxa"/>
            <w:tcBorders>
              <w:top w:val="single" w:sz="4" w:space="0" w:color="000000"/>
              <w:left w:val="single" w:sz="4" w:space="0" w:color="000000"/>
              <w:bottom w:val="single" w:sz="4" w:space="0" w:color="000000"/>
              <w:right w:val="single" w:sz="4" w:space="0" w:color="000000"/>
            </w:tcBorders>
            <w:vAlign w:val="center"/>
          </w:tcPr>
          <w:p w14:paraId="4FC2928C"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80</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(20,45 €)</w:t>
            </w:r>
          </w:p>
        </w:tc>
      </w:tr>
      <w:tr w:rsidR="0068127B" w:rsidRPr="0068127B" w14:paraId="613E2D86"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FFF649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90.</w:t>
            </w:r>
          </w:p>
        </w:tc>
        <w:tc>
          <w:tcPr>
            <w:tcW w:w="4578" w:type="dxa"/>
            <w:tcBorders>
              <w:top w:val="single" w:sz="4" w:space="0" w:color="000000"/>
              <w:left w:val="single" w:sz="4" w:space="0" w:color="000000"/>
              <w:bottom w:val="single" w:sz="4" w:space="0" w:color="000000"/>
              <w:right w:val="single" w:sz="4" w:space="0" w:color="000000"/>
            </w:tcBorders>
          </w:tcPr>
          <w:p w14:paraId="73C3FF5A"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 xml:space="preserve">Крайно обезвреждане на битови, производствени отпадъци със статут на неопасни, смесени строителни отпадъци от ремонтни дейности в Регионално депо </w:t>
            </w:r>
            <w:r w:rsidRPr="0068127B">
              <w:rPr>
                <w:rFonts w:eastAsia="Aptos;Arial"/>
                <w:bCs/>
                <w:color w:val="000000"/>
                <w:kern w:val="2"/>
                <w:szCs w:val="22"/>
                <w:lang w:eastAsia="bg-BG"/>
              </w:rPr>
              <w:lastRenderedPageBreak/>
              <w:t>за неопасни отпадъци, землище на с. Жеглица, община Видин</w:t>
            </w:r>
          </w:p>
        </w:tc>
        <w:tc>
          <w:tcPr>
            <w:tcW w:w="4198" w:type="dxa"/>
            <w:tcBorders>
              <w:top w:val="single" w:sz="4" w:space="0" w:color="000000"/>
              <w:left w:val="single" w:sz="4" w:space="0" w:color="000000"/>
              <w:bottom w:val="single" w:sz="4" w:space="0" w:color="000000"/>
              <w:right w:val="single" w:sz="4" w:space="0" w:color="000000"/>
            </w:tcBorders>
          </w:tcPr>
          <w:p w14:paraId="4128067F" w14:textId="77777777" w:rsidR="0068127B" w:rsidRPr="0068127B" w:rsidRDefault="0068127B" w:rsidP="0068127B">
            <w:pPr>
              <w:snapToGrid w:val="0"/>
              <w:spacing w:after="160" w:line="276" w:lineRule="auto"/>
              <w:ind w:right="1"/>
              <w:jc w:val="center"/>
              <w:rPr>
                <w:rFonts w:eastAsia="Aptos;Arial"/>
                <w:bCs/>
                <w:color w:val="000000"/>
                <w:kern w:val="2"/>
                <w:szCs w:val="22"/>
                <w:lang w:eastAsia="bg-BG"/>
              </w:rPr>
            </w:pPr>
          </w:p>
          <w:p w14:paraId="378E1812"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lastRenderedPageBreak/>
              <w:t>За битови неопасни и отпадъци със статут на неопасни отпадъци – 36,00 лв. (18,41 €) /тон</w:t>
            </w:r>
          </w:p>
        </w:tc>
      </w:tr>
      <w:tr w:rsidR="0068127B" w:rsidRPr="0068127B" w14:paraId="7750C857"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2965565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lastRenderedPageBreak/>
              <w:t>91.</w:t>
            </w:r>
          </w:p>
        </w:tc>
        <w:tc>
          <w:tcPr>
            <w:tcW w:w="4578" w:type="dxa"/>
            <w:tcBorders>
              <w:top w:val="single" w:sz="4" w:space="0" w:color="000000"/>
              <w:left w:val="single" w:sz="4" w:space="0" w:color="000000"/>
              <w:bottom w:val="single" w:sz="4" w:space="0" w:color="000000"/>
              <w:right w:val="single" w:sz="4" w:space="0" w:color="000000"/>
            </w:tcBorders>
          </w:tcPr>
          <w:p w14:paraId="2FAEB162"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Третиране на разделно събрани (чисти) растителни биоразградими отпадъци в Регионално депо за неопасни отпадъци, землище на с. Жеглица, община Видин</w:t>
            </w:r>
          </w:p>
        </w:tc>
        <w:tc>
          <w:tcPr>
            <w:tcW w:w="4198" w:type="dxa"/>
            <w:tcBorders>
              <w:top w:val="single" w:sz="4" w:space="0" w:color="000000"/>
              <w:left w:val="single" w:sz="4" w:space="0" w:color="000000"/>
              <w:bottom w:val="single" w:sz="4" w:space="0" w:color="000000"/>
              <w:right w:val="single" w:sz="4" w:space="0" w:color="000000"/>
            </w:tcBorders>
          </w:tcPr>
          <w:p w14:paraId="5BD7CBA6" w14:textId="77777777" w:rsidR="0068127B" w:rsidRPr="0068127B" w:rsidRDefault="0068127B" w:rsidP="0068127B">
            <w:pPr>
              <w:snapToGrid w:val="0"/>
              <w:spacing w:after="160" w:line="276" w:lineRule="auto"/>
              <w:ind w:right="1"/>
              <w:jc w:val="center"/>
              <w:rPr>
                <w:rFonts w:eastAsia="Aptos;Arial"/>
                <w:bCs/>
                <w:color w:val="000000"/>
                <w:kern w:val="2"/>
                <w:szCs w:val="22"/>
                <w:lang w:eastAsia="bg-BG"/>
              </w:rPr>
            </w:pPr>
          </w:p>
          <w:p w14:paraId="00AC915A"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10,80 лв./тон (5,52 €)</w:t>
            </w:r>
          </w:p>
        </w:tc>
      </w:tr>
      <w:tr w:rsidR="0068127B" w:rsidRPr="0068127B" w14:paraId="118A4613"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7122969B"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92.</w:t>
            </w:r>
          </w:p>
        </w:tc>
        <w:tc>
          <w:tcPr>
            <w:tcW w:w="4578" w:type="dxa"/>
            <w:tcBorders>
              <w:top w:val="single" w:sz="4" w:space="0" w:color="000000"/>
              <w:left w:val="single" w:sz="4" w:space="0" w:color="000000"/>
              <w:bottom w:val="single" w:sz="4" w:space="0" w:color="000000"/>
              <w:right w:val="single" w:sz="4" w:space="0" w:color="000000"/>
            </w:tcBorders>
          </w:tcPr>
          <w:p w14:paraId="56F8BE5B"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Третиране на разделно събрани отпадъци от строителство и разрушаване в Регионално депо за неопасни отпадъци, землище на с. Жеглица, община Видин</w:t>
            </w:r>
          </w:p>
        </w:tc>
        <w:tc>
          <w:tcPr>
            <w:tcW w:w="4198" w:type="dxa"/>
            <w:tcBorders>
              <w:top w:val="single" w:sz="4" w:space="0" w:color="000000"/>
              <w:left w:val="single" w:sz="4" w:space="0" w:color="000000"/>
              <w:bottom w:val="single" w:sz="4" w:space="0" w:color="000000"/>
              <w:right w:val="single" w:sz="4" w:space="0" w:color="000000"/>
            </w:tcBorders>
          </w:tcPr>
          <w:p w14:paraId="1FAB8140"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9</w:t>
            </w:r>
            <w:r w:rsidRPr="0068127B">
              <w:rPr>
                <w:rFonts w:eastAsia="Aptos;Arial"/>
                <w:bCs/>
                <w:color w:val="000000"/>
                <w:kern w:val="2"/>
                <w:szCs w:val="22"/>
                <w:lang w:val="en-US" w:eastAsia="bg-BG"/>
              </w:rPr>
              <w:t>,</w:t>
            </w:r>
            <w:r w:rsidRPr="0068127B">
              <w:rPr>
                <w:rFonts w:eastAsia="Aptos;Arial"/>
                <w:bCs/>
                <w:color w:val="000000"/>
                <w:kern w:val="2"/>
                <w:szCs w:val="22"/>
                <w:lang w:eastAsia="bg-BG"/>
              </w:rPr>
              <w:t>6</w:t>
            </w:r>
            <w:r w:rsidRPr="0068127B">
              <w:rPr>
                <w:rFonts w:eastAsia="Aptos;Arial"/>
                <w:bCs/>
                <w:color w:val="000000"/>
                <w:kern w:val="2"/>
                <w:szCs w:val="22"/>
                <w:lang w:val="en-US" w:eastAsia="bg-BG"/>
              </w:rPr>
              <w:t>0</w:t>
            </w:r>
            <w:r w:rsidRPr="0068127B">
              <w:rPr>
                <w:rFonts w:eastAsia="Aptos;Arial"/>
                <w:bCs/>
                <w:color w:val="000000"/>
                <w:kern w:val="2"/>
                <w:szCs w:val="22"/>
                <w:lang w:eastAsia="bg-BG"/>
              </w:rPr>
              <w:t xml:space="preserve"> лв. (4,91 €) /тон</w:t>
            </w:r>
          </w:p>
        </w:tc>
      </w:tr>
      <w:tr w:rsidR="0068127B" w:rsidRPr="0068127B" w14:paraId="48CF5775"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00AF07DF"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93.</w:t>
            </w:r>
          </w:p>
        </w:tc>
        <w:tc>
          <w:tcPr>
            <w:tcW w:w="4578" w:type="dxa"/>
            <w:tcBorders>
              <w:top w:val="single" w:sz="4" w:space="0" w:color="000000"/>
              <w:left w:val="single" w:sz="4" w:space="0" w:color="000000"/>
              <w:bottom w:val="single" w:sz="4" w:space="0" w:color="000000"/>
              <w:right w:val="single" w:sz="4" w:space="0" w:color="000000"/>
            </w:tcBorders>
          </w:tcPr>
          <w:p w14:paraId="55CD95A1"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Месечен наем за поставяне на преместваем обект – гаражна клетка</w:t>
            </w:r>
          </w:p>
        </w:tc>
        <w:tc>
          <w:tcPr>
            <w:tcW w:w="4198" w:type="dxa"/>
            <w:tcBorders>
              <w:top w:val="single" w:sz="4" w:space="0" w:color="000000"/>
              <w:left w:val="single" w:sz="4" w:space="0" w:color="000000"/>
              <w:bottom w:val="single" w:sz="4" w:space="0" w:color="000000"/>
              <w:right w:val="single" w:sz="4" w:space="0" w:color="000000"/>
            </w:tcBorders>
            <w:vAlign w:val="center"/>
          </w:tcPr>
          <w:p w14:paraId="4AF2345B" w14:textId="77777777" w:rsidR="0068127B" w:rsidRPr="0068127B" w:rsidRDefault="0068127B" w:rsidP="0068127B">
            <w:pPr>
              <w:spacing w:after="160" w:line="276" w:lineRule="auto"/>
              <w:ind w:right="1"/>
              <w:jc w:val="center"/>
              <w:rPr>
                <w:color w:val="000000"/>
                <w:szCs w:val="22"/>
                <w:lang w:eastAsia="bg-BG"/>
              </w:rPr>
            </w:pPr>
            <w:r w:rsidRPr="0068127B">
              <w:rPr>
                <w:rFonts w:eastAsia="Aptos;Arial"/>
                <w:bCs/>
                <w:color w:val="000000"/>
                <w:kern w:val="2"/>
                <w:szCs w:val="22"/>
                <w:lang w:eastAsia="bg-BG"/>
              </w:rPr>
              <w:t>15</w:t>
            </w:r>
            <w:r w:rsidRPr="0068127B">
              <w:rPr>
                <w:rFonts w:eastAsia="Aptos;Arial"/>
                <w:bCs/>
                <w:color w:val="000000"/>
                <w:kern w:val="2"/>
                <w:szCs w:val="22"/>
                <w:lang w:val="en-US" w:eastAsia="bg-BG"/>
              </w:rPr>
              <w:t>,00</w:t>
            </w:r>
            <w:r w:rsidRPr="0068127B">
              <w:rPr>
                <w:rFonts w:eastAsia="Aptos;Arial"/>
                <w:bCs/>
                <w:color w:val="000000"/>
                <w:kern w:val="2"/>
                <w:szCs w:val="22"/>
                <w:lang w:eastAsia="bg-BG"/>
              </w:rPr>
              <w:t xml:space="preserve"> лв. (7,67 €)/месец</w:t>
            </w:r>
          </w:p>
        </w:tc>
      </w:tr>
      <w:tr w:rsidR="0068127B" w:rsidRPr="0068127B" w14:paraId="383CF50F" w14:textId="77777777" w:rsidTr="00511AEA">
        <w:trPr>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555AF985"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94.</w:t>
            </w:r>
          </w:p>
        </w:tc>
        <w:tc>
          <w:tcPr>
            <w:tcW w:w="4578" w:type="dxa"/>
            <w:tcBorders>
              <w:top w:val="single" w:sz="4" w:space="0" w:color="000000"/>
              <w:left w:val="single" w:sz="4" w:space="0" w:color="000000"/>
              <w:bottom w:val="single" w:sz="4" w:space="0" w:color="000000"/>
              <w:right w:val="single" w:sz="4" w:space="0" w:color="000000"/>
            </w:tcBorders>
          </w:tcPr>
          <w:p w14:paraId="1E23513D"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Закупуване на тръжни документи за:</w:t>
            </w:r>
          </w:p>
          <w:p w14:paraId="4BF0568B" w14:textId="77777777" w:rsidR="0068127B" w:rsidRPr="0068127B" w:rsidRDefault="0068127B" w:rsidP="0068127B">
            <w:pPr>
              <w:spacing w:after="160" w:line="276" w:lineRule="auto"/>
              <w:ind w:right="1"/>
              <w:jc w:val="both"/>
              <w:rPr>
                <w:rFonts w:eastAsia="Aptos;Arial"/>
                <w:bCs/>
                <w:color w:val="000000"/>
                <w:kern w:val="2"/>
                <w:szCs w:val="22"/>
                <w:lang w:eastAsia="bg-BG"/>
              </w:rPr>
            </w:pPr>
          </w:p>
          <w:p w14:paraId="5E34F3FA"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-отдаване под наем</w:t>
            </w:r>
          </w:p>
          <w:p w14:paraId="3080A3B9" w14:textId="77777777" w:rsidR="0068127B" w:rsidRPr="0068127B" w:rsidRDefault="0068127B" w:rsidP="0068127B">
            <w:pPr>
              <w:spacing w:after="160" w:line="276" w:lineRule="auto"/>
              <w:ind w:right="1"/>
              <w:jc w:val="both"/>
              <w:rPr>
                <w:rFonts w:eastAsia="Aptos;Arial"/>
                <w:bCs/>
                <w:color w:val="000000"/>
                <w:kern w:val="2"/>
                <w:szCs w:val="22"/>
                <w:lang w:eastAsia="bg-BG"/>
              </w:rPr>
            </w:pPr>
          </w:p>
          <w:p w14:paraId="5215CB3E" w14:textId="77777777" w:rsidR="0068127B" w:rsidRPr="0068127B" w:rsidRDefault="0068127B" w:rsidP="0068127B">
            <w:pPr>
              <w:spacing w:after="160" w:line="276" w:lineRule="auto"/>
              <w:ind w:right="1"/>
              <w:jc w:val="both"/>
              <w:rPr>
                <w:rFonts w:eastAsia="Aptos;Arial"/>
                <w:bCs/>
                <w:color w:val="000000"/>
                <w:kern w:val="2"/>
                <w:szCs w:val="22"/>
                <w:lang w:eastAsia="bg-BG"/>
              </w:rPr>
            </w:pPr>
          </w:p>
          <w:p w14:paraId="2922FDF7"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 продажба по ЗОС</w:t>
            </w:r>
          </w:p>
          <w:p w14:paraId="3E75AA8C" w14:textId="77777777" w:rsidR="0068127B" w:rsidRPr="0068127B" w:rsidRDefault="0068127B" w:rsidP="0068127B">
            <w:pPr>
              <w:spacing w:after="160" w:line="276" w:lineRule="auto"/>
              <w:ind w:right="1"/>
              <w:jc w:val="both"/>
              <w:rPr>
                <w:rFonts w:eastAsia="Aptos;Arial"/>
                <w:bCs/>
                <w:color w:val="000000"/>
                <w:kern w:val="2"/>
                <w:szCs w:val="22"/>
                <w:lang w:eastAsia="bg-BG"/>
              </w:rPr>
            </w:pPr>
          </w:p>
          <w:p w14:paraId="431C9114" w14:textId="77777777" w:rsidR="0068127B" w:rsidRPr="0068127B" w:rsidRDefault="0068127B" w:rsidP="0068127B">
            <w:pPr>
              <w:spacing w:after="160" w:line="276" w:lineRule="auto"/>
              <w:ind w:right="1"/>
              <w:jc w:val="both"/>
              <w:rPr>
                <w:rFonts w:eastAsia="Aptos;Arial"/>
                <w:bCs/>
                <w:color w:val="000000"/>
                <w:kern w:val="2"/>
                <w:szCs w:val="22"/>
                <w:lang w:eastAsia="bg-BG"/>
              </w:rPr>
            </w:pPr>
          </w:p>
          <w:p w14:paraId="39F68C66" w14:textId="77777777" w:rsidR="0068127B" w:rsidRPr="0068127B" w:rsidRDefault="0068127B" w:rsidP="0068127B">
            <w:pPr>
              <w:spacing w:after="160" w:line="276" w:lineRule="auto"/>
              <w:ind w:right="1"/>
              <w:jc w:val="both"/>
              <w:rPr>
                <w:rFonts w:eastAsia="Aptos;Arial"/>
                <w:bCs/>
                <w:color w:val="000000"/>
                <w:kern w:val="2"/>
                <w:szCs w:val="22"/>
                <w:lang w:eastAsia="bg-BG"/>
              </w:rPr>
            </w:pPr>
            <w:r w:rsidRPr="0068127B">
              <w:rPr>
                <w:rFonts w:eastAsia="Aptos;Arial"/>
                <w:bCs/>
                <w:color w:val="000000"/>
                <w:kern w:val="2"/>
                <w:szCs w:val="22"/>
                <w:lang w:eastAsia="bg-BG"/>
              </w:rPr>
              <w:t>-за възлагане на обществен превоз</w:t>
            </w:r>
          </w:p>
        </w:tc>
        <w:tc>
          <w:tcPr>
            <w:tcW w:w="4198" w:type="dxa"/>
            <w:tcBorders>
              <w:top w:val="single" w:sz="4" w:space="0" w:color="000000"/>
              <w:left w:val="single" w:sz="4" w:space="0" w:color="000000"/>
              <w:bottom w:val="single" w:sz="4" w:space="0" w:color="000000"/>
              <w:right w:val="single" w:sz="4" w:space="0" w:color="000000"/>
            </w:tcBorders>
            <w:vAlign w:val="center"/>
          </w:tcPr>
          <w:p w14:paraId="4275009E" w14:textId="77777777" w:rsidR="0068127B" w:rsidRPr="0068127B" w:rsidRDefault="0068127B" w:rsidP="0068127B">
            <w:pPr>
              <w:snapToGrid w:val="0"/>
              <w:spacing w:after="160" w:line="276" w:lineRule="auto"/>
              <w:ind w:right="1"/>
              <w:jc w:val="center"/>
              <w:rPr>
                <w:rFonts w:eastAsia="Aptos;Arial"/>
                <w:bCs/>
                <w:color w:val="000000"/>
                <w:kern w:val="2"/>
                <w:szCs w:val="22"/>
                <w:lang w:eastAsia="bg-BG"/>
              </w:rPr>
            </w:pPr>
          </w:p>
          <w:p w14:paraId="1DA585E4"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720E4328"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48,00 лв. (24,54 €)</w:t>
            </w:r>
          </w:p>
          <w:p w14:paraId="283352BD"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53F9E437"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34B4FDBA"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48,00 лв. (24,54 €)</w:t>
            </w:r>
          </w:p>
          <w:p w14:paraId="1E76AA0E"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49669AA0" w14:textId="77777777" w:rsidR="0068127B" w:rsidRPr="0068127B" w:rsidRDefault="0068127B" w:rsidP="0068127B">
            <w:pPr>
              <w:spacing w:after="160" w:line="276" w:lineRule="auto"/>
              <w:ind w:right="1"/>
              <w:jc w:val="center"/>
              <w:rPr>
                <w:rFonts w:eastAsia="Aptos;Arial"/>
                <w:bCs/>
                <w:color w:val="000000"/>
                <w:kern w:val="2"/>
                <w:szCs w:val="22"/>
                <w:lang w:eastAsia="bg-BG"/>
              </w:rPr>
            </w:pPr>
          </w:p>
          <w:p w14:paraId="0046C72B" w14:textId="77777777" w:rsidR="0068127B" w:rsidRPr="0068127B" w:rsidRDefault="0068127B" w:rsidP="0068127B">
            <w:pPr>
              <w:spacing w:after="160" w:line="276" w:lineRule="auto"/>
              <w:ind w:right="1"/>
              <w:jc w:val="center"/>
              <w:rPr>
                <w:rFonts w:eastAsia="Aptos;Arial"/>
                <w:bCs/>
                <w:color w:val="000000"/>
                <w:kern w:val="2"/>
                <w:szCs w:val="22"/>
                <w:lang w:eastAsia="bg-BG"/>
              </w:rPr>
            </w:pPr>
            <w:r w:rsidRPr="0068127B">
              <w:rPr>
                <w:rFonts w:eastAsia="Aptos;Arial"/>
                <w:bCs/>
                <w:color w:val="000000"/>
                <w:kern w:val="2"/>
                <w:szCs w:val="22"/>
                <w:lang w:eastAsia="bg-BG"/>
              </w:rPr>
              <w:t>100,00 лв. (51,13 €)</w:t>
            </w:r>
          </w:p>
          <w:p w14:paraId="36536456" w14:textId="77777777" w:rsidR="0068127B" w:rsidRPr="0068127B" w:rsidRDefault="0068127B" w:rsidP="0068127B">
            <w:pPr>
              <w:spacing w:after="160" w:line="276" w:lineRule="auto"/>
              <w:ind w:right="1"/>
              <w:jc w:val="center"/>
              <w:rPr>
                <w:rFonts w:eastAsia="Aptos;Arial"/>
                <w:bCs/>
                <w:color w:val="000000"/>
                <w:kern w:val="2"/>
                <w:szCs w:val="22"/>
                <w:lang w:eastAsia="bg-BG"/>
              </w:rPr>
            </w:pPr>
          </w:p>
        </w:tc>
      </w:tr>
    </w:tbl>
    <w:p w14:paraId="1592230F" w14:textId="77777777" w:rsidR="0068127B" w:rsidRPr="0068127B" w:rsidRDefault="0068127B" w:rsidP="0068127B">
      <w:pPr>
        <w:spacing w:line="221" w:lineRule="auto"/>
        <w:ind w:right="122"/>
        <w:jc w:val="both"/>
        <w:rPr>
          <w:b/>
          <w:color w:val="000000"/>
          <w:szCs w:val="22"/>
          <w:lang w:eastAsia="bg-BG"/>
        </w:rPr>
      </w:pPr>
    </w:p>
    <w:p w14:paraId="7B09AA6D" w14:textId="77777777" w:rsidR="0068127B" w:rsidRPr="0068127B" w:rsidRDefault="0068127B" w:rsidP="0068127B">
      <w:pPr>
        <w:spacing w:line="221" w:lineRule="auto"/>
        <w:ind w:right="122"/>
        <w:jc w:val="both"/>
        <w:rPr>
          <w:color w:val="000000"/>
          <w:szCs w:val="22"/>
          <w:lang w:eastAsia="bg-BG"/>
        </w:rPr>
      </w:pPr>
    </w:p>
    <w:p w14:paraId="3CDC0DAF" w14:textId="77777777" w:rsidR="0068127B" w:rsidRPr="0068127B" w:rsidRDefault="0068127B" w:rsidP="0068127B">
      <w:pPr>
        <w:jc w:val="both"/>
        <w:rPr>
          <w:b/>
          <w:bCs/>
          <w:color w:val="000000"/>
          <w:sz w:val="28"/>
          <w:szCs w:val="28"/>
          <w:lang w:eastAsia="bg-BG"/>
        </w:rPr>
      </w:pPr>
      <w:r w:rsidRPr="0068127B">
        <w:rPr>
          <w:b/>
          <w:bCs/>
          <w:color w:val="000000"/>
          <w:sz w:val="28"/>
          <w:szCs w:val="28"/>
          <w:lang w:eastAsia="bg-BG"/>
        </w:rPr>
        <w:t xml:space="preserve">§11. </w:t>
      </w:r>
      <w:r w:rsidRPr="0068127B">
        <w:rPr>
          <w:bCs/>
          <w:color w:val="000000"/>
          <w:sz w:val="28"/>
          <w:szCs w:val="28"/>
          <w:lang w:eastAsia="bg-BG"/>
        </w:rPr>
        <w:t>Изменя и допълва Чл.50а., както следва:</w:t>
      </w:r>
      <w:r w:rsidRPr="0068127B">
        <w:rPr>
          <w:b/>
          <w:bCs/>
          <w:color w:val="000000"/>
          <w:sz w:val="28"/>
          <w:szCs w:val="28"/>
          <w:lang w:eastAsia="bg-BG"/>
        </w:rPr>
        <w:t xml:space="preserve"> </w:t>
      </w:r>
      <w:r w:rsidRPr="0068127B">
        <w:rPr>
          <w:color w:val="000000"/>
          <w:sz w:val="28"/>
          <w:szCs w:val="28"/>
          <w:lang w:eastAsia="bg-BG"/>
        </w:rPr>
        <w:t>Общински съвет определя следните цени на услуги</w:t>
      </w:r>
      <w:r w:rsidRPr="0068127B">
        <w:rPr>
          <w:color w:val="000000"/>
          <w:sz w:val="28"/>
          <w:szCs w:val="28"/>
          <w:lang w:val="en-US" w:eastAsia="bg-BG"/>
        </w:rPr>
        <w:t xml:space="preserve"> (</w:t>
      </w:r>
      <w:r w:rsidRPr="0068127B">
        <w:rPr>
          <w:color w:val="000000"/>
          <w:sz w:val="28"/>
          <w:szCs w:val="28"/>
          <w:lang w:eastAsia="bg-BG"/>
        </w:rPr>
        <w:t>без ДДС) предоставяни от Общинско предприятие „Зони за платено паркиране</w:t>
      </w:r>
      <w:r w:rsidRPr="0068127B">
        <w:rPr>
          <w:color w:val="000000"/>
          <w:sz w:val="28"/>
          <w:szCs w:val="28"/>
          <w:lang w:val="en-US" w:eastAsia="bg-BG"/>
        </w:rPr>
        <w:t>”</w:t>
      </w:r>
      <w:r w:rsidRPr="0068127B">
        <w:rPr>
          <w:color w:val="000000"/>
          <w:sz w:val="28"/>
          <w:szCs w:val="28"/>
          <w:lang w:eastAsia="bg-BG"/>
        </w:rPr>
        <w:t>.</w:t>
      </w:r>
    </w:p>
    <w:tbl>
      <w:tblPr>
        <w:tblW w:w="11052" w:type="dxa"/>
        <w:jc w:val="center"/>
        <w:tblLayout w:type="fixed"/>
        <w:tblLook w:val="04A0" w:firstRow="1" w:lastRow="0" w:firstColumn="1" w:lastColumn="0" w:noHBand="0" w:noVBand="1"/>
      </w:tblPr>
      <w:tblGrid>
        <w:gridCol w:w="1555"/>
        <w:gridCol w:w="5072"/>
        <w:gridCol w:w="4425"/>
      </w:tblGrid>
      <w:tr w:rsidR="0068127B" w:rsidRPr="0068127B" w14:paraId="3806BE98" w14:textId="77777777" w:rsidTr="00511AEA">
        <w:trPr>
          <w:jc w:val="center"/>
        </w:trPr>
        <w:tc>
          <w:tcPr>
            <w:tcW w:w="11052" w:type="dxa"/>
            <w:gridSpan w:val="3"/>
            <w:tcBorders>
              <w:top w:val="single" w:sz="4" w:space="0" w:color="000000"/>
              <w:left w:val="single" w:sz="4" w:space="0" w:color="000000"/>
              <w:bottom w:val="single" w:sz="4" w:space="0" w:color="000000"/>
              <w:right w:val="single" w:sz="4" w:space="0" w:color="000000"/>
            </w:tcBorders>
            <w:vAlign w:val="center"/>
          </w:tcPr>
          <w:p w14:paraId="6105D69A" w14:textId="77777777" w:rsidR="0068127B" w:rsidRPr="0068127B" w:rsidRDefault="0068127B" w:rsidP="0068127B">
            <w:pPr>
              <w:spacing w:line="276" w:lineRule="auto"/>
              <w:ind w:right="34"/>
              <w:jc w:val="center"/>
              <w:rPr>
                <w:rFonts w:eastAsia="Aptos;Arial"/>
                <w:b/>
                <w:color w:val="000000"/>
                <w:kern w:val="2"/>
                <w:szCs w:val="22"/>
                <w:lang w:eastAsia="bg-BG"/>
              </w:rPr>
            </w:pPr>
            <w:r w:rsidRPr="0068127B">
              <w:rPr>
                <w:rFonts w:eastAsia="Aptos;Arial"/>
                <w:b/>
                <w:bCs/>
                <w:caps/>
                <w:color w:val="000000"/>
                <w:kern w:val="2"/>
                <w:szCs w:val="22"/>
                <w:lang w:eastAsia="bg-BG"/>
              </w:rPr>
              <w:t>Цени на услуги</w:t>
            </w:r>
            <w:r w:rsidRPr="0068127B">
              <w:rPr>
                <w:rFonts w:eastAsia="Aptos;Arial"/>
                <w:b/>
                <w:bCs/>
                <w:caps/>
                <w:color w:val="000000"/>
                <w:kern w:val="2"/>
                <w:szCs w:val="22"/>
                <w:lang w:val="en-US" w:eastAsia="bg-BG"/>
              </w:rPr>
              <w:t xml:space="preserve"> </w:t>
            </w:r>
            <w:r w:rsidRPr="0068127B">
              <w:rPr>
                <w:rFonts w:eastAsia="Aptos;Arial"/>
                <w:b/>
                <w:bCs/>
                <w:caps/>
                <w:color w:val="000000"/>
                <w:kern w:val="2"/>
                <w:szCs w:val="22"/>
                <w:lang w:eastAsia="bg-BG"/>
              </w:rPr>
              <w:t>И ТАКСИ, предоставяни от</w:t>
            </w:r>
            <w:r w:rsidRPr="0068127B">
              <w:rPr>
                <w:rFonts w:eastAsia="Aptos;Arial"/>
                <w:b/>
                <w:bCs/>
                <w:color w:val="000000"/>
                <w:kern w:val="2"/>
                <w:szCs w:val="22"/>
                <w:lang w:val="en-US" w:eastAsia="bg-BG"/>
              </w:rPr>
              <w:t xml:space="preserve"> ОП </w:t>
            </w:r>
            <w:r w:rsidRPr="0068127B">
              <w:rPr>
                <w:rFonts w:eastAsia="Aptos;Arial"/>
                <w:b/>
                <w:bCs/>
                <w:color w:val="000000"/>
                <w:kern w:val="2"/>
                <w:szCs w:val="22"/>
                <w:lang w:eastAsia="bg-BG"/>
              </w:rPr>
              <w:t>„</w:t>
            </w:r>
            <w:proofErr w:type="spellStart"/>
            <w:r w:rsidRPr="0068127B">
              <w:rPr>
                <w:rFonts w:eastAsia="Aptos;Arial"/>
                <w:b/>
                <w:bCs/>
                <w:color w:val="000000"/>
                <w:kern w:val="2"/>
                <w:szCs w:val="22"/>
                <w:lang w:val="en-US" w:eastAsia="bg-BG"/>
              </w:rPr>
              <w:t>Зони</w:t>
            </w:r>
            <w:proofErr w:type="spellEnd"/>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за</w:t>
            </w:r>
            <w:proofErr w:type="spellEnd"/>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платено</w:t>
            </w:r>
            <w:proofErr w:type="spellEnd"/>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паркиране</w:t>
            </w:r>
            <w:proofErr w:type="spellEnd"/>
            <w:r w:rsidRPr="0068127B">
              <w:rPr>
                <w:rFonts w:eastAsia="Aptos;Arial"/>
                <w:b/>
                <w:bCs/>
                <w:color w:val="000000"/>
                <w:kern w:val="2"/>
                <w:szCs w:val="22"/>
                <w:lang w:eastAsia="bg-BG"/>
              </w:rPr>
              <w:t>“</w:t>
            </w:r>
            <w:r w:rsidRPr="0068127B">
              <w:rPr>
                <w:rFonts w:eastAsia="Aptos;Arial"/>
                <w:b/>
                <w:bCs/>
                <w:color w:val="000000"/>
                <w:kern w:val="2"/>
                <w:szCs w:val="22"/>
                <w:lang w:val="ru-RU" w:eastAsia="bg-BG"/>
              </w:rPr>
              <w:t xml:space="preserve"> </w:t>
            </w:r>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свързани</w:t>
            </w:r>
            <w:proofErr w:type="spellEnd"/>
            <w:r w:rsidRPr="0068127B">
              <w:rPr>
                <w:rFonts w:eastAsia="Aptos;Arial"/>
                <w:b/>
                <w:bCs/>
                <w:color w:val="000000"/>
                <w:kern w:val="2"/>
                <w:szCs w:val="22"/>
                <w:lang w:val="en-US" w:eastAsia="bg-BG"/>
              </w:rPr>
              <w:t xml:space="preserve"> с </w:t>
            </w:r>
            <w:proofErr w:type="spellStart"/>
            <w:r w:rsidRPr="0068127B">
              <w:rPr>
                <w:rFonts w:eastAsia="Aptos;Arial"/>
                <w:b/>
                <w:bCs/>
                <w:color w:val="000000"/>
                <w:kern w:val="2"/>
                <w:szCs w:val="22"/>
                <w:lang w:val="en-US" w:eastAsia="bg-BG"/>
              </w:rPr>
              <w:t>платеното</w:t>
            </w:r>
            <w:proofErr w:type="spellEnd"/>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паркиране</w:t>
            </w:r>
            <w:proofErr w:type="spellEnd"/>
            <w:r w:rsidRPr="0068127B">
              <w:rPr>
                <w:rFonts w:eastAsia="Aptos;Arial"/>
                <w:b/>
                <w:bCs/>
                <w:color w:val="000000"/>
                <w:kern w:val="2"/>
                <w:szCs w:val="22"/>
                <w:lang w:val="en-US" w:eastAsia="bg-BG"/>
              </w:rPr>
              <w:t xml:space="preserve"> в </w:t>
            </w:r>
            <w:proofErr w:type="spellStart"/>
            <w:r w:rsidRPr="0068127B">
              <w:rPr>
                <w:rFonts w:eastAsia="Aptos;Arial"/>
                <w:b/>
                <w:bCs/>
                <w:color w:val="000000"/>
                <w:kern w:val="2"/>
                <w:szCs w:val="22"/>
                <w:lang w:val="en-US" w:eastAsia="bg-BG"/>
              </w:rPr>
              <w:t>гр</w:t>
            </w:r>
            <w:proofErr w:type="spellEnd"/>
            <w:r w:rsidRPr="0068127B">
              <w:rPr>
                <w:rFonts w:eastAsia="Aptos;Arial"/>
                <w:b/>
                <w:bCs/>
                <w:color w:val="000000"/>
                <w:kern w:val="2"/>
                <w:szCs w:val="22"/>
                <w:lang w:val="en-US" w:eastAsia="bg-BG"/>
              </w:rPr>
              <w:t xml:space="preserve">. </w:t>
            </w:r>
            <w:proofErr w:type="spellStart"/>
            <w:r w:rsidRPr="0068127B">
              <w:rPr>
                <w:rFonts w:eastAsia="Aptos;Arial"/>
                <w:b/>
                <w:bCs/>
                <w:color w:val="000000"/>
                <w:kern w:val="2"/>
                <w:szCs w:val="22"/>
                <w:lang w:val="en-US" w:eastAsia="bg-BG"/>
              </w:rPr>
              <w:t>Видин</w:t>
            </w:r>
            <w:proofErr w:type="spellEnd"/>
            <w:r w:rsidRPr="0068127B">
              <w:rPr>
                <w:rFonts w:eastAsia="Aptos;Arial"/>
                <w:b/>
                <w:bCs/>
                <w:color w:val="000000"/>
                <w:kern w:val="2"/>
                <w:szCs w:val="22"/>
                <w:lang w:eastAsia="bg-BG"/>
              </w:rPr>
              <w:t xml:space="preserve"> в работни дни за времето от 08:00ч. до 17:00ч.</w:t>
            </w:r>
          </w:p>
        </w:tc>
      </w:tr>
      <w:tr w:rsidR="0068127B" w:rsidRPr="0068127B" w14:paraId="44C58C75"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vAlign w:val="center"/>
          </w:tcPr>
          <w:p w14:paraId="75CA8F3A" w14:textId="77777777" w:rsidR="0068127B" w:rsidRPr="0068127B" w:rsidRDefault="0068127B" w:rsidP="0068127B">
            <w:pPr>
              <w:snapToGrid w:val="0"/>
              <w:spacing w:line="276" w:lineRule="auto"/>
              <w:jc w:val="center"/>
              <w:rPr>
                <w:rFonts w:eastAsia="Aptos;Arial"/>
                <w:b/>
                <w:color w:val="000000"/>
                <w:kern w:val="2"/>
                <w:szCs w:val="22"/>
                <w:lang w:eastAsia="bg-BG"/>
              </w:rPr>
            </w:pPr>
          </w:p>
          <w:p w14:paraId="76E5A53E" w14:textId="77777777" w:rsidR="0068127B" w:rsidRPr="0068127B" w:rsidRDefault="0068127B" w:rsidP="0068127B">
            <w:pPr>
              <w:spacing w:line="276" w:lineRule="auto"/>
              <w:ind w:right="34"/>
              <w:jc w:val="center"/>
              <w:rPr>
                <w:rFonts w:eastAsia="Aptos;Arial"/>
                <w:b/>
                <w:color w:val="000000"/>
                <w:kern w:val="2"/>
                <w:szCs w:val="22"/>
                <w:lang w:eastAsia="bg-BG"/>
              </w:rPr>
            </w:pPr>
            <w:r w:rsidRPr="0068127B">
              <w:rPr>
                <w:rFonts w:eastAsia="Aptos;Arial"/>
                <w:b/>
                <w:color w:val="000000"/>
                <w:kern w:val="2"/>
                <w:szCs w:val="22"/>
                <w:lang w:eastAsia="bg-BG"/>
              </w:rPr>
              <w:t>№</w:t>
            </w:r>
          </w:p>
        </w:tc>
        <w:tc>
          <w:tcPr>
            <w:tcW w:w="5072" w:type="dxa"/>
            <w:tcBorders>
              <w:top w:val="single" w:sz="4" w:space="0" w:color="000000"/>
              <w:left w:val="single" w:sz="4" w:space="0" w:color="000000"/>
              <w:bottom w:val="single" w:sz="4" w:space="0" w:color="000000"/>
              <w:right w:val="single" w:sz="4" w:space="0" w:color="000000"/>
            </w:tcBorders>
          </w:tcPr>
          <w:p w14:paraId="6301416B" w14:textId="77777777" w:rsidR="0068127B" w:rsidRPr="0068127B" w:rsidRDefault="0068127B" w:rsidP="0068127B">
            <w:pPr>
              <w:keepNext/>
              <w:keepLines/>
              <w:snapToGrid w:val="0"/>
              <w:spacing w:before="40" w:line="276" w:lineRule="auto"/>
              <w:ind w:right="34"/>
              <w:jc w:val="center"/>
              <w:outlineLvl w:val="5"/>
              <w:rPr>
                <w:rFonts w:eastAsia="Aptos;Arial"/>
                <w:b/>
                <w:i/>
                <w:iCs/>
                <w:color w:val="000000"/>
                <w:kern w:val="2"/>
                <w:szCs w:val="22"/>
                <w:lang w:eastAsia="bg-BG"/>
              </w:rPr>
            </w:pPr>
          </w:p>
          <w:p w14:paraId="4237967D" w14:textId="77777777" w:rsidR="0068127B" w:rsidRPr="0068127B" w:rsidRDefault="0068127B" w:rsidP="0068127B">
            <w:pPr>
              <w:keepNext/>
              <w:keepLines/>
              <w:spacing w:before="40" w:line="276" w:lineRule="auto"/>
              <w:ind w:right="34"/>
              <w:jc w:val="center"/>
              <w:outlineLvl w:val="5"/>
              <w:rPr>
                <w:b/>
                <w:bCs/>
                <w:color w:val="000000"/>
                <w:kern w:val="2"/>
                <w:szCs w:val="22"/>
                <w:lang w:eastAsia="bg-BG"/>
              </w:rPr>
            </w:pPr>
            <w:r w:rsidRPr="0068127B">
              <w:rPr>
                <w:b/>
                <w:bCs/>
                <w:color w:val="000000"/>
                <w:kern w:val="2"/>
                <w:szCs w:val="22"/>
                <w:lang w:eastAsia="bg-BG"/>
              </w:rPr>
              <w:t>Вид услуга</w:t>
            </w:r>
          </w:p>
          <w:p w14:paraId="69951379" w14:textId="77777777" w:rsidR="0068127B" w:rsidRPr="0068127B" w:rsidRDefault="0068127B" w:rsidP="0068127B">
            <w:pPr>
              <w:spacing w:line="276" w:lineRule="auto"/>
              <w:ind w:right="34"/>
              <w:jc w:val="both"/>
              <w:rPr>
                <w:rFonts w:eastAsia="Aptos;Arial"/>
                <w:b/>
                <w:bCs/>
                <w:color w:val="000000"/>
                <w:kern w:val="2"/>
                <w:szCs w:val="22"/>
                <w:lang w:eastAsia="bg-BG"/>
              </w:rPr>
            </w:pPr>
          </w:p>
        </w:tc>
        <w:tc>
          <w:tcPr>
            <w:tcW w:w="4425" w:type="dxa"/>
            <w:tcBorders>
              <w:top w:val="single" w:sz="4" w:space="0" w:color="000000"/>
              <w:left w:val="single" w:sz="4" w:space="0" w:color="000000"/>
              <w:bottom w:val="single" w:sz="4" w:space="0" w:color="000000"/>
              <w:right w:val="single" w:sz="4" w:space="0" w:color="000000"/>
            </w:tcBorders>
          </w:tcPr>
          <w:p w14:paraId="1718EF89" w14:textId="77777777" w:rsidR="0068127B" w:rsidRPr="0068127B" w:rsidRDefault="0068127B" w:rsidP="0068127B">
            <w:pPr>
              <w:snapToGrid w:val="0"/>
              <w:spacing w:line="276" w:lineRule="auto"/>
              <w:ind w:right="34"/>
              <w:jc w:val="center"/>
              <w:rPr>
                <w:rFonts w:eastAsia="Aptos;Arial"/>
                <w:b/>
                <w:color w:val="000000"/>
                <w:kern w:val="2"/>
                <w:szCs w:val="22"/>
                <w:lang w:eastAsia="bg-BG"/>
              </w:rPr>
            </w:pPr>
          </w:p>
          <w:p w14:paraId="32AA27CC" w14:textId="77777777" w:rsidR="0068127B" w:rsidRPr="0068127B" w:rsidRDefault="0068127B" w:rsidP="0068127B">
            <w:pPr>
              <w:spacing w:line="276" w:lineRule="auto"/>
              <w:ind w:right="34"/>
              <w:jc w:val="center"/>
              <w:rPr>
                <w:rFonts w:eastAsia="Aptos;Arial"/>
                <w:b/>
                <w:color w:val="000000"/>
                <w:kern w:val="2"/>
                <w:szCs w:val="22"/>
                <w:lang w:eastAsia="bg-BG"/>
              </w:rPr>
            </w:pPr>
            <w:r w:rsidRPr="0068127B">
              <w:rPr>
                <w:rFonts w:eastAsia="Aptos;Arial"/>
                <w:b/>
                <w:color w:val="000000"/>
                <w:kern w:val="2"/>
                <w:szCs w:val="22"/>
                <w:lang w:eastAsia="bg-BG"/>
              </w:rPr>
              <w:t>Цена на услугата</w:t>
            </w:r>
          </w:p>
        </w:tc>
      </w:tr>
      <w:tr w:rsidR="0068127B" w:rsidRPr="0068127B" w14:paraId="454A886D"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69AA4C0D"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1.</w:t>
            </w:r>
          </w:p>
        </w:tc>
        <w:tc>
          <w:tcPr>
            <w:tcW w:w="5072" w:type="dxa"/>
            <w:tcBorders>
              <w:top w:val="single" w:sz="4" w:space="0" w:color="000000"/>
              <w:left w:val="single" w:sz="4" w:space="0" w:color="000000"/>
              <w:bottom w:val="single" w:sz="4" w:space="0" w:color="000000"/>
              <w:right w:val="single" w:sz="4" w:space="0" w:color="000000"/>
            </w:tcBorders>
          </w:tcPr>
          <w:p w14:paraId="45348FF9"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bCs/>
                <w:color w:val="000000"/>
                <w:kern w:val="2"/>
                <w:szCs w:val="22"/>
                <w:lang w:eastAsia="bg-BG"/>
              </w:rPr>
              <w:t>Паркиране в зона за платено паркиране</w:t>
            </w:r>
          </w:p>
        </w:tc>
        <w:tc>
          <w:tcPr>
            <w:tcW w:w="4425" w:type="dxa"/>
            <w:tcBorders>
              <w:top w:val="single" w:sz="4" w:space="0" w:color="000000"/>
              <w:left w:val="single" w:sz="4" w:space="0" w:color="000000"/>
              <w:bottom w:val="single" w:sz="4" w:space="0" w:color="000000"/>
              <w:right w:val="single" w:sz="4" w:space="0" w:color="000000"/>
            </w:tcBorders>
            <w:vAlign w:val="center"/>
          </w:tcPr>
          <w:p w14:paraId="0C8429F6"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eastAsia="bg-BG"/>
              </w:rPr>
            </w:pPr>
            <w:r w:rsidRPr="0068127B">
              <w:rPr>
                <w:color w:val="000000"/>
                <w:szCs w:val="20"/>
                <w:lang w:eastAsia="bg-BG"/>
              </w:rPr>
              <w:t xml:space="preserve">1,50 </w:t>
            </w:r>
            <w:r w:rsidRPr="0068127B">
              <w:rPr>
                <w:color w:val="000000"/>
                <w:szCs w:val="20"/>
                <w:lang w:val="en-US" w:eastAsia="bg-BG"/>
              </w:rPr>
              <w:t>BGN</w:t>
            </w:r>
            <w:r w:rsidRPr="0068127B">
              <w:rPr>
                <w:color w:val="000000"/>
                <w:szCs w:val="20"/>
                <w:lang w:eastAsia="bg-BG"/>
              </w:rPr>
              <w:t xml:space="preserve"> – 0.77 </w:t>
            </w:r>
            <w:r w:rsidRPr="0068127B">
              <w:rPr>
                <w:color w:val="000000"/>
                <w:sz w:val="20"/>
                <w:szCs w:val="16"/>
                <w:lang w:eastAsia="bg-BG"/>
              </w:rPr>
              <w:t>EUR</w:t>
            </w:r>
            <w:r w:rsidRPr="0068127B">
              <w:rPr>
                <w:rFonts w:eastAsia="Aptos;Arial"/>
                <w:bCs/>
                <w:color w:val="000000"/>
                <w:kern w:val="2"/>
                <w:szCs w:val="22"/>
                <w:lang w:val="en-US" w:eastAsia="bg-BG"/>
              </w:rPr>
              <w:t xml:space="preserve"> - </w:t>
            </w:r>
            <w:r w:rsidRPr="0068127B">
              <w:rPr>
                <w:rFonts w:eastAsia="Aptos;Arial"/>
                <w:bCs/>
                <w:color w:val="000000"/>
                <w:kern w:val="2"/>
                <w:szCs w:val="22"/>
                <w:lang w:eastAsia="bg-BG"/>
              </w:rPr>
              <w:t xml:space="preserve">/час  </w:t>
            </w:r>
          </w:p>
        </w:tc>
      </w:tr>
      <w:tr w:rsidR="0068127B" w:rsidRPr="0068127B" w14:paraId="7A590F8D"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57609111"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2.</w:t>
            </w:r>
          </w:p>
        </w:tc>
        <w:tc>
          <w:tcPr>
            <w:tcW w:w="5072" w:type="dxa"/>
            <w:tcBorders>
              <w:top w:val="single" w:sz="4" w:space="0" w:color="000000"/>
              <w:left w:val="single" w:sz="4" w:space="0" w:color="000000"/>
              <w:bottom w:val="single" w:sz="4" w:space="0" w:color="000000"/>
              <w:right w:val="single" w:sz="4" w:space="0" w:color="000000"/>
            </w:tcBorders>
          </w:tcPr>
          <w:p w14:paraId="2EAA205A"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Цена за паркиране в режим на паркиране „Месечен абонамент“</w:t>
            </w:r>
          </w:p>
        </w:tc>
        <w:tc>
          <w:tcPr>
            <w:tcW w:w="4425" w:type="dxa"/>
            <w:tcBorders>
              <w:top w:val="single" w:sz="4" w:space="0" w:color="000000"/>
              <w:left w:val="single" w:sz="4" w:space="0" w:color="000000"/>
              <w:bottom w:val="single" w:sz="4" w:space="0" w:color="000000"/>
              <w:right w:val="single" w:sz="4" w:space="0" w:color="000000"/>
            </w:tcBorders>
            <w:vAlign w:val="center"/>
          </w:tcPr>
          <w:p w14:paraId="4FA7FB1B"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val="en-US" w:eastAsia="bg-BG"/>
              </w:rPr>
            </w:pPr>
            <w:r w:rsidRPr="0068127B">
              <w:rPr>
                <w:color w:val="000000"/>
                <w:szCs w:val="20"/>
                <w:lang w:val="en-US" w:eastAsia="bg-BG"/>
              </w:rPr>
              <w:t>117,35 BGN</w:t>
            </w:r>
            <w:r w:rsidRPr="0068127B">
              <w:rPr>
                <w:color w:val="000000"/>
                <w:szCs w:val="20"/>
                <w:lang w:eastAsia="bg-BG"/>
              </w:rPr>
              <w:t xml:space="preserve"> - 60,00 </w:t>
            </w:r>
            <w:r w:rsidRPr="0068127B">
              <w:rPr>
                <w:color w:val="000000"/>
                <w:sz w:val="22"/>
                <w:szCs w:val="18"/>
                <w:lang w:eastAsia="bg-BG"/>
              </w:rPr>
              <w:t>EUR</w:t>
            </w:r>
            <w:r w:rsidRPr="0068127B">
              <w:rPr>
                <w:rFonts w:eastAsia="Aptos;Arial"/>
                <w:bCs/>
                <w:color w:val="000000"/>
                <w:kern w:val="2"/>
                <w:szCs w:val="22"/>
                <w:lang w:eastAsia="bg-BG"/>
              </w:rPr>
              <w:t xml:space="preserve"> </w:t>
            </w:r>
            <w:r w:rsidRPr="0068127B">
              <w:rPr>
                <w:rFonts w:eastAsia="Aptos;Arial"/>
                <w:bCs/>
                <w:color w:val="000000"/>
                <w:kern w:val="2"/>
                <w:szCs w:val="22"/>
                <w:lang w:val="en-US" w:eastAsia="bg-BG"/>
              </w:rPr>
              <w:t>/</w:t>
            </w:r>
            <w:r w:rsidRPr="0068127B">
              <w:rPr>
                <w:rFonts w:eastAsia="Aptos;Arial"/>
                <w:bCs/>
                <w:color w:val="000000"/>
                <w:kern w:val="2"/>
                <w:szCs w:val="22"/>
                <w:lang w:eastAsia="bg-BG"/>
              </w:rPr>
              <w:t>месец</w:t>
            </w:r>
            <w:r w:rsidRPr="0068127B">
              <w:rPr>
                <w:rFonts w:eastAsia="Aptos;Arial"/>
                <w:bCs/>
                <w:color w:val="000000"/>
                <w:kern w:val="2"/>
                <w:szCs w:val="22"/>
                <w:lang w:val="en-US" w:eastAsia="bg-BG"/>
              </w:rPr>
              <w:t xml:space="preserve"> - </w:t>
            </w:r>
          </w:p>
        </w:tc>
      </w:tr>
      <w:tr w:rsidR="0068127B" w:rsidRPr="0068127B" w14:paraId="6A40B010"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45B67EC5"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lastRenderedPageBreak/>
              <w:t>2.1</w:t>
            </w:r>
          </w:p>
        </w:tc>
        <w:tc>
          <w:tcPr>
            <w:tcW w:w="5072" w:type="dxa"/>
            <w:tcBorders>
              <w:top w:val="single" w:sz="4" w:space="0" w:color="000000"/>
              <w:left w:val="single" w:sz="4" w:space="0" w:color="000000"/>
              <w:bottom w:val="single" w:sz="4" w:space="0" w:color="000000"/>
              <w:right w:val="single" w:sz="4" w:space="0" w:color="000000"/>
            </w:tcBorders>
          </w:tcPr>
          <w:p w14:paraId="052A30CC"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Отстъпки:</w:t>
            </w:r>
          </w:p>
          <w:p w14:paraId="3E9EC4CC"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5% при предплащане за 6 месеца</w:t>
            </w:r>
          </w:p>
          <w:p w14:paraId="6BF092E9"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10 % при предплащане за 12 месеца</w:t>
            </w:r>
          </w:p>
          <w:p w14:paraId="0740D575" w14:textId="77777777" w:rsidR="0068127B" w:rsidRPr="0068127B" w:rsidRDefault="0068127B" w:rsidP="0068127B">
            <w:pPr>
              <w:spacing w:line="276" w:lineRule="auto"/>
              <w:ind w:right="34"/>
              <w:jc w:val="both"/>
              <w:rPr>
                <w:rFonts w:eastAsia="Aptos;Arial"/>
                <w:color w:val="000000"/>
                <w:kern w:val="2"/>
                <w:szCs w:val="22"/>
                <w:lang w:eastAsia="bg-BG"/>
              </w:rPr>
            </w:pPr>
          </w:p>
        </w:tc>
        <w:tc>
          <w:tcPr>
            <w:tcW w:w="4425" w:type="dxa"/>
            <w:tcBorders>
              <w:top w:val="single" w:sz="4" w:space="0" w:color="000000"/>
              <w:left w:val="single" w:sz="4" w:space="0" w:color="000000"/>
              <w:bottom w:val="single" w:sz="4" w:space="0" w:color="000000"/>
              <w:right w:val="single" w:sz="4" w:space="0" w:color="000000"/>
            </w:tcBorders>
            <w:vAlign w:val="center"/>
          </w:tcPr>
          <w:p w14:paraId="5D4990B1" w14:textId="77777777" w:rsidR="0068127B" w:rsidRPr="0068127B" w:rsidRDefault="0068127B" w:rsidP="0068127B">
            <w:pPr>
              <w:tabs>
                <w:tab w:val="left" w:pos="900"/>
                <w:tab w:val="left" w:pos="1260"/>
              </w:tabs>
              <w:snapToGrid w:val="0"/>
              <w:spacing w:line="276" w:lineRule="auto"/>
              <w:ind w:right="34"/>
              <w:jc w:val="both"/>
              <w:rPr>
                <w:rFonts w:eastAsia="Aptos;Arial"/>
                <w:color w:val="000000"/>
                <w:kern w:val="2"/>
                <w:szCs w:val="22"/>
                <w:lang w:eastAsia="bg-BG"/>
              </w:rPr>
            </w:pPr>
          </w:p>
        </w:tc>
      </w:tr>
      <w:tr w:rsidR="0068127B" w:rsidRPr="0068127B" w14:paraId="55E1C0B8"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4EAF46E1"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3.</w:t>
            </w:r>
          </w:p>
        </w:tc>
        <w:tc>
          <w:tcPr>
            <w:tcW w:w="5072" w:type="dxa"/>
            <w:tcBorders>
              <w:top w:val="single" w:sz="4" w:space="0" w:color="000000"/>
              <w:left w:val="single" w:sz="4" w:space="0" w:color="000000"/>
              <w:bottom w:val="single" w:sz="4" w:space="0" w:color="000000"/>
              <w:right w:val="single" w:sz="4" w:space="0" w:color="000000"/>
            </w:tcBorders>
          </w:tcPr>
          <w:p w14:paraId="353F0340"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Цена за паркиране в режим на паркиране „Месечен абонамент за район“</w:t>
            </w:r>
          </w:p>
        </w:tc>
        <w:tc>
          <w:tcPr>
            <w:tcW w:w="4425" w:type="dxa"/>
            <w:tcBorders>
              <w:top w:val="single" w:sz="4" w:space="0" w:color="000000"/>
              <w:left w:val="single" w:sz="4" w:space="0" w:color="000000"/>
              <w:bottom w:val="single" w:sz="4" w:space="0" w:color="000000"/>
              <w:right w:val="single" w:sz="4" w:space="0" w:color="000000"/>
            </w:tcBorders>
            <w:vAlign w:val="center"/>
          </w:tcPr>
          <w:p w14:paraId="4D6C7C1A"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val="en-US" w:eastAsia="bg-BG"/>
              </w:rPr>
            </w:pPr>
            <w:r w:rsidRPr="0068127B">
              <w:rPr>
                <w:color w:val="000000"/>
                <w:szCs w:val="20"/>
                <w:lang w:eastAsia="bg-BG"/>
              </w:rPr>
              <w:t xml:space="preserve">78 </w:t>
            </w:r>
            <w:r w:rsidRPr="0068127B">
              <w:rPr>
                <w:color w:val="000000"/>
                <w:szCs w:val="20"/>
                <w:lang w:val="en-US" w:eastAsia="bg-BG"/>
              </w:rPr>
              <w:t>BGN</w:t>
            </w:r>
            <w:r w:rsidRPr="0068127B">
              <w:rPr>
                <w:color w:val="000000"/>
                <w:szCs w:val="20"/>
                <w:lang w:eastAsia="bg-BG"/>
              </w:rPr>
              <w:t xml:space="preserve"> - 40,00 </w:t>
            </w:r>
            <w:r w:rsidRPr="0068127B">
              <w:rPr>
                <w:color w:val="000000"/>
                <w:sz w:val="22"/>
                <w:szCs w:val="18"/>
                <w:lang w:eastAsia="bg-BG"/>
              </w:rPr>
              <w:t>EUR</w:t>
            </w:r>
            <w:r w:rsidRPr="0068127B">
              <w:rPr>
                <w:rFonts w:eastAsia="Aptos;Arial"/>
                <w:bCs/>
                <w:color w:val="000000"/>
                <w:kern w:val="2"/>
                <w:szCs w:val="22"/>
                <w:lang w:eastAsia="bg-BG"/>
              </w:rPr>
              <w:t xml:space="preserve"> /месец</w:t>
            </w:r>
            <w:r w:rsidRPr="0068127B">
              <w:rPr>
                <w:rFonts w:eastAsia="Aptos;Arial"/>
                <w:bCs/>
                <w:color w:val="000000"/>
                <w:kern w:val="2"/>
                <w:szCs w:val="22"/>
                <w:lang w:val="en-US" w:eastAsia="bg-BG"/>
              </w:rPr>
              <w:t xml:space="preserve"> </w:t>
            </w:r>
          </w:p>
        </w:tc>
      </w:tr>
      <w:tr w:rsidR="0068127B" w:rsidRPr="0068127B" w14:paraId="028A5C9A"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50AB336D"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3.1.</w:t>
            </w:r>
          </w:p>
        </w:tc>
        <w:tc>
          <w:tcPr>
            <w:tcW w:w="5072" w:type="dxa"/>
            <w:tcBorders>
              <w:top w:val="single" w:sz="4" w:space="0" w:color="000000"/>
              <w:left w:val="single" w:sz="4" w:space="0" w:color="000000"/>
              <w:bottom w:val="single" w:sz="4" w:space="0" w:color="000000"/>
              <w:right w:val="single" w:sz="4" w:space="0" w:color="000000"/>
            </w:tcBorders>
          </w:tcPr>
          <w:p w14:paraId="52E0BB9B"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Отстъпки:</w:t>
            </w:r>
          </w:p>
          <w:p w14:paraId="128A0F70"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5% при предплащане за 6 месеца</w:t>
            </w:r>
          </w:p>
          <w:p w14:paraId="557F0544"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10 % при предплащане за 12 месеца</w:t>
            </w:r>
          </w:p>
        </w:tc>
        <w:tc>
          <w:tcPr>
            <w:tcW w:w="4425" w:type="dxa"/>
            <w:tcBorders>
              <w:top w:val="single" w:sz="4" w:space="0" w:color="000000"/>
              <w:left w:val="single" w:sz="4" w:space="0" w:color="000000"/>
              <w:bottom w:val="single" w:sz="4" w:space="0" w:color="000000"/>
              <w:right w:val="single" w:sz="4" w:space="0" w:color="000000"/>
            </w:tcBorders>
            <w:vAlign w:val="center"/>
          </w:tcPr>
          <w:p w14:paraId="04F9E9C8" w14:textId="77777777" w:rsidR="0068127B" w:rsidRPr="0068127B" w:rsidRDefault="0068127B" w:rsidP="0068127B">
            <w:pPr>
              <w:tabs>
                <w:tab w:val="left" w:pos="900"/>
                <w:tab w:val="left" w:pos="1260"/>
              </w:tabs>
              <w:snapToGrid w:val="0"/>
              <w:spacing w:line="276" w:lineRule="auto"/>
              <w:ind w:right="34"/>
              <w:jc w:val="both"/>
              <w:rPr>
                <w:rFonts w:eastAsia="Aptos;Arial"/>
                <w:color w:val="000000"/>
                <w:kern w:val="2"/>
                <w:szCs w:val="22"/>
                <w:lang w:eastAsia="bg-BG"/>
              </w:rPr>
            </w:pPr>
          </w:p>
        </w:tc>
      </w:tr>
      <w:tr w:rsidR="0068127B" w:rsidRPr="0068127B" w14:paraId="38B86936"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10F233D"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4.</w:t>
            </w:r>
          </w:p>
        </w:tc>
        <w:tc>
          <w:tcPr>
            <w:tcW w:w="5072" w:type="dxa"/>
            <w:tcBorders>
              <w:top w:val="single" w:sz="4" w:space="0" w:color="000000"/>
              <w:left w:val="single" w:sz="4" w:space="0" w:color="000000"/>
              <w:bottom w:val="single" w:sz="4" w:space="0" w:color="000000"/>
              <w:right w:val="single" w:sz="4" w:space="0" w:color="000000"/>
            </w:tcBorders>
          </w:tcPr>
          <w:p w14:paraId="0CC7A3D9" w14:textId="77777777" w:rsidR="0068127B" w:rsidRPr="0068127B" w:rsidRDefault="0068127B" w:rsidP="0068127B">
            <w:pPr>
              <w:spacing w:line="276" w:lineRule="auto"/>
              <w:ind w:right="34"/>
              <w:jc w:val="both"/>
              <w:rPr>
                <w:rFonts w:eastAsia="Aptos;Arial"/>
                <w:caps/>
                <w:color w:val="000000"/>
                <w:kern w:val="2"/>
                <w:szCs w:val="22"/>
                <w:lang w:eastAsia="bg-BG"/>
              </w:rPr>
            </w:pPr>
            <w:r w:rsidRPr="0068127B">
              <w:rPr>
                <w:rFonts w:eastAsia="Aptos;Arial"/>
                <w:caps/>
                <w:color w:val="000000"/>
                <w:kern w:val="2"/>
                <w:szCs w:val="22"/>
                <w:lang w:eastAsia="bg-BG"/>
              </w:rPr>
              <w:t>Цена за паркиране в режим на паркиране „Индивидуално паркомясто“</w:t>
            </w:r>
          </w:p>
        </w:tc>
        <w:tc>
          <w:tcPr>
            <w:tcW w:w="4425" w:type="dxa"/>
            <w:tcBorders>
              <w:top w:val="single" w:sz="4" w:space="0" w:color="000000"/>
              <w:left w:val="single" w:sz="4" w:space="0" w:color="000000"/>
              <w:bottom w:val="single" w:sz="4" w:space="0" w:color="000000"/>
              <w:right w:val="single" w:sz="4" w:space="0" w:color="000000"/>
            </w:tcBorders>
            <w:vAlign w:val="center"/>
          </w:tcPr>
          <w:p w14:paraId="61E5674A"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val="en-US" w:eastAsia="bg-BG"/>
              </w:rPr>
            </w:pPr>
            <w:r w:rsidRPr="0068127B">
              <w:rPr>
                <w:color w:val="000000"/>
                <w:szCs w:val="20"/>
                <w:lang w:eastAsia="bg-BG"/>
              </w:rPr>
              <w:t>352,0</w:t>
            </w:r>
            <w:r w:rsidRPr="0068127B">
              <w:rPr>
                <w:color w:val="000000"/>
                <w:szCs w:val="20"/>
                <w:lang w:val="en-US" w:eastAsia="bg-BG"/>
              </w:rPr>
              <w:t>5</w:t>
            </w:r>
            <w:r w:rsidRPr="0068127B">
              <w:rPr>
                <w:color w:val="000000"/>
                <w:szCs w:val="20"/>
                <w:lang w:eastAsia="bg-BG"/>
              </w:rPr>
              <w:t xml:space="preserve"> </w:t>
            </w:r>
            <w:r w:rsidRPr="0068127B">
              <w:rPr>
                <w:color w:val="000000"/>
                <w:szCs w:val="20"/>
                <w:lang w:val="en-US" w:eastAsia="bg-BG"/>
              </w:rPr>
              <w:t>BGN</w:t>
            </w:r>
            <w:r w:rsidRPr="0068127B">
              <w:rPr>
                <w:color w:val="000000"/>
                <w:szCs w:val="20"/>
                <w:lang w:eastAsia="bg-BG"/>
              </w:rPr>
              <w:t xml:space="preserve"> - </w:t>
            </w:r>
            <w:r w:rsidRPr="0068127B">
              <w:rPr>
                <w:color w:val="000000"/>
                <w:szCs w:val="20"/>
                <w:lang w:val="en-US" w:eastAsia="bg-BG"/>
              </w:rPr>
              <w:t>1</w:t>
            </w:r>
            <w:r w:rsidRPr="0068127B">
              <w:rPr>
                <w:color w:val="000000"/>
                <w:szCs w:val="20"/>
                <w:lang w:eastAsia="bg-BG"/>
              </w:rPr>
              <w:t xml:space="preserve">80,00 </w:t>
            </w:r>
            <w:r w:rsidRPr="0068127B">
              <w:rPr>
                <w:color w:val="000000"/>
                <w:sz w:val="22"/>
                <w:szCs w:val="18"/>
                <w:lang w:eastAsia="bg-BG"/>
              </w:rPr>
              <w:t>EUR</w:t>
            </w:r>
            <w:r w:rsidRPr="0068127B">
              <w:rPr>
                <w:rFonts w:eastAsia="Aptos;Arial"/>
                <w:bCs/>
                <w:color w:val="000000"/>
                <w:kern w:val="2"/>
                <w:szCs w:val="22"/>
                <w:lang w:eastAsia="bg-BG"/>
              </w:rPr>
              <w:t xml:space="preserve"> /месец</w:t>
            </w:r>
            <w:r w:rsidRPr="0068127B">
              <w:rPr>
                <w:rFonts w:eastAsia="Aptos;Arial"/>
                <w:bCs/>
                <w:color w:val="000000"/>
                <w:kern w:val="2"/>
                <w:szCs w:val="22"/>
                <w:lang w:val="en-US" w:eastAsia="bg-BG"/>
              </w:rPr>
              <w:t xml:space="preserve"> </w:t>
            </w:r>
          </w:p>
        </w:tc>
      </w:tr>
      <w:tr w:rsidR="0068127B" w:rsidRPr="0068127B" w14:paraId="6F92D308"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5A9029A"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4.1.</w:t>
            </w:r>
          </w:p>
        </w:tc>
        <w:tc>
          <w:tcPr>
            <w:tcW w:w="5072" w:type="dxa"/>
            <w:tcBorders>
              <w:top w:val="single" w:sz="4" w:space="0" w:color="000000"/>
              <w:left w:val="single" w:sz="4" w:space="0" w:color="000000"/>
              <w:bottom w:val="single" w:sz="4" w:space="0" w:color="000000"/>
              <w:right w:val="single" w:sz="4" w:space="0" w:color="000000"/>
            </w:tcBorders>
          </w:tcPr>
          <w:p w14:paraId="0FD59A73"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Отстъпки:</w:t>
            </w:r>
          </w:p>
          <w:p w14:paraId="1092F2B7"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5% при предплащане за 6 месеца</w:t>
            </w:r>
          </w:p>
          <w:p w14:paraId="70760E26"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10 % при предплащане за 12 месеца</w:t>
            </w:r>
          </w:p>
        </w:tc>
        <w:tc>
          <w:tcPr>
            <w:tcW w:w="4425" w:type="dxa"/>
            <w:tcBorders>
              <w:top w:val="single" w:sz="4" w:space="0" w:color="000000"/>
              <w:left w:val="single" w:sz="4" w:space="0" w:color="000000"/>
              <w:bottom w:val="single" w:sz="4" w:space="0" w:color="000000"/>
              <w:right w:val="single" w:sz="4" w:space="0" w:color="000000"/>
            </w:tcBorders>
            <w:vAlign w:val="center"/>
          </w:tcPr>
          <w:p w14:paraId="7C09C66E" w14:textId="77777777" w:rsidR="0068127B" w:rsidRPr="0068127B" w:rsidRDefault="0068127B" w:rsidP="0068127B">
            <w:pPr>
              <w:keepNext/>
              <w:keepLines/>
              <w:snapToGrid w:val="0"/>
              <w:spacing w:before="80" w:after="40" w:line="276" w:lineRule="auto"/>
              <w:ind w:right="34"/>
              <w:jc w:val="both"/>
              <w:outlineLvl w:val="4"/>
              <w:rPr>
                <w:rFonts w:eastAsia="Aptos;Arial"/>
                <w:b/>
                <w:color w:val="000000"/>
                <w:kern w:val="2"/>
                <w:szCs w:val="22"/>
                <w:lang w:eastAsia="bg-BG"/>
              </w:rPr>
            </w:pPr>
          </w:p>
          <w:p w14:paraId="1E0E6944" w14:textId="77777777" w:rsidR="0068127B" w:rsidRPr="0068127B" w:rsidRDefault="0068127B" w:rsidP="0068127B">
            <w:pPr>
              <w:spacing w:line="276" w:lineRule="auto"/>
              <w:ind w:right="34"/>
              <w:jc w:val="both"/>
              <w:rPr>
                <w:rFonts w:eastAsia="Aptos;Arial"/>
                <w:b/>
                <w:color w:val="000000"/>
                <w:kern w:val="2"/>
                <w:szCs w:val="22"/>
                <w:lang w:eastAsia="bg-BG"/>
              </w:rPr>
            </w:pPr>
          </w:p>
          <w:p w14:paraId="29E9208F"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eastAsia="bg-BG"/>
              </w:rPr>
            </w:pPr>
          </w:p>
        </w:tc>
      </w:tr>
      <w:tr w:rsidR="0068127B" w:rsidRPr="0068127B" w14:paraId="6306113C"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6EB6C5E0"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5.</w:t>
            </w:r>
          </w:p>
        </w:tc>
        <w:tc>
          <w:tcPr>
            <w:tcW w:w="5072" w:type="dxa"/>
            <w:tcBorders>
              <w:top w:val="single" w:sz="4" w:space="0" w:color="000000"/>
              <w:left w:val="single" w:sz="4" w:space="0" w:color="000000"/>
              <w:bottom w:val="single" w:sz="4" w:space="0" w:color="000000"/>
              <w:right w:val="single" w:sz="4" w:space="0" w:color="000000"/>
            </w:tcBorders>
          </w:tcPr>
          <w:p w14:paraId="74D218D5"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iCs/>
                <w:color w:val="000000"/>
                <w:kern w:val="2"/>
                <w:szCs w:val="22"/>
                <w:lang w:eastAsia="bg-BG"/>
              </w:rPr>
              <w:t>Цена за паркиране в режим на паркиране „Локално преференциално паркиране“(ЗА ПЪРВИ АВТОМОБИЛ)</w:t>
            </w:r>
          </w:p>
        </w:tc>
        <w:tc>
          <w:tcPr>
            <w:tcW w:w="4425" w:type="dxa"/>
            <w:tcBorders>
              <w:top w:val="single" w:sz="4" w:space="0" w:color="000000"/>
              <w:left w:val="single" w:sz="4" w:space="0" w:color="000000"/>
              <w:bottom w:val="single" w:sz="4" w:space="0" w:color="000000"/>
              <w:right w:val="single" w:sz="4" w:space="0" w:color="000000"/>
            </w:tcBorders>
            <w:vAlign w:val="center"/>
          </w:tcPr>
          <w:p w14:paraId="3B0FAA53"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val="en-US" w:eastAsia="bg-BG"/>
              </w:rPr>
            </w:pPr>
            <w:r w:rsidRPr="0068127B">
              <w:rPr>
                <w:color w:val="000000"/>
                <w:szCs w:val="20"/>
                <w:lang w:eastAsia="bg-BG"/>
              </w:rPr>
              <w:t>11,73</w:t>
            </w:r>
            <w:r w:rsidRPr="0068127B">
              <w:rPr>
                <w:color w:val="000000"/>
                <w:szCs w:val="20"/>
                <w:lang w:val="en-US" w:eastAsia="bg-BG"/>
              </w:rPr>
              <w:t xml:space="preserve"> BGN -</w:t>
            </w:r>
            <w:r w:rsidRPr="0068127B">
              <w:rPr>
                <w:color w:val="000000"/>
                <w:szCs w:val="20"/>
                <w:lang w:eastAsia="bg-BG"/>
              </w:rPr>
              <w:t xml:space="preserve"> 6,00 </w:t>
            </w:r>
            <w:r w:rsidRPr="0068127B">
              <w:rPr>
                <w:color w:val="000000"/>
                <w:sz w:val="22"/>
                <w:szCs w:val="18"/>
                <w:lang w:eastAsia="bg-BG"/>
              </w:rPr>
              <w:t>EUR</w:t>
            </w:r>
            <w:r w:rsidRPr="0068127B">
              <w:rPr>
                <w:rFonts w:eastAsia="Aptos;Arial"/>
                <w:color w:val="000000"/>
                <w:kern w:val="2"/>
                <w:szCs w:val="22"/>
                <w:lang w:eastAsia="bg-BG"/>
              </w:rPr>
              <w:t xml:space="preserve"> /месец</w:t>
            </w:r>
            <w:r w:rsidRPr="0068127B">
              <w:rPr>
                <w:rFonts w:eastAsia="Aptos;Arial"/>
                <w:color w:val="000000"/>
                <w:kern w:val="2"/>
                <w:szCs w:val="22"/>
                <w:lang w:val="en-US" w:eastAsia="bg-BG"/>
              </w:rPr>
              <w:t xml:space="preserve"> </w:t>
            </w:r>
          </w:p>
        </w:tc>
      </w:tr>
      <w:tr w:rsidR="0068127B" w:rsidRPr="0068127B" w14:paraId="0F176F11"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7AD017E4"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5.1.</w:t>
            </w:r>
          </w:p>
        </w:tc>
        <w:tc>
          <w:tcPr>
            <w:tcW w:w="5072" w:type="dxa"/>
            <w:tcBorders>
              <w:top w:val="single" w:sz="4" w:space="0" w:color="000000"/>
              <w:left w:val="single" w:sz="4" w:space="0" w:color="000000"/>
              <w:bottom w:val="single" w:sz="4" w:space="0" w:color="000000"/>
              <w:right w:val="single" w:sz="4" w:space="0" w:color="000000"/>
            </w:tcBorders>
          </w:tcPr>
          <w:p w14:paraId="1C3171A7"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Отстъпки:</w:t>
            </w:r>
          </w:p>
          <w:p w14:paraId="2FE1D5D5"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5% при предплащане за 6 месеца</w:t>
            </w:r>
          </w:p>
          <w:p w14:paraId="05D50EC5"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10 % при предплащане за 12 месеца</w:t>
            </w:r>
          </w:p>
        </w:tc>
        <w:tc>
          <w:tcPr>
            <w:tcW w:w="4425" w:type="dxa"/>
            <w:tcBorders>
              <w:top w:val="single" w:sz="4" w:space="0" w:color="000000"/>
              <w:left w:val="single" w:sz="4" w:space="0" w:color="000000"/>
              <w:bottom w:val="single" w:sz="4" w:space="0" w:color="000000"/>
              <w:right w:val="single" w:sz="4" w:space="0" w:color="000000"/>
            </w:tcBorders>
            <w:vAlign w:val="center"/>
          </w:tcPr>
          <w:p w14:paraId="59A44C7E" w14:textId="77777777" w:rsidR="0068127B" w:rsidRPr="0068127B" w:rsidRDefault="0068127B" w:rsidP="0068127B">
            <w:pPr>
              <w:tabs>
                <w:tab w:val="left" w:pos="900"/>
                <w:tab w:val="left" w:pos="1260"/>
              </w:tabs>
              <w:snapToGrid w:val="0"/>
              <w:spacing w:line="276" w:lineRule="auto"/>
              <w:ind w:right="34"/>
              <w:jc w:val="both"/>
              <w:rPr>
                <w:rFonts w:eastAsia="Aptos;Arial"/>
                <w:color w:val="000000"/>
                <w:kern w:val="2"/>
                <w:szCs w:val="22"/>
                <w:lang w:eastAsia="bg-BG"/>
              </w:rPr>
            </w:pPr>
          </w:p>
        </w:tc>
      </w:tr>
      <w:tr w:rsidR="0068127B" w:rsidRPr="0068127B" w14:paraId="6B6A535E"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10CAB3B"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5.2.</w:t>
            </w:r>
          </w:p>
        </w:tc>
        <w:tc>
          <w:tcPr>
            <w:tcW w:w="5072" w:type="dxa"/>
            <w:tcBorders>
              <w:top w:val="single" w:sz="4" w:space="0" w:color="000000"/>
              <w:left w:val="single" w:sz="4" w:space="0" w:color="000000"/>
              <w:bottom w:val="single" w:sz="4" w:space="0" w:color="000000"/>
              <w:right w:val="single" w:sz="4" w:space="0" w:color="000000"/>
            </w:tcBorders>
          </w:tcPr>
          <w:p w14:paraId="2E11B7EC"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Цена за паркиране в режим на паркиране „Локално преференциално паркиране“ (</w:t>
            </w:r>
            <w:r w:rsidRPr="0068127B">
              <w:rPr>
                <w:rFonts w:eastAsia="Aptos;Arial"/>
                <w:iCs/>
                <w:color w:val="000000"/>
                <w:kern w:val="2"/>
                <w:szCs w:val="22"/>
                <w:lang w:eastAsia="bg-BG"/>
              </w:rPr>
              <w:t>ЗА ВТОРИ АВТОМОБИЛ)</w:t>
            </w:r>
          </w:p>
        </w:tc>
        <w:tc>
          <w:tcPr>
            <w:tcW w:w="4425" w:type="dxa"/>
            <w:tcBorders>
              <w:top w:val="single" w:sz="4" w:space="0" w:color="000000"/>
              <w:left w:val="single" w:sz="4" w:space="0" w:color="000000"/>
              <w:bottom w:val="single" w:sz="4" w:space="0" w:color="000000"/>
              <w:right w:val="single" w:sz="4" w:space="0" w:color="000000"/>
            </w:tcBorders>
            <w:vAlign w:val="center"/>
          </w:tcPr>
          <w:p w14:paraId="78C9A921"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eastAsia="bg-BG"/>
              </w:rPr>
            </w:pPr>
            <w:r w:rsidRPr="0068127B">
              <w:rPr>
                <w:color w:val="000000"/>
                <w:szCs w:val="20"/>
                <w:lang w:val="en-US" w:eastAsia="bg-BG"/>
              </w:rPr>
              <w:t xml:space="preserve">23,47 BGN - </w:t>
            </w:r>
            <w:r w:rsidRPr="0068127B">
              <w:rPr>
                <w:color w:val="000000"/>
                <w:szCs w:val="20"/>
                <w:lang w:eastAsia="bg-BG"/>
              </w:rPr>
              <w:t xml:space="preserve">12,00 </w:t>
            </w:r>
            <w:r w:rsidRPr="0068127B">
              <w:rPr>
                <w:color w:val="000000"/>
                <w:sz w:val="22"/>
                <w:szCs w:val="18"/>
                <w:lang w:eastAsia="bg-BG"/>
              </w:rPr>
              <w:t>EUR</w:t>
            </w:r>
            <w:r w:rsidRPr="0068127B">
              <w:rPr>
                <w:color w:val="000000"/>
                <w:sz w:val="22"/>
                <w:szCs w:val="18"/>
                <w:lang w:val="en-US" w:eastAsia="bg-BG"/>
              </w:rPr>
              <w:t>/</w:t>
            </w:r>
            <w:r w:rsidRPr="0068127B">
              <w:rPr>
                <w:color w:val="000000"/>
                <w:sz w:val="22"/>
                <w:szCs w:val="18"/>
                <w:lang w:eastAsia="bg-BG"/>
              </w:rPr>
              <w:t>месец</w:t>
            </w:r>
          </w:p>
        </w:tc>
      </w:tr>
      <w:tr w:rsidR="0068127B" w:rsidRPr="0068127B" w14:paraId="6A00EB85"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690D2B11"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5.3.</w:t>
            </w:r>
          </w:p>
        </w:tc>
        <w:tc>
          <w:tcPr>
            <w:tcW w:w="5072" w:type="dxa"/>
            <w:tcBorders>
              <w:top w:val="single" w:sz="4" w:space="0" w:color="000000"/>
              <w:left w:val="single" w:sz="4" w:space="0" w:color="000000"/>
              <w:bottom w:val="single" w:sz="4" w:space="0" w:color="000000"/>
              <w:right w:val="single" w:sz="4" w:space="0" w:color="000000"/>
            </w:tcBorders>
          </w:tcPr>
          <w:p w14:paraId="393A1700"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Отстъпки:</w:t>
            </w:r>
          </w:p>
          <w:p w14:paraId="04911D17" w14:textId="77777777" w:rsidR="0068127B" w:rsidRPr="0068127B" w:rsidRDefault="0068127B" w:rsidP="0068127B">
            <w:pPr>
              <w:keepNext/>
              <w:keepLines/>
              <w:spacing w:before="80" w:after="40" w:line="276" w:lineRule="auto"/>
              <w:ind w:right="34"/>
              <w:jc w:val="both"/>
              <w:outlineLvl w:val="4"/>
              <w:rPr>
                <w:color w:val="000000"/>
                <w:kern w:val="2"/>
                <w:szCs w:val="22"/>
                <w:lang w:eastAsia="bg-BG"/>
              </w:rPr>
            </w:pPr>
            <w:r w:rsidRPr="0068127B">
              <w:rPr>
                <w:color w:val="000000"/>
                <w:kern w:val="2"/>
                <w:szCs w:val="22"/>
                <w:lang w:eastAsia="bg-BG"/>
              </w:rPr>
              <w:t>5% при предплащане за 6 месеца</w:t>
            </w:r>
          </w:p>
          <w:p w14:paraId="4E15B6C6"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10 % при предплащане за 12 месеца</w:t>
            </w:r>
          </w:p>
        </w:tc>
        <w:tc>
          <w:tcPr>
            <w:tcW w:w="4425" w:type="dxa"/>
            <w:tcBorders>
              <w:top w:val="single" w:sz="4" w:space="0" w:color="000000"/>
              <w:left w:val="single" w:sz="4" w:space="0" w:color="000000"/>
              <w:bottom w:val="single" w:sz="4" w:space="0" w:color="000000"/>
              <w:right w:val="single" w:sz="4" w:space="0" w:color="000000"/>
            </w:tcBorders>
            <w:vAlign w:val="center"/>
          </w:tcPr>
          <w:p w14:paraId="3211A558" w14:textId="77777777" w:rsidR="0068127B" w:rsidRPr="0068127B" w:rsidRDefault="0068127B" w:rsidP="0068127B">
            <w:pPr>
              <w:tabs>
                <w:tab w:val="left" w:pos="900"/>
                <w:tab w:val="left" w:pos="1260"/>
              </w:tabs>
              <w:snapToGrid w:val="0"/>
              <w:spacing w:line="276" w:lineRule="auto"/>
              <w:ind w:right="34"/>
              <w:jc w:val="both"/>
              <w:rPr>
                <w:rFonts w:eastAsia="Aptos;Arial"/>
                <w:color w:val="000000"/>
                <w:kern w:val="2"/>
                <w:szCs w:val="22"/>
                <w:lang w:eastAsia="bg-BG"/>
              </w:rPr>
            </w:pPr>
          </w:p>
        </w:tc>
      </w:tr>
      <w:tr w:rsidR="0068127B" w:rsidRPr="0068127B" w14:paraId="713EBB6B"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40584341" w14:textId="77777777" w:rsidR="0068127B" w:rsidRPr="0068127B" w:rsidRDefault="0068127B" w:rsidP="0068127B">
            <w:pPr>
              <w:spacing w:line="276" w:lineRule="auto"/>
              <w:ind w:right="-198"/>
              <w:jc w:val="center"/>
              <w:rPr>
                <w:rFonts w:eastAsia="Aptos;Arial"/>
                <w:color w:val="FF0000"/>
                <w:kern w:val="2"/>
                <w:szCs w:val="22"/>
                <w:lang w:eastAsia="bg-BG"/>
              </w:rPr>
            </w:pPr>
            <w:r w:rsidRPr="0068127B">
              <w:rPr>
                <w:rFonts w:eastAsia="Aptos;Arial"/>
                <w:b/>
                <w:caps/>
                <w:color w:val="000000"/>
                <w:kern w:val="2"/>
                <w:szCs w:val="22"/>
                <w:lang w:eastAsia="bg-BG"/>
              </w:rPr>
              <w:t>6.</w:t>
            </w:r>
          </w:p>
        </w:tc>
        <w:tc>
          <w:tcPr>
            <w:tcW w:w="5072" w:type="dxa"/>
            <w:tcBorders>
              <w:top w:val="single" w:sz="4" w:space="0" w:color="000000"/>
              <w:left w:val="single" w:sz="4" w:space="0" w:color="000000"/>
              <w:bottom w:val="single" w:sz="4" w:space="0" w:color="000000"/>
              <w:right w:val="single" w:sz="4" w:space="0" w:color="000000"/>
            </w:tcBorders>
          </w:tcPr>
          <w:p w14:paraId="1518EAB5" w14:textId="77777777" w:rsidR="0068127B" w:rsidRPr="0068127B" w:rsidRDefault="0068127B" w:rsidP="0068127B">
            <w:pPr>
              <w:spacing w:line="276" w:lineRule="auto"/>
              <w:ind w:right="34"/>
              <w:jc w:val="both"/>
              <w:rPr>
                <w:rFonts w:eastAsia="Aptos;Arial"/>
                <w:color w:val="000000"/>
                <w:kern w:val="2"/>
                <w:szCs w:val="22"/>
                <w:lang w:eastAsia="bg-BG"/>
              </w:rPr>
            </w:pPr>
            <w:r w:rsidRPr="0068127B">
              <w:rPr>
                <w:rFonts w:eastAsia="Aptos;Arial"/>
                <w:bCs/>
                <w:iCs/>
                <w:color w:val="000000"/>
                <w:kern w:val="2"/>
                <w:szCs w:val="22"/>
                <w:lang w:eastAsia="bg-BG"/>
              </w:rPr>
              <w:t>Такса за прилагане на принудителна административна мярка „принудително задържане“ на ППС, чрез използване на техническо средство тип „скоба”</w:t>
            </w:r>
          </w:p>
        </w:tc>
        <w:tc>
          <w:tcPr>
            <w:tcW w:w="4425" w:type="dxa"/>
            <w:tcBorders>
              <w:top w:val="single" w:sz="4" w:space="0" w:color="000000"/>
              <w:left w:val="single" w:sz="4" w:space="0" w:color="000000"/>
              <w:bottom w:val="single" w:sz="4" w:space="0" w:color="000000"/>
              <w:right w:val="single" w:sz="4" w:space="0" w:color="000000"/>
            </w:tcBorders>
            <w:vAlign w:val="center"/>
          </w:tcPr>
          <w:p w14:paraId="77F0F047" w14:textId="77777777" w:rsidR="0068127B" w:rsidRPr="0068127B" w:rsidRDefault="0068127B" w:rsidP="0068127B">
            <w:pPr>
              <w:tabs>
                <w:tab w:val="left" w:pos="900"/>
                <w:tab w:val="left" w:pos="1260"/>
              </w:tabs>
              <w:spacing w:line="276" w:lineRule="auto"/>
              <w:ind w:right="34"/>
              <w:jc w:val="both"/>
              <w:rPr>
                <w:rFonts w:eastAsia="Aptos;Arial"/>
                <w:color w:val="000000"/>
                <w:kern w:val="2"/>
                <w:szCs w:val="22"/>
                <w:lang w:val="en-US" w:eastAsia="bg-BG"/>
              </w:rPr>
            </w:pPr>
            <w:r w:rsidRPr="0068127B">
              <w:rPr>
                <w:rFonts w:eastAsia="Aptos;Arial"/>
                <w:bCs/>
                <w:iCs/>
                <w:color w:val="000000"/>
                <w:kern w:val="2"/>
                <w:sz w:val="22"/>
                <w:szCs w:val="22"/>
                <w:lang w:val="en-US" w:eastAsia="bg-BG"/>
              </w:rPr>
              <w:t xml:space="preserve">21,51 BGN - </w:t>
            </w:r>
            <w:r w:rsidRPr="0068127B">
              <w:rPr>
                <w:rFonts w:eastAsia="Aptos;Arial"/>
                <w:bCs/>
                <w:iCs/>
                <w:color w:val="000000"/>
                <w:kern w:val="2"/>
                <w:sz w:val="22"/>
                <w:szCs w:val="22"/>
                <w:lang w:eastAsia="bg-BG"/>
              </w:rPr>
              <w:t xml:space="preserve">11,00 </w:t>
            </w:r>
            <w:r w:rsidRPr="0068127B">
              <w:rPr>
                <w:rFonts w:eastAsia="Aptos;Arial"/>
                <w:bCs/>
                <w:iCs/>
                <w:color w:val="000000"/>
                <w:kern w:val="2"/>
                <w:sz w:val="22"/>
                <w:szCs w:val="22"/>
                <w:lang w:val="en-US" w:eastAsia="bg-BG"/>
              </w:rPr>
              <w:t>EUR</w:t>
            </w:r>
            <w:r w:rsidRPr="0068127B">
              <w:rPr>
                <w:rFonts w:eastAsia="Aptos;Arial"/>
                <w:bCs/>
                <w:iCs/>
                <w:color w:val="000000"/>
                <w:kern w:val="2"/>
                <w:szCs w:val="22"/>
                <w:lang w:val="en-US" w:eastAsia="bg-BG"/>
              </w:rPr>
              <w:t xml:space="preserve"> </w:t>
            </w:r>
            <w:r w:rsidRPr="0068127B">
              <w:rPr>
                <w:rFonts w:eastAsia="Aptos;Arial"/>
                <w:bCs/>
                <w:iCs/>
                <w:color w:val="000000"/>
                <w:kern w:val="2"/>
                <w:szCs w:val="22"/>
                <w:lang w:eastAsia="bg-BG"/>
              </w:rPr>
              <w:t xml:space="preserve">  и</w:t>
            </w:r>
            <w:r w:rsidRPr="0068127B">
              <w:rPr>
                <w:rFonts w:eastAsia="Aptos;Arial"/>
                <w:bCs/>
                <w:iCs/>
                <w:color w:val="000000"/>
                <w:kern w:val="2"/>
                <w:szCs w:val="22"/>
                <w:lang w:val="en-US" w:eastAsia="bg-BG"/>
              </w:rPr>
              <w:t xml:space="preserve"> 1,96 BGN-</w:t>
            </w:r>
            <w:r w:rsidRPr="0068127B">
              <w:rPr>
                <w:rFonts w:eastAsia="Aptos;Arial"/>
                <w:bCs/>
                <w:iCs/>
                <w:color w:val="000000"/>
                <w:kern w:val="2"/>
                <w:szCs w:val="22"/>
                <w:lang w:eastAsia="bg-BG"/>
              </w:rPr>
              <w:t xml:space="preserve"> 1,00</w:t>
            </w:r>
            <w:r w:rsidRPr="0068127B">
              <w:rPr>
                <w:rFonts w:eastAsia="Aptos;Arial"/>
                <w:bCs/>
                <w:iCs/>
                <w:color w:val="000000"/>
                <w:kern w:val="2"/>
                <w:szCs w:val="22"/>
                <w:lang w:val="en-US" w:eastAsia="bg-BG"/>
              </w:rPr>
              <w:t xml:space="preserve"> </w:t>
            </w:r>
            <w:r w:rsidRPr="0068127B">
              <w:rPr>
                <w:rFonts w:eastAsia="Aptos;Arial"/>
                <w:bCs/>
                <w:iCs/>
                <w:color w:val="000000"/>
                <w:kern w:val="2"/>
                <w:sz w:val="22"/>
                <w:szCs w:val="22"/>
                <w:lang w:val="en-US" w:eastAsia="bg-BG"/>
              </w:rPr>
              <w:t>EUR</w:t>
            </w:r>
            <w:r w:rsidRPr="0068127B">
              <w:rPr>
                <w:rFonts w:eastAsia="Aptos;Arial"/>
                <w:bCs/>
                <w:iCs/>
                <w:color w:val="000000"/>
                <w:kern w:val="2"/>
                <w:szCs w:val="22"/>
                <w:lang w:val="en-US" w:eastAsia="bg-BG"/>
              </w:rPr>
              <w:t xml:space="preserve"> </w:t>
            </w:r>
            <w:r w:rsidRPr="0068127B">
              <w:rPr>
                <w:rFonts w:eastAsia="Aptos;Arial"/>
                <w:bCs/>
                <w:iCs/>
                <w:color w:val="000000"/>
                <w:kern w:val="2"/>
                <w:szCs w:val="22"/>
                <w:lang w:eastAsia="bg-BG"/>
              </w:rPr>
              <w:t>/час, за време-то през което ППС е престоявало в зона за платено паркиране.</w:t>
            </w:r>
            <w:r w:rsidRPr="0068127B">
              <w:rPr>
                <w:rFonts w:eastAsia="Aptos;Arial"/>
                <w:bCs/>
                <w:iCs/>
                <w:color w:val="000000"/>
                <w:kern w:val="2"/>
                <w:szCs w:val="22"/>
                <w:lang w:val="en-US" w:eastAsia="bg-BG"/>
              </w:rPr>
              <w:t xml:space="preserve"> </w:t>
            </w:r>
          </w:p>
        </w:tc>
      </w:tr>
      <w:tr w:rsidR="0068127B" w:rsidRPr="0068127B" w14:paraId="36C9C418"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0EA8D9CE" w14:textId="77777777" w:rsidR="0068127B" w:rsidRPr="0068127B" w:rsidRDefault="0068127B" w:rsidP="0068127B">
            <w:pPr>
              <w:spacing w:line="276" w:lineRule="auto"/>
              <w:ind w:right="-198"/>
              <w:jc w:val="center"/>
              <w:rPr>
                <w:rFonts w:eastAsia="Aptos;Arial"/>
                <w:b/>
                <w:caps/>
                <w:color w:val="000000"/>
                <w:kern w:val="2"/>
                <w:szCs w:val="22"/>
                <w:lang w:eastAsia="bg-BG"/>
              </w:rPr>
            </w:pPr>
            <w:r w:rsidRPr="0068127B">
              <w:rPr>
                <w:rFonts w:eastAsia="Aptos;Arial"/>
                <w:b/>
                <w:caps/>
                <w:color w:val="000000"/>
                <w:kern w:val="2"/>
                <w:szCs w:val="22"/>
                <w:lang w:eastAsia="bg-BG"/>
              </w:rPr>
              <w:t>7.</w:t>
            </w:r>
          </w:p>
        </w:tc>
        <w:tc>
          <w:tcPr>
            <w:tcW w:w="5072" w:type="dxa"/>
            <w:tcBorders>
              <w:top w:val="single" w:sz="4" w:space="0" w:color="000000"/>
              <w:left w:val="single" w:sz="4" w:space="0" w:color="000000"/>
              <w:bottom w:val="single" w:sz="4" w:space="0" w:color="000000"/>
              <w:right w:val="single" w:sz="4" w:space="0" w:color="000000"/>
            </w:tcBorders>
          </w:tcPr>
          <w:p w14:paraId="7EB876E5" w14:textId="77777777" w:rsidR="0068127B" w:rsidRPr="0068127B" w:rsidRDefault="0068127B" w:rsidP="0068127B">
            <w:pPr>
              <w:spacing w:line="276" w:lineRule="auto"/>
              <w:ind w:right="34"/>
              <w:jc w:val="both"/>
              <w:rPr>
                <w:rFonts w:eastAsia="Aptos;Arial"/>
                <w:bCs/>
                <w:iCs/>
                <w:color w:val="000000"/>
                <w:kern w:val="2"/>
                <w:szCs w:val="22"/>
                <w:lang w:eastAsia="bg-BG"/>
              </w:rPr>
            </w:pPr>
            <w:r w:rsidRPr="0068127B">
              <w:rPr>
                <w:rFonts w:eastAsia="Aptos;Arial"/>
                <w:iCs/>
                <w:color w:val="000000"/>
                <w:kern w:val="2"/>
                <w:szCs w:val="22"/>
                <w:lang w:eastAsia="bg-BG"/>
              </w:rPr>
              <w:t>Такса за прилагане на принудителна административна мярка „Принудително преместване“ на пътно превозно средство (репатриране)</w:t>
            </w:r>
          </w:p>
        </w:tc>
        <w:tc>
          <w:tcPr>
            <w:tcW w:w="4425" w:type="dxa"/>
            <w:tcBorders>
              <w:top w:val="single" w:sz="4" w:space="0" w:color="000000"/>
              <w:left w:val="single" w:sz="4" w:space="0" w:color="000000"/>
              <w:bottom w:val="single" w:sz="4" w:space="0" w:color="000000"/>
              <w:right w:val="single" w:sz="4" w:space="0" w:color="000000"/>
            </w:tcBorders>
            <w:vAlign w:val="center"/>
          </w:tcPr>
          <w:p w14:paraId="05B61ED7" w14:textId="77777777" w:rsidR="0068127B" w:rsidRPr="0068127B" w:rsidRDefault="0068127B" w:rsidP="0068127B">
            <w:pPr>
              <w:tabs>
                <w:tab w:val="left" w:pos="900"/>
                <w:tab w:val="left" w:pos="1260"/>
              </w:tabs>
              <w:spacing w:line="276" w:lineRule="auto"/>
              <w:ind w:right="34"/>
              <w:jc w:val="both"/>
              <w:rPr>
                <w:color w:val="000000"/>
                <w:szCs w:val="22"/>
                <w:lang w:eastAsia="bg-BG"/>
              </w:rPr>
            </w:pPr>
            <w:r w:rsidRPr="0068127B">
              <w:rPr>
                <w:color w:val="000000"/>
                <w:sz w:val="22"/>
                <w:szCs w:val="18"/>
                <w:lang w:val="en-US" w:eastAsia="bg-BG"/>
              </w:rPr>
              <w:t xml:space="preserve">58,67 BGN - </w:t>
            </w:r>
            <w:r w:rsidRPr="0068127B">
              <w:rPr>
                <w:color w:val="000000"/>
                <w:sz w:val="22"/>
                <w:szCs w:val="18"/>
                <w:lang w:eastAsia="bg-BG"/>
              </w:rPr>
              <w:t xml:space="preserve">30,00 </w:t>
            </w:r>
            <w:proofErr w:type="gramStart"/>
            <w:r w:rsidRPr="0068127B">
              <w:rPr>
                <w:color w:val="000000"/>
                <w:sz w:val="22"/>
                <w:szCs w:val="18"/>
                <w:lang w:eastAsia="bg-BG"/>
              </w:rPr>
              <w:t>EUR</w:t>
            </w:r>
            <w:r w:rsidRPr="0068127B">
              <w:rPr>
                <w:rFonts w:eastAsia="Aptos;Arial"/>
                <w:bCs/>
                <w:iCs/>
                <w:color w:val="000000"/>
                <w:kern w:val="2"/>
                <w:sz w:val="20"/>
                <w:szCs w:val="20"/>
                <w:lang w:val="en-US" w:eastAsia="bg-BG"/>
              </w:rPr>
              <w:t xml:space="preserve"> </w:t>
            </w:r>
            <w:r w:rsidRPr="0068127B">
              <w:rPr>
                <w:rFonts w:eastAsia="Aptos;Arial"/>
                <w:bCs/>
                <w:iCs/>
                <w:color w:val="000000"/>
                <w:kern w:val="2"/>
                <w:sz w:val="20"/>
                <w:szCs w:val="20"/>
                <w:lang w:eastAsia="bg-BG"/>
              </w:rPr>
              <w:t xml:space="preserve"> </w:t>
            </w:r>
            <w:r w:rsidRPr="0068127B">
              <w:rPr>
                <w:rFonts w:eastAsia="Aptos;Arial"/>
                <w:bCs/>
                <w:iCs/>
                <w:color w:val="000000"/>
                <w:kern w:val="2"/>
                <w:szCs w:val="22"/>
                <w:lang w:eastAsia="bg-BG"/>
              </w:rPr>
              <w:t>Наказателен</w:t>
            </w:r>
            <w:proofErr w:type="gramEnd"/>
            <w:r w:rsidRPr="0068127B">
              <w:rPr>
                <w:rFonts w:eastAsia="Aptos;Arial"/>
                <w:bCs/>
                <w:iCs/>
                <w:color w:val="000000"/>
                <w:kern w:val="2"/>
                <w:szCs w:val="22"/>
                <w:lang w:eastAsia="bg-BG"/>
              </w:rPr>
              <w:t xml:space="preserve"> паркинг </w:t>
            </w:r>
            <w:proofErr w:type="gramStart"/>
            <w:r w:rsidRPr="0068127B">
              <w:rPr>
                <w:rFonts w:eastAsia="Aptos;Arial"/>
                <w:bCs/>
                <w:iCs/>
                <w:color w:val="000000"/>
                <w:kern w:val="2"/>
                <w:szCs w:val="22"/>
                <w:lang w:eastAsia="bg-BG"/>
              </w:rPr>
              <w:t>–</w:t>
            </w:r>
            <w:r w:rsidRPr="0068127B">
              <w:rPr>
                <w:rFonts w:eastAsia="Aptos;Arial"/>
                <w:bCs/>
                <w:iCs/>
                <w:color w:val="000000"/>
                <w:kern w:val="2"/>
                <w:szCs w:val="22"/>
                <w:lang w:val="en-US" w:eastAsia="bg-BG"/>
              </w:rPr>
              <w:t xml:space="preserve">  1</w:t>
            </w:r>
            <w:proofErr w:type="gramEnd"/>
            <w:r w:rsidRPr="0068127B">
              <w:rPr>
                <w:rFonts w:eastAsia="Aptos;Arial"/>
                <w:bCs/>
                <w:iCs/>
                <w:color w:val="000000"/>
                <w:kern w:val="2"/>
                <w:szCs w:val="22"/>
                <w:lang w:val="en-US" w:eastAsia="bg-BG"/>
              </w:rPr>
              <w:t>,96 BGN</w:t>
            </w:r>
            <w:r w:rsidRPr="0068127B">
              <w:rPr>
                <w:rFonts w:eastAsia="Aptos;Arial"/>
                <w:bCs/>
                <w:iCs/>
                <w:color w:val="000000"/>
                <w:kern w:val="2"/>
                <w:szCs w:val="22"/>
                <w:lang w:eastAsia="bg-BG"/>
              </w:rPr>
              <w:t xml:space="preserve"> -</w:t>
            </w:r>
            <w:r w:rsidRPr="0068127B">
              <w:rPr>
                <w:rFonts w:eastAsia="Aptos;Arial"/>
                <w:bCs/>
                <w:iCs/>
                <w:color w:val="000000"/>
                <w:kern w:val="2"/>
                <w:szCs w:val="22"/>
                <w:lang w:val="en-US" w:eastAsia="bg-BG"/>
              </w:rPr>
              <w:t xml:space="preserve"> </w:t>
            </w:r>
            <w:r w:rsidRPr="0068127B">
              <w:rPr>
                <w:color w:val="000000"/>
                <w:szCs w:val="20"/>
                <w:lang w:eastAsia="bg-BG"/>
              </w:rPr>
              <w:t>1.00 EUR</w:t>
            </w:r>
            <w:r w:rsidRPr="0068127B">
              <w:rPr>
                <w:rFonts w:eastAsia="Aptos;Arial"/>
                <w:bCs/>
                <w:iCs/>
                <w:color w:val="000000"/>
                <w:kern w:val="2"/>
                <w:sz w:val="22"/>
                <w:szCs w:val="22"/>
                <w:lang w:eastAsia="bg-BG"/>
              </w:rPr>
              <w:t xml:space="preserve"> </w:t>
            </w:r>
            <w:r w:rsidRPr="0068127B">
              <w:rPr>
                <w:rFonts w:eastAsia="Aptos;Arial"/>
                <w:bCs/>
                <w:iCs/>
                <w:color w:val="000000"/>
                <w:kern w:val="2"/>
                <w:szCs w:val="22"/>
                <w:lang w:eastAsia="bg-BG"/>
              </w:rPr>
              <w:t>/час (за всеки започнат час).</w:t>
            </w:r>
          </w:p>
        </w:tc>
      </w:tr>
      <w:tr w:rsidR="0068127B" w:rsidRPr="0068127B" w14:paraId="65CA1D02"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7574AA14" w14:textId="77777777" w:rsidR="0068127B" w:rsidRPr="0068127B" w:rsidRDefault="0068127B" w:rsidP="0068127B">
            <w:pPr>
              <w:spacing w:line="276" w:lineRule="auto"/>
              <w:ind w:right="-198"/>
              <w:jc w:val="center"/>
              <w:rPr>
                <w:rFonts w:eastAsia="Aptos;Arial"/>
                <w:b/>
                <w:caps/>
                <w:color w:val="000000"/>
                <w:kern w:val="2"/>
                <w:szCs w:val="22"/>
                <w:lang w:eastAsia="bg-BG"/>
              </w:rPr>
            </w:pPr>
            <w:bookmarkStart w:id="3" w:name="_Hlk203046581"/>
            <w:bookmarkEnd w:id="3"/>
            <w:r w:rsidRPr="0068127B">
              <w:rPr>
                <w:rFonts w:eastAsia="Aptos;Arial"/>
                <w:b/>
                <w:caps/>
                <w:color w:val="000000"/>
                <w:kern w:val="2"/>
                <w:szCs w:val="22"/>
                <w:lang w:eastAsia="bg-BG"/>
              </w:rPr>
              <w:lastRenderedPageBreak/>
              <w:t>8.</w:t>
            </w:r>
          </w:p>
        </w:tc>
        <w:tc>
          <w:tcPr>
            <w:tcW w:w="5072" w:type="dxa"/>
            <w:tcBorders>
              <w:top w:val="single" w:sz="4" w:space="0" w:color="000000"/>
              <w:left w:val="single" w:sz="4" w:space="0" w:color="000000"/>
              <w:bottom w:val="single" w:sz="4" w:space="0" w:color="000000"/>
              <w:right w:val="single" w:sz="4" w:space="0" w:color="000000"/>
            </w:tcBorders>
          </w:tcPr>
          <w:p w14:paraId="17ADA78C" w14:textId="77777777" w:rsidR="0068127B" w:rsidRPr="0068127B" w:rsidRDefault="0068127B" w:rsidP="0068127B">
            <w:pPr>
              <w:spacing w:line="276" w:lineRule="auto"/>
              <w:ind w:right="34"/>
              <w:jc w:val="both"/>
              <w:rPr>
                <w:rFonts w:eastAsia="Aptos;Arial"/>
                <w:bCs/>
                <w:iCs/>
                <w:color w:val="000000"/>
                <w:kern w:val="2"/>
                <w:szCs w:val="22"/>
                <w:lang w:eastAsia="bg-BG"/>
              </w:rPr>
            </w:pPr>
            <w:r w:rsidRPr="0068127B">
              <w:rPr>
                <w:rFonts w:eastAsia="Aptos;Arial"/>
                <w:iCs/>
                <w:color w:val="000000"/>
                <w:kern w:val="2"/>
                <w:szCs w:val="22"/>
                <w:lang w:eastAsia="bg-BG"/>
              </w:rPr>
              <w:t>Такси по чл. 52 от Наредба за организация на движението на територията на община Видин за преминаване и достъп до обекта за 1 /един/ ден на 1/един/ брой МПС:</w:t>
            </w:r>
          </w:p>
        </w:tc>
        <w:tc>
          <w:tcPr>
            <w:tcW w:w="4425" w:type="dxa"/>
            <w:tcBorders>
              <w:top w:val="single" w:sz="4" w:space="0" w:color="000000"/>
              <w:left w:val="single" w:sz="4" w:space="0" w:color="000000"/>
              <w:bottom w:val="single" w:sz="4" w:space="0" w:color="000000"/>
              <w:right w:val="single" w:sz="4" w:space="0" w:color="000000"/>
            </w:tcBorders>
            <w:vAlign w:val="center"/>
          </w:tcPr>
          <w:p w14:paraId="7C015715"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 xml:space="preserve">За лек автомобил – </w:t>
            </w:r>
            <w:r w:rsidRPr="0068127B">
              <w:rPr>
                <w:iCs/>
                <w:color w:val="000000"/>
                <w:kern w:val="2"/>
                <w:szCs w:val="22"/>
                <w:lang w:val="en-US" w:eastAsia="bg-BG"/>
              </w:rPr>
              <w:t xml:space="preserve">19,56 BGN - </w:t>
            </w:r>
            <w:r w:rsidRPr="0068127B">
              <w:rPr>
                <w:color w:val="000000"/>
                <w:szCs w:val="20"/>
                <w:lang w:val="en-US" w:eastAsia="bg-BG"/>
              </w:rPr>
              <w:t>10</w:t>
            </w:r>
            <w:r w:rsidRPr="0068127B">
              <w:rPr>
                <w:color w:val="000000"/>
                <w:szCs w:val="20"/>
                <w:lang w:eastAsia="bg-BG"/>
              </w:rPr>
              <w:t>,00 EUR</w:t>
            </w:r>
            <w:r w:rsidRPr="0068127B">
              <w:rPr>
                <w:iCs/>
                <w:color w:val="000000"/>
                <w:kern w:val="2"/>
                <w:sz w:val="22"/>
                <w:szCs w:val="22"/>
                <w:lang w:val="en-US" w:eastAsia="bg-BG"/>
              </w:rPr>
              <w:t xml:space="preserve"> </w:t>
            </w:r>
            <w:r w:rsidRPr="0068127B">
              <w:rPr>
                <w:iCs/>
                <w:color w:val="000000"/>
                <w:kern w:val="2"/>
                <w:szCs w:val="22"/>
                <w:lang w:eastAsia="bg-BG"/>
              </w:rPr>
              <w:t>/ден</w:t>
            </w:r>
          </w:p>
          <w:p w14:paraId="5A76CDCB"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За бус до 3,5т -</w:t>
            </w:r>
            <w:r w:rsidRPr="0068127B">
              <w:rPr>
                <w:iCs/>
                <w:color w:val="000000"/>
                <w:kern w:val="2"/>
                <w:szCs w:val="22"/>
                <w:lang w:val="en-US" w:eastAsia="bg-BG"/>
              </w:rPr>
              <w:t xml:space="preserve"> </w:t>
            </w:r>
            <w:r w:rsidRPr="0068127B">
              <w:rPr>
                <w:iCs/>
                <w:color w:val="000000"/>
                <w:kern w:val="2"/>
                <w:szCs w:val="22"/>
                <w:lang w:eastAsia="bg-BG"/>
              </w:rPr>
              <w:t>39</w:t>
            </w:r>
            <w:r w:rsidRPr="0068127B">
              <w:rPr>
                <w:iCs/>
                <w:color w:val="000000"/>
                <w:kern w:val="2"/>
                <w:szCs w:val="22"/>
                <w:lang w:val="en-US" w:eastAsia="bg-BG"/>
              </w:rPr>
              <w:t>,</w:t>
            </w:r>
            <w:r w:rsidRPr="0068127B">
              <w:rPr>
                <w:iCs/>
                <w:color w:val="000000"/>
                <w:kern w:val="2"/>
                <w:szCs w:val="22"/>
                <w:lang w:eastAsia="bg-BG"/>
              </w:rPr>
              <w:t>12</w:t>
            </w:r>
            <w:r w:rsidRPr="0068127B">
              <w:rPr>
                <w:iCs/>
                <w:color w:val="000000"/>
                <w:kern w:val="2"/>
                <w:szCs w:val="22"/>
                <w:lang w:val="en-US" w:eastAsia="bg-BG"/>
              </w:rPr>
              <w:t xml:space="preserve"> BGN </w:t>
            </w:r>
            <w:r w:rsidRPr="0068127B">
              <w:rPr>
                <w:iCs/>
                <w:color w:val="000000"/>
                <w:kern w:val="2"/>
                <w:szCs w:val="22"/>
                <w:lang w:eastAsia="bg-BG"/>
              </w:rPr>
              <w:t>- 20,00</w:t>
            </w:r>
            <w:r w:rsidRPr="0068127B">
              <w:rPr>
                <w:iCs/>
                <w:color w:val="000000"/>
                <w:kern w:val="2"/>
                <w:szCs w:val="22"/>
                <w:lang w:val="en-US" w:eastAsia="bg-BG"/>
              </w:rPr>
              <w:t xml:space="preserve"> EUR </w:t>
            </w:r>
            <w:r w:rsidRPr="0068127B">
              <w:rPr>
                <w:iCs/>
                <w:color w:val="000000"/>
                <w:kern w:val="2"/>
                <w:szCs w:val="22"/>
                <w:lang w:eastAsia="bg-BG"/>
              </w:rPr>
              <w:t>/ден</w:t>
            </w:r>
          </w:p>
          <w:p w14:paraId="1AC1C6AE"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w:t>
            </w:r>
            <w:r w:rsidRPr="0068127B">
              <w:rPr>
                <w:iCs/>
                <w:color w:val="000000"/>
                <w:kern w:val="2"/>
                <w:szCs w:val="22"/>
                <w:lang w:val="en-US" w:eastAsia="bg-BG"/>
              </w:rPr>
              <w:t xml:space="preserve"> </w:t>
            </w:r>
            <w:r w:rsidRPr="0068127B">
              <w:rPr>
                <w:iCs/>
                <w:color w:val="000000"/>
                <w:kern w:val="2"/>
                <w:szCs w:val="22"/>
                <w:lang w:eastAsia="bg-BG"/>
              </w:rPr>
              <w:t>за автобуси и товарни автомобили 58</w:t>
            </w:r>
            <w:r w:rsidRPr="0068127B">
              <w:rPr>
                <w:iCs/>
                <w:color w:val="000000"/>
                <w:kern w:val="2"/>
                <w:szCs w:val="22"/>
                <w:lang w:val="en-US" w:eastAsia="bg-BG"/>
              </w:rPr>
              <w:t>,</w:t>
            </w:r>
            <w:r w:rsidRPr="0068127B">
              <w:rPr>
                <w:iCs/>
                <w:color w:val="000000"/>
                <w:kern w:val="2"/>
                <w:szCs w:val="22"/>
                <w:lang w:eastAsia="bg-BG"/>
              </w:rPr>
              <w:t>68</w:t>
            </w:r>
            <w:r w:rsidRPr="0068127B">
              <w:rPr>
                <w:iCs/>
                <w:color w:val="000000"/>
                <w:kern w:val="2"/>
                <w:szCs w:val="22"/>
                <w:lang w:val="en-US" w:eastAsia="bg-BG"/>
              </w:rPr>
              <w:t xml:space="preserve"> </w:t>
            </w:r>
            <w:r w:rsidRPr="0068127B">
              <w:rPr>
                <w:iCs/>
                <w:color w:val="000000"/>
                <w:kern w:val="2"/>
                <w:szCs w:val="22"/>
                <w:lang w:eastAsia="bg-BG"/>
              </w:rPr>
              <w:t xml:space="preserve"> </w:t>
            </w:r>
            <w:r w:rsidRPr="0068127B">
              <w:rPr>
                <w:iCs/>
                <w:color w:val="000000"/>
                <w:kern w:val="2"/>
                <w:szCs w:val="22"/>
                <w:lang w:val="en-US" w:eastAsia="bg-BG"/>
              </w:rPr>
              <w:t>BGN -</w:t>
            </w:r>
            <w:r w:rsidRPr="0068127B">
              <w:rPr>
                <w:iCs/>
                <w:color w:val="000000"/>
                <w:kern w:val="2"/>
                <w:szCs w:val="22"/>
                <w:lang w:eastAsia="bg-BG"/>
              </w:rPr>
              <w:t xml:space="preserve"> </w:t>
            </w:r>
            <w:r w:rsidRPr="0068127B">
              <w:rPr>
                <w:color w:val="000000"/>
                <w:szCs w:val="20"/>
                <w:lang w:eastAsia="bg-BG"/>
              </w:rPr>
              <w:t>30,00 EUR</w:t>
            </w:r>
            <w:r w:rsidRPr="0068127B">
              <w:rPr>
                <w:iCs/>
                <w:color w:val="000000"/>
                <w:kern w:val="2"/>
                <w:szCs w:val="22"/>
                <w:lang w:eastAsia="bg-BG"/>
              </w:rPr>
              <w:t>/ден</w:t>
            </w:r>
          </w:p>
          <w:p w14:paraId="16EFC433"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 такса за месечен абонамент за леки автомобили – 156,47</w:t>
            </w:r>
            <w:r w:rsidRPr="0068127B">
              <w:rPr>
                <w:iCs/>
                <w:color w:val="000000"/>
                <w:kern w:val="2"/>
                <w:szCs w:val="22"/>
                <w:lang w:eastAsia="bg-BG"/>
              </w:rPr>
              <w:tab/>
              <w:t xml:space="preserve"> </w:t>
            </w:r>
            <w:r w:rsidRPr="0068127B">
              <w:rPr>
                <w:iCs/>
                <w:color w:val="000000"/>
                <w:kern w:val="2"/>
                <w:szCs w:val="22"/>
                <w:lang w:val="en-US" w:eastAsia="bg-BG"/>
              </w:rPr>
              <w:t>BGN – 80,00 EUR</w:t>
            </w:r>
            <w:r w:rsidRPr="0068127B">
              <w:rPr>
                <w:iCs/>
                <w:color w:val="000000"/>
                <w:kern w:val="2"/>
                <w:szCs w:val="22"/>
                <w:lang w:eastAsia="bg-BG"/>
              </w:rPr>
              <w:t xml:space="preserve">/месец                   </w:t>
            </w:r>
          </w:p>
          <w:p w14:paraId="07469AD8" w14:textId="77777777" w:rsidR="0068127B" w:rsidRPr="0068127B" w:rsidRDefault="0068127B" w:rsidP="0068127B">
            <w:pPr>
              <w:tabs>
                <w:tab w:val="left" w:pos="900"/>
                <w:tab w:val="left" w:pos="1260"/>
              </w:tabs>
              <w:spacing w:line="276" w:lineRule="auto"/>
              <w:ind w:right="34"/>
              <w:jc w:val="both"/>
              <w:rPr>
                <w:color w:val="000000"/>
                <w:szCs w:val="22"/>
                <w:lang w:eastAsia="bg-BG"/>
              </w:rPr>
            </w:pPr>
            <w:r w:rsidRPr="0068127B">
              <w:rPr>
                <w:rFonts w:eastAsia="Aptos;Arial"/>
                <w:iCs/>
                <w:color w:val="000000"/>
                <w:kern w:val="2"/>
                <w:szCs w:val="22"/>
                <w:lang w:eastAsia="bg-BG"/>
              </w:rPr>
              <w:t xml:space="preserve">- такса за месечен абонамент за бус до 3.5т – 312,93 </w:t>
            </w:r>
            <w:r w:rsidRPr="0068127B">
              <w:rPr>
                <w:rFonts w:eastAsia="Aptos;Arial"/>
                <w:iCs/>
                <w:color w:val="000000"/>
                <w:kern w:val="2"/>
                <w:szCs w:val="22"/>
                <w:lang w:val="en-US" w:eastAsia="bg-BG"/>
              </w:rPr>
              <w:t xml:space="preserve">BGN – </w:t>
            </w:r>
            <w:r w:rsidRPr="0068127B">
              <w:rPr>
                <w:rFonts w:eastAsia="Aptos;Arial"/>
                <w:iCs/>
                <w:color w:val="000000"/>
                <w:kern w:val="2"/>
                <w:szCs w:val="22"/>
                <w:lang w:eastAsia="bg-BG"/>
              </w:rPr>
              <w:t>160</w:t>
            </w:r>
            <w:r w:rsidRPr="0068127B">
              <w:rPr>
                <w:rFonts w:eastAsia="Aptos;Arial"/>
                <w:iCs/>
                <w:color w:val="000000"/>
                <w:kern w:val="2"/>
                <w:szCs w:val="22"/>
                <w:lang w:val="en-US" w:eastAsia="bg-BG"/>
              </w:rPr>
              <w:t>,00 EUR/</w:t>
            </w:r>
            <w:r w:rsidRPr="0068127B">
              <w:rPr>
                <w:rFonts w:eastAsia="Aptos;Arial"/>
                <w:iCs/>
                <w:color w:val="000000"/>
                <w:kern w:val="2"/>
                <w:szCs w:val="22"/>
                <w:lang w:eastAsia="bg-BG"/>
              </w:rPr>
              <w:t xml:space="preserve">месец </w:t>
            </w:r>
          </w:p>
          <w:p w14:paraId="3AAEFA6E" w14:textId="77777777" w:rsidR="0068127B" w:rsidRPr="0068127B" w:rsidRDefault="0068127B" w:rsidP="0068127B">
            <w:pPr>
              <w:tabs>
                <w:tab w:val="left" w:pos="900"/>
                <w:tab w:val="left" w:pos="1260"/>
              </w:tabs>
              <w:spacing w:line="276" w:lineRule="auto"/>
              <w:ind w:right="34"/>
              <w:jc w:val="both"/>
              <w:rPr>
                <w:rFonts w:eastAsia="Aptos;Arial"/>
                <w:bCs/>
                <w:iCs/>
                <w:color w:val="000000"/>
                <w:kern w:val="2"/>
                <w:szCs w:val="22"/>
                <w:lang w:eastAsia="bg-BG"/>
              </w:rPr>
            </w:pPr>
            <w:r w:rsidRPr="0068127B">
              <w:rPr>
                <w:rFonts w:eastAsia="Aptos;Arial"/>
                <w:iCs/>
                <w:color w:val="000000"/>
                <w:kern w:val="2"/>
                <w:szCs w:val="22"/>
                <w:lang w:eastAsia="bg-BG"/>
              </w:rPr>
              <w:t>- такса за месечен абонамент за автобуси и товарни автомобили – 488,96</w:t>
            </w:r>
            <w:r w:rsidRPr="0068127B">
              <w:rPr>
                <w:rFonts w:eastAsia="Aptos;Arial"/>
                <w:iCs/>
                <w:color w:val="000000"/>
                <w:kern w:val="2"/>
                <w:szCs w:val="22"/>
                <w:lang w:val="en-US" w:eastAsia="bg-BG"/>
              </w:rPr>
              <w:t xml:space="preserve"> BGN – 250,00 EUR</w:t>
            </w:r>
            <w:r w:rsidRPr="0068127B">
              <w:rPr>
                <w:rFonts w:eastAsia="Aptos;Arial"/>
                <w:iCs/>
                <w:color w:val="000000"/>
                <w:kern w:val="2"/>
                <w:szCs w:val="22"/>
                <w:lang w:eastAsia="bg-BG"/>
              </w:rPr>
              <w:t>/месец</w:t>
            </w:r>
          </w:p>
        </w:tc>
      </w:tr>
      <w:tr w:rsidR="0068127B" w:rsidRPr="0068127B" w14:paraId="2ABC652D"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5C7C7C5" w14:textId="77777777" w:rsidR="0068127B" w:rsidRPr="0068127B" w:rsidRDefault="0068127B" w:rsidP="0068127B">
            <w:pPr>
              <w:spacing w:line="276" w:lineRule="auto"/>
              <w:ind w:right="-198"/>
              <w:jc w:val="center"/>
              <w:rPr>
                <w:rFonts w:eastAsia="Aptos;Arial"/>
                <w:b/>
                <w:caps/>
                <w:color w:val="000000"/>
                <w:kern w:val="2"/>
                <w:szCs w:val="22"/>
                <w:lang w:eastAsia="bg-BG"/>
              </w:rPr>
            </w:pPr>
            <w:r w:rsidRPr="0068127B">
              <w:rPr>
                <w:rFonts w:eastAsia="Aptos;Arial"/>
                <w:b/>
                <w:caps/>
                <w:color w:val="000000"/>
                <w:kern w:val="2"/>
                <w:szCs w:val="22"/>
                <w:lang w:eastAsia="bg-BG"/>
              </w:rPr>
              <w:t>9.</w:t>
            </w:r>
          </w:p>
        </w:tc>
        <w:tc>
          <w:tcPr>
            <w:tcW w:w="5072" w:type="dxa"/>
            <w:tcBorders>
              <w:top w:val="single" w:sz="4" w:space="0" w:color="000000"/>
              <w:left w:val="single" w:sz="4" w:space="0" w:color="000000"/>
              <w:bottom w:val="single" w:sz="4" w:space="0" w:color="000000"/>
              <w:right w:val="single" w:sz="4" w:space="0" w:color="000000"/>
            </w:tcBorders>
          </w:tcPr>
          <w:p w14:paraId="2C479594" w14:textId="77777777" w:rsidR="0068127B" w:rsidRPr="0068127B" w:rsidRDefault="0068127B" w:rsidP="0068127B">
            <w:pPr>
              <w:spacing w:line="276" w:lineRule="auto"/>
              <w:ind w:right="34"/>
              <w:jc w:val="both"/>
              <w:rPr>
                <w:iCs/>
                <w:color w:val="000000"/>
                <w:kern w:val="2"/>
                <w:szCs w:val="22"/>
                <w:lang w:eastAsia="bg-BG"/>
              </w:rPr>
            </w:pPr>
            <w:r w:rsidRPr="0068127B">
              <w:rPr>
                <w:iCs/>
                <w:color w:val="000000"/>
                <w:kern w:val="2"/>
                <w:szCs w:val="22"/>
                <w:lang w:eastAsia="bg-BG"/>
              </w:rPr>
              <w:t xml:space="preserve"> </w:t>
            </w:r>
            <w:r w:rsidRPr="0068127B">
              <w:rPr>
                <w:rFonts w:eastAsia="Aptos;Arial"/>
                <w:iCs/>
                <w:color w:val="000000"/>
                <w:kern w:val="2"/>
                <w:szCs w:val="22"/>
                <w:lang w:eastAsia="bg-BG"/>
              </w:rPr>
              <w:t xml:space="preserve">Цена за паркиране в режим на паркиране </w:t>
            </w:r>
          </w:p>
          <w:p w14:paraId="51420D68"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„Служебен абонамент“:</w:t>
            </w:r>
          </w:p>
          <w:p w14:paraId="6E0922EC" w14:textId="77777777" w:rsidR="0068127B" w:rsidRPr="0068127B" w:rsidRDefault="0068127B" w:rsidP="0068127B">
            <w:pPr>
              <w:spacing w:line="276" w:lineRule="auto"/>
              <w:ind w:right="34"/>
              <w:jc w:val="both"/>
              <w:rPr>
                <w:rFonts w:eastAsia="Aptos;Arial"/>
                <w:color w:val="000000"/>
                <w:szCs w:val="22"/>
                <w:lang w:eastAsia="bg-BG"/>
              </w:rPr>
            </w:pPr>
            <w:r w:rsidRPr="0068127B">
              <w:rPr>
                <w:iCs/>
                <w:color w:val="000000"/>
                <w:kern w:val="2"/>
                <w:szCs w:val="22"/>
                <w:lang w:eastAsia="bg-BG"/>
              </w:rPr>
              <w:t xml:space="preserve">            </w:t>
            </w:r>
          </w:p>
        </w:tc>
        <w:tc>
          <w:tcPr>
            <w:tcW w:w="4425" w:type="dxa"/>
            <w:tcBorders>
              <w:top w:val="single" w:sz="4" w:space="0" w:color="000000"/>
              <w:left w:val="single" w:sz="4" w:space="0" w:color="000000"/>
              <w:bottom w:val="single" w:sz="4" w:space="0" w:color="000000"/>
              <w:right w:val="single" w:sz="4" w:space="0" w:color="000000"/>
            </w:tcBorders>
            <w:vAlign w:val="center"/>
          </w:tcPr>
          <w:p w14:paraId="6F8DB742" w14:textId="77777777" w:rsidR="0068127B" w:rsidRPr="0068127B" w:rsidRDefault="0068127B" w:rsidP="0068127B">
            <w:pPr>
              <w:keepNext/>
              <w:keepLines/>
              <w:spacing w:before="80" w:after="40" w:line="276" w:lineRule="auto"/>
              <w:ind w:right="34"/>
              <w:jc w:val="both"/>
              <w:outlineLvl w:val="4"/>
              <w:rPr>
                <w:iCs/>
                <w:color w:val="000000"/>
                <w:kern w:val="2"/>
                <w:szCs w:val="22"/>
                <w:lang w:eastAsia="bg-BG"/>
              </w:rPr>
            </w:pPr>
            <w:r w:rsidRPr="0068127B">
              <w:rPr>
                <w:iCs/>
                <w:color w:val="000000"/>
                <w:kern w:val="2"/>
                <w:szCs w:val="22"/>
                <w:lang w:eastAsia="bg-BG"/>
              </w:rPr>
              <w:t xml:space="preserve">В обхвата на Зоните за платено паркиране– </w:t>
            </w:r>
            <w:r w:rsidRPr="0068127B">
              <w:rPr>
                <w:iCs/>
                <w:color w:val="000000"/>
                <w:kern w:val="2"/>
                <w:szCs w:val="22"/>
                <w:lang w:val="en-US" w:eastAsia="bg-BG"/>
              </w:rPr>
              <w:t xml:space="preserve">205,36 BGN - </w:t>
            </w:r>
            <w:r w:rsidRPr="0068127B">
              <w:rPr>
                <w:color w:val="000000"/>
                <w:szCs w:val="20"/>
                <w:lang w:eastAsia="bg-BG"/>
              </w:rPr>
              <w:t>105,00 EUR</w:t>
            </w:r>
            <w:r w:rsidRPr="0068127B">
              <w:rPr>
                <w:iCs/>
                <w:color w:val="000000"/>
                <w:kern w:val="2"/>
                <w:sz w:val="22"/>
                <w:szCs w:val="22"/>
                <w:lang w:val="en-US" w:eastAsia="bg-BG"/>
              </w:rPr>
              <w:t xml:space="preserve"> </w:t>
            </w:r>
            <w:r w:rsidRPr="0068127B">
              <w:rPr>
                <w:iCs/>
                <w:color w:val="000000"/>
                <w:kern w:val="2"/>
                <w:szCs w:val="28"/>
                <w:lang w:eastAsia="bg-BG"/>
              </w:rPr>
              <w:t>/месец.</w:t>
            </w:r>
          </w:p>
        </w:tc>
      </w:tr>
      <w:tr w:rsidR="0068127B" w:rsidRPr="0068127B" w14:paraId="497F9A79"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8822F1D" w14:textId="77777777" w:rsidR="0068127B" w:rsidRPr="0068127B" w:rsidRDefault="0068127B" w:rsidP="0068127B">
            <w:pPr>
              <w:spacing w:line="276" w:lineRule="auto"/>
              <w:ind w:right="-198"/>
              <w:jc w:val="center"/>
              <w:rPr>
                <w:rFonts w:eastAsia="Aptos;Arial"/>
                <w:b/>
                <w:caps/>
                <w:color w:val="000000"/>
                <w:kern w:val="2"/>
                <w:szCs w:val="22"/>
                <w:lang w:eastAsia="bg-BG"/>
              </w:rPr>
            </w:pPr>
            <w:bookmarkStart w:id="4" w:name="_Hlk203046544"/>
            <w:bookmarkEnd w:id="4"/>
            <w:r w:rsidRPr="0068127B">
              <w:rPr>
                <w:rFonts w:eastAsia="Aptos;Arial"/>
                <w:b/>
                <w:caps/>
                <w:color w:val="000000"/>
                <w:kern w:val="2"/>
                <w:szCs w:val="22"/>
                <w:lang w:eastAsia="bg-BG"/>
              </w:rPr>
              <w:t>10.</w:t>
            </w:r>
          </w:p>
        </w:tc>
        <w:tc>
          <w:tcPr>
            <w:tcW w:w="5072" w:type="dxa"/>
            <w:tcBorders>
              <w:top w:val="single" w:sz="4" w:space="0" w:color="000000"/>
              <w:left w:val="single" w:sz="4" w:space="0" w:color="000000"/>
              <w:bottom w:val="single" w:sz="4" w:space="0" w:color="000000"/>
              <w:right w:val="single" w:sz="4" w:space="0" w:color="000000"/>
            </w:tcBorders>
          </w:tcPr>
          <w:p w14:paraId="5556351D"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 xml:space="preserve">Цена за паркиране в режим на паркиране </w:t>
            </w:r>
          </w:p>
          <w:p w14:paraId="6740819C"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 xml:space="preserve">„Служебен абонамент “ в идеален център (ИЦ) и  Централна градска част (ЦГЧ). </w:t>
            </w:r>
          </w:p>
        </w:tc>
        <w:tc>
          <w:tcPr>
            <w:tcW w:w="4425" w:type="dxa"/>
            <w:tcBorders>
              <w:top w:val="single" w:sz="4" w:space="0" w:color="000000"/>
              <w:left w:val="single" w:sz="4" w:space="0" w:color="000000"/>
              <w:bottom w:val="single" w:sz="4" w:space="0" w:color="000000"/>
              <w:right w:val="single" w:sz="4" w:space="0" w:color="000000"/>
            </w:tcBorders>
            <w:vAlign w:val="center"/>
          </w:tcPr>
          <w:p w14:paraId="30B922FA" w14:textId="77777777" w:rsidR="0068127B" w:rsidRPr="0068127B" w:rsidRDefault="0068127B" w:rsidP="0068127B">
            <w:pPr>
              <w:keepNext/>
              <w:keepLines/>
              <w:spacing w:before="80" w:after="40" w:line="276" w:lineRule="auto"/>
              <w:ind w:right="34"/>
              <w:jc w:val="both"/>
              <w:outlineLvl w:val="4"/>
              <w:rPr>
                <w:iCs/>
                <w:color w:val="000000"/>
                <w:kern w:val="2"/>
                <w:szCs w:val="22"/>
                <w:lang w:eastAsia="bg-BG"/>
              </w:rPr>
            </w:pPr>
            <w:r w:rsidRPr="0068127B">
              <w:rPr>
                <w:iCs/>
                <w:color w:val="000000"/>
                <w:kern w:val="2"/>
                <w:szCs w:val="22"/>
                <w:lang w:eastAsia="bg-BG"/>
              </w:rPr>
              <w:t xml:space="preserve">Извън Зоните за платено паркиране </w:t>
            </w:r>
            <w:r w:rsidRPr="0068127B">
              <w:rPr>
                <w:iCs/>
                <w:color w:val="000000"/>
                <w:kern w:val="2"/>
                <w:szCs w:val="22"/>
                <w:lang w:val="en-US" w:eastAsia="bg-BG"/>
              </w:rPr>
              <w:t xml:space="preserve">– 156,47 BGN - </w:t>
            </w:r>
            <w:r w:rsidRPr="0068127B">
              <w:rPr>
                <w:color w:val="000000"/>
                <w:szCs w:val="20"/>
                <w:lang w:eastAsia="bg-BG"/>
              </w:rPr>
              <w:t>80,00 EUR</w:t>
            </w:r>
            <w:r w:rsidRPr="0068127B">
              <w:rPr>
                <w:iCs/>
                <w:color w:val="000000"/>
                <w:kern w:val="2"/>
                <w:sz w:val="22"/>
                <w:szCs w:val="22"/>
                <w:lang w:val="en-US" w:eastAsia="bg-BG"/>
              </w:rPr>
              <w:t xml:space="preserve"> </w:t>
            </w:r>
            <w:r w:rsidRPr="0068127B">
              <w:rPr>
                <w:iCs/>
                <w:color w:val="000000"/>
                <w:kern w:val="2"/>
                <w:szCs w:val="28"/>
                <w:lang w:eastAsia="bg-BG"/>
              </w:rPr>
              <w:t>/месец.</w:t>
            </w:r>
          </w:p>
        </w:tc>
      </w:tr>
      <w:tr w:rsidR="0068127B" w:rsidRPr="0068127B" w14:paraId="7B769BAB"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3F560300" w14:textId="77777777" w:rsidR="0068127B" w:rsidRPr="0068127B" w:rsidRDefault="0068127B" w:rsidP="0068127B">
            <w:pPr>
              <w:spacing w:line="276" w:lineRule="auto"/>
              <w:ind w:right="-198"/>
              <w:jc w:val="center"/>
              <w:rPr>
                <w:rFonts w:eastAsia="Aptos;Arial"/>
                <w:b/>
                <w:caps/>
                <w:color w:val="000000"/>
                <w:kern w:val="2"/>
                <w:szCs w:val="22"/>
                <w:lang w:eastAsia="bg-BG"/>
              </w:rPr>
            </w:pPr>
            <w:bookmarkStart w:id="5" w:name="_Hlk203046363"/>
            <w:bookmarkEnd w:id="5"/>
            <w:r w:rsidRPr="0068127B">
              <w:rPr>
                <w:rFonts w:eastAsia="Aptos;Arial"/>
                <w:b/>
                <w:caps/>
                <w:color w:val="000000"/>
                <w:kern w:val="2"/>
                <w:szCs w:val="22"/>
                <w:lang w:eastAsia="bg-BG"/>
              </w:rPr>
              <w:t>11.</w:t>
            </w:r>
          </w:p>
        </w:tc>
        <w:tc>
          <w:tcPr>
            <w:tcW w:w="5072" w:type="dxa"/>
            <w:tcBorders>
              <w:top w:val="single" w:sz="4" w:space="0" w:color="000000"/>
              <w:left w:val="single" w:sz="4" w:space="0" w:color="000000"/>
              <w:bottom w:val="single" w:sz="4" w:space="0" w:color="000000"/>
              <w:right w:val="single" w:sz="4" w:space="0" w:color="000000"/>
            </w:tcBorders>
          </w:tcPr>
          <w:p w14:paraId="61BDF82E"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 xml:space="preserve">Цена за паркиране в режим на паркиране </w:t>
            </w:r>
          </w:p>
          <w:p w14:paraId="4FE6ED1A"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 xml:space="preserve">„Служебен абонамент“ в I-ва  зона. </w:t>
            </w:r>
          </w:p>
        </w:tc>
        <w:tc>
          <w:tcPr>
            <w:tcW w:w="4425" w:type="dxa"/>
            <w:tcBorders>
              <w:top w:val="single" w:sz="4" w:space="0" w:color="000000"/>
              <w:left w:val="single" w:sz="4" w:space="0" w:color="000000"/>
              <w:bottom w:val="single" w:sz="4" w:space="0" w:color="000000"/>
              <w:right w:val="single" w:sz="4" w:space="0" w:color="000000"/>
            </w:tcBorders>
            <w:vAlign w:val="center"/>
          </w:tcPr>
          <w:p w14:paraId="6922E9F7"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Извън Зоните за платено паркиране  –</w:t>
            </w:r>
            <w:r w:rsidRPr="0068127B">
              <w:rPr>
                <w:iCs/>
                <w:color w:val="000000"/>
                <w:kern w:val="2"/>
                <w:szCs w:val="22"/>
                <w:lang w:val="en-US" w:eastAsia="bg-BG"/>
              </w:rPr>
              <w:t xml:space="preserve"> 107,57 BGN - 5</w:t>
            </w:r>
            <w:r w:rsidRPr="0068127B">
              <w:rPr>
                <w:iCs/>
                <w:color w:val="000000"/>
                <w:kern w:val="2"/>
                <w:szCs w:val="22"/>
                <w:lang w:eastAsia="bg-BG"/>
              </w:rPr>
              <w:t>5,00</w:t>
            </w:r>
            <w:r w:rsidRPr="0068127B">
              <w:rPr>
                <w:iCs/>
                <w:color w:val="000000"/>
                <w:kern w:val="2"/>
                <w:szCs w:val="22"/>
                <w:lang w:val="en-US" w:eastAsia="bg-BG"/>
              </w:rPr>
              <w:t xml:space="preserve"> </w:t>
            </w:r>
            <w:r w:rsidRPr="0068127B">
              <w:rPr>
                <w:iCs/>
                <w:color w:val="000000"/>
                <w:kern w:val="2"/>
                <w:sz w:val="22"/>
                <w:szCs w:val="22"/>
                <w:lang w:val="en-US" w:eastAsia="bg-BG"/>
              </w:rPr>
              <w:t>EUR</w:t>
            </w:r>
            <w:r w:rsidRPr="0068127B">
              <w:rPr>
                <w:iCs/>
                <w:color w:val="000000"/>
                <w:kern w:val="2"/>
                <w:szCs w:val="22"/>
                <w:lang w:eastAsia="bg-BG"/>
              </w:rPr>
              <w:t>/месец</w:t>
            </w:r>
          </w:p>
        </w:tc>
      </w:tr>
      <w:tr w:rsidR="0068127B" w:rsidRPr="0068127B" w14:paraId="444FEC07"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103EE164" w14:textId="77777777" w:rsidR="0068127B" w:rsidRPr="0068127B" w:rsidRDefault="0068127B" w:rsidP="0068127B">
            <w:pPr>
              <w:spacing w:line="276" w:lineRule="auto"/>
              <w:ind w:right="-198"/>
              <w:jc w:val="center"/>
              <w:rPr>
                <w:rFonts w:eastAsia="Aptos;Arial"/>
                <w:b/>
                <w:caps/>
                <w:color w:val="000000"/>
                <w:kern w:val="2"/>
                <w:szCs w:val="22"/>
                <w:lang w:eastAsia="bg-BG"/>
              </w:rPr>
            </w:pPr>
            <w:bookmarkStart w:id="6" w:name="_Hlk203046501"/>
            <w:bookmarkEnd w:id="6"/>
            <w:r w:rsidRPr="0068127B">
              <w:rPr>
                <w:rFonts w:eastAsia="Aptos;Arial"/>
                <w:b/>
                <w:caps/>
                <w:color w:val="000000"/>
                <w:kern w:val="2"/>
                <w:szCs w:val="22"/>
                <w:lang w:eastAsia="bg-BG"/>
              </w:rPr>
              <w:t>12.</w:t>
            </w:r>
          </w:p>
        </w:tc>
        <w:tc>
          <w:tcPr>
            <w:tcW w:w="5072" w:type="dxa"/>
            <w:tcBorders>
              <w:top w:val="single" w:sz="4" w:space="0" w:color="000000"/>
              <w:left w:val="single" w:sz="4" w:space="0" w:color="000000"/>
              <w:bottom w:val="single" w:sz="4" w:space="0" w:color="000000"/>
              <w:right w:val="single" w:sz="4" w:space="0" w:color="000000"/>
            </w:tcBorders>
          </w:tcPr>
          <w:p w14:paraId="57596CF4"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 xml:space="preserve">Цена за паркиране в режим на паркиране </w:t>
            </w:r>
          </w:p>
          <w:p w14:paraId="1CB5AC40"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„Служебен абонамент“ в II-ра зона и всички останали зони.</w:t>
            </w:r>
          </w:p>
        </w:tc>
        <w:tc>
          <w:tcPr>
            <w:tcW w:w="4425" w:type="dxa"/>
            <w:tcBorders>
              <w:top w:val="single" w:sz="4" w:space="0" w:color="000000"/>
              <w:left w:val="single" w:sz="4" w:space="0" w:color="000000"/>
              <w:bottom w:val="single" w:sz="4" w:space="0" w:color="000000"/>
              <w:right w:val="single" w:sz="4" w:space="0" w:color="000000"/>
            </w:tcBorders>
            <w:vAlign w:val="center"/>
          </w:tcPr>
          <w:p w14:paraId="009DE467" w14:textId="77777777" w:rsidR="0068127B" w:rsidRPr="0068127B" w:rsidRDefault="0068127B" w:rsidP="0068127B">
            <w:pPr>
              <w:keepNext/>
              <w:keepLines/>
              <w:spacing w:before="80" w:after="40" w:line="276" w:lineRule="auto"/>
              <w:ind w:right="34"/>
              <w:jc w:val="both"/>
              <w:outlineLvl w:val="4"/>
              <w:rPr>
                <w:color w:val="000000"/>
                <w:szCs w:val="22"/>
                <w:lang w:eastAsia="bg-BG"/>
              </w:rPr>
            </w:pPr>
            <w:r w:rsidRPr="0068127B">
              <w:rPr>
                <w:iCs/>
                <w:color w:val="000000"/>
                <w:kern w:val="2"/>
                <w:szCs w:val="22"/>
                <w:lang w:eastAsia="bg-BG"/>
              </w:rPr>
              <w:t>Извън Зоните за платено паркиране лева/месец –</w:t>
            </w:r>
            <w:r w:rsidRPr="0068127B">
              <w:rPr>
                <w:iCs/>
                <w:color w:val="000000"/>
                <w:kern w:val="2"/>
                <w:szCs w:val="22"/>
                <w:lang w:val="en-US" w:eastAsia="bg-BG"/>
              </w:rPr>
              <w:t xml:space="preserve">58,67 BGN - </w:t>
            </w:r>
            <w:r w:rsidRPr="0068127B">
              <w:rPr>
                <w:iCs/>
                <w:color w:val="000000"/>
                <w:kern w:val="2"/>
                <w:szCs w:val="22"/>
                <w:lang w:eastAsia="bg-BG"/>
              </w:rPr>
              <w:t>30,00</w:t>
            </w:r>
            <w:r w:rsidRPr="0068127B">
              <w:rPr>
                <w:iCs/>
                <w:color w:val="000000"/>
                <w:kern w:val="2"/>
                <w:szCs w:val="22"/>
                <w:lang w:val="en-US" w:eastAsia="bg-BG"/>
              </w:rPr>
              <w:t xml:space="preserve"> </w:t>
            </w:r>
            <w:r w:rsidRPr="0068127B">
              <w:rPr>
                <w:iCs/>
                <w:color w:val="000000"/>
                <w:kern w:val="2"/>
                <w:sz w:val="22"/>
                <w:szCs w:val="22"/>
                <w:lang w:val="en-US" w:eastAsia="bg-BG"/>
              </w:rPr>
              <w:t>EUR</w:t>
            </w:r>
            <w:r w:rsidRPr="0068127B">
              <w:rPr>
                <w:iCs/>
                <w:color w:val="000000"/>
                <w:kern w:val="2"/>
                <w:szCs w:val="22"/>
                <w:lang w:eastAsia="bg-BG"/>
              </w:rPr>
              <w:t>/месец.</w:t>
            </w:r>
          </w:p>
        </w:tc>
      </w:tr>
      <w:tr w:rsidR="0068127B" w:rsidRPr="0068127B" w14:paraId="50952CAA" w14:textId="77777777" w:rsidTr="00511AEA">
        <w:trPr>
          <w:jc w:val="center"/>
        </w:trPr>
        <w:tc>
          <w:tcPr>
            <w:tcW w:w="1555" w:type="dxa"/>
            <w:tcBorders>
              <w:top w:val="single" w:sz="4" w:space="0" w:color="000000"/>
              <w:left w:val="single" w:sz="4" w:space="0" w:color="000000"/>
              <w:bottom w:val="single" w:sz="4" w:space="0" w:color="000000"/>
              <w:right w:val="single" w:sz="4" w:space="0" w:color="000000"/>
            </w:tcBorders>
          </w:tcPr>
          <w:p w14:paraId="491EB39E" w14:textId="77777777" w:rsidR="0068127B" w:rsidRPr="0068127B" w:rsidRDefault="0068127B" w:rsidP="0068127B">
            <w:pPr>
              <w:spacing w:line="276" w:lineRule="auto"/>
              <w:ind w:right="-198"/>
              <w:jc w:val="center"/>
              <w:rPr>
                <w:rFonts w:eastAsia="Aptos;Arial"/>
                <w:b/>
                <w:caps/>
                <w:color w:val="000000"/>
                <w:kern w:val="2"/>
                <w:szCs w:val="22"/>
                <w:lang w:eastAsia="bg-BG"/>
              </w:rPr>
            </w:pPr>
            <w:r w:rsidRPr="0068127B">
              <w:rPr>
                <w:rFonts w:eastAsia="Aptos;Arial"/>
                <w:b/>
                <w:caps/>
                <w:color w:val="000000"/>
                <w:kern w:val="2"/>
                <w:szCs w:val="22"/>
                <w:lang w:eastAsia="bg-BG"/>
              </w:rPr>
              <w:t>13.</w:t>
            </w:r>
          </w:p>
        </w:tc>
        <w:tc>
          <w:tcPr>
            <w:tcW w:w="5072" w:type="dxa"/>
            <w:tcBorders>
              <w:top w:val="single" w:sz="4" w:space="0" w:color="000000"/>
              <w:left w:val="single" w:sz="4" w:space="0" w:color="000000"/>
              <w:bottom w:val="single" w:sz="4" w:space="0" w:color="000000"/>
              <w:right w:val="single" w:sz="4" w:space="0" w:color="000000"/>
            </w:tcBorders>
          </w:tcPr>
          <w:p w14:paraId="39DD88FE"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Отстъпки за  Цени за паркиране в режим на паркиране „Служебен абонамент“:</w:t>
            </w:r>
          </w:p>
          <w:p w14:paraId="02DD54E4"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5% при предплащане за 6 месеца.</w:t>
            </w:r>
          </w:p>
          <w:p w14:paraId="000E4F6D" w14:textId="77777777" w:rsidR="0068127B" w:rsidRPr="0068127B" w:rsidRDefault="0068127B" w:rsidP="0068127B">
            <w:pPr>
              <w:spacing w:line="276" w:lineRule="auto"/>
              <w:ind w:right="34"/>
              <w:jc w:val="both"/>
              <w:rPr>
                <w:rFonts w:eastAsia="Aptos;Arial"/>
                <w:iCs/>
                <w:color w:val="000000"/>
                <w:kern w:val="2"/>
                <w:szCs w:val="22"/>
                <w:lang w:eastAsia="bg-BG"/>
              </w:rPr>
            </w:pPr>
            <w:r w:rsidRPr="0068127B">
              <w:rPr>
                <w:rFonts w:eastAsia="Aptos;Arial"/>
                <w:iCs/>
                <w:color w:val="000000"/>
                <w:kern w:val="2"/>
                <w:szCs w:val="22"/>
                <w:lang w:eastAsia="bg-BG"/>
              </w:rPr>
              <w:t>10 % при предплащане за 12 месеца.</w:t>
            </w:r>
          </w:p>
        </w:tc>
        <w:tc>
          <w:tcPr>
            <w:tcW w:w="4425" w:type="dxa"/>
            <w:tcBorders>
              <w:top w:val="single" w:sz="4" w:space="0" w:color="000000"/>
              <w:left w:val="single" w:sz="4" w:space="0" w:color="000000"/>
              <w:bottom w:val="single" w:sz="4" w:space="0" w:color="000000"/>
              <w:right w:val="single" w:sz="4" w:space="0" w:color="000000"/>
            </w:tcBorders>
            <w:vAlign w:val="center"/>
          </w:tcPr>
          <w:p w14:paraId="4009BC9A" w14:textId="77777777" w:rsidR="0068127B" w:rsidRPr="0068127B" w:rsidRDefault="0068127B" w:rsidP="0068127B">
            <w:pPr>
              <w:keepNext/>
              <w:keepLines/>
              <w:snapToGrid w:val="0"/>
              <w:spacing w:before="80" w:after="40" w:line="276" w:lineRule="auto"/>
              <w:ind w:right="34"/>
              <w:jc w:val="both"/>
              <w:outlineLvl w:val="4"/>
              <w:rPr>
                <w:rFonts w:eastAsia="Aptos;Arial"/>
                <w:iCs/>
                <w:color w:val="000000"/>
                <w:kern w:val="2"/>
                <w:szCs w:val="22"/>
                <w:lang w:eastAsia="bg-BG"/>
              </w:rPr>
            </w:pPr>
          </w:p>
        </w:tc>
      </w:tr>
    </w:tbl>
    <w:p w14:paraId="05DF6508" w14:textId="77777777" w:rsidR="0068127B" w:rsidRPr="0068127B" w:rsidRDefault="0068127B" w:rsidP="0068127B">
      <w:pPr>
        <w:tabs>
          <w:tab w:val="left" w:pos="3492"/>
        </w:tabs>
        <w:ind w:right="34"/>
        <w:jc w:val="both"/>
        <w:rPr>
          <w:color w:val="000000"/>
          <w:szCs w:val="22"/>
          <w:lang w:val="en-US" w:eastAsia="bg-BG"/>
        </w:rPr>
      </w:pPr>
    </w:p>
    <w:p w14:paraId="43FB7524" w14:textId="77777777" w:rsidR="0068127B" w:rsidRPr="0068127B" w:rsidRDefault="0068127B" w:rsidP="0068127B">
      <w:pPr>
        <w:tabs>
          <w:tab w:val="left" w:pos="3492"/>
        </w:tabs>
        <w:ind w:right="34"/>
        <w:jc w:val="both"/>
        <w:rPr>
          <w:color w:val="000000"/>
          <w:szCs w:val="22"/>
          <w:lang w:eastAsia="bg-BG"/>
        </w:rPr>
      </w:pPr>
    </w:p>
    <w:p w14:paraId="20C9C0E5" w14:textId="77777777" w:rsidR="0068127B" w:rsidRPr="0068127B" w:rsidRDefault="0068127B" w:rsidP="0068127B">
      <w:pPr>
        <w:spacing w:line="221" w:lineRule="auto"/>
        <w:ind w:right="122"/>
        <w:jc w:val="both"/>
        <w:rPr>
          <w:color w:val="000000"/>
          <w:sz w:val="28"/>
          <w:szCs w:val="28"/>
          <w:lang w:eastAsia="bg-BG"/>
        </w:rPr>
      </w:pPr>
      <w:r w:rsidRPr="0068127B">
        <w:rPr>
          <w:b/>
          <w:bCs/>
          <w:color w:val="000000"/>
          <w:sz w:val="28"/>
          <w:szCs w:val="28"/>
          <w:lang w:eastAsia="bg-BG"/>
        </w:rPr>
        <w:t xml:space="preserve">§12. </w:t>
      </w:r>
      <w:r w:rsidRPr="0068127B">
        <w:rPr>
          <w:bCs/>
          <w:color w:val="000000"/>
          <w:sz w:val="28"/>
          <w:szCs w:val="28"/>
          <w:lang w:eastAsia="bg-BG"/>
        </w:rPr>
        <w:t>Изменя и допълва Чл. 51, както следва:</w:t>
      </w:r>
      <w:r w:rsidRPr="0068127B">
        <w:rPr>
          <w:b/>
          <w:bCs/>
          <w:color w:val="000000"/>
          <w:sz w:val="28"/>
          <w:szCs w:val="28"/>
          <w:lang w:eastAsia="bg-BG"/>
        </w:rPr>
        <w:t xml:space="preserve"> </w:t>
      </w:r>
      <w:r w:rsidRPr="0068127B">
        <w:rPr>
          <w:color w:val="000000"/>
          <w:sz w:val="28"/>
          <w:szCs w:val="28"/>
          <w:lang w:eastAsia="bg-BG"/>
        </w:rPr>
        <w:t>Общинският съвет определя следните цени на услуги, предоставяни от Общински културен институт „ДУНАВ“:</w:t>
      </w:r>
    </w:p>
    <w:tbl>
      <w:tblPr>
        <w:tblW w:w="9460" w:type="dxa"/>
        <w:jc w:val="center"/>
        <w:tblLayout w:type="fixed"/>
        <w:tblLook w:val="04A0" w:firstRow="1" w:lastRow="0" w:firstColumn="1" w:lastColumn="0" w:noHBand="0" w:noVBand="1"/>
      </w:tblPr>
      <w:tblGrid>
        <w:gridCol w:w="1239"/>
        <w:gridCol w:w="4961"/>
        <w:gridCol w:w="3260"/>
      </w:tblGrid>
      <w:tr w:rsidR="0068127B" w:rsidRPr="0068127B" w14:paraId="759EA5F9" w14:textId="77777777" w:rsidTr="00511AEA">
        <w:trPr>
          <w:trHeight w:val="292"/>
          <w:jc w:val="center"/>
        </w:trPr>
        <w:tc>
          <w:tcPr>
            <w:tcW w:w="9460" w:type="dxa"/>
            <w:gridSpan w:val="3"/>
            <w:tcBorders>
              <w:top w:val="single" w:sz="4" w:space="0" w:color="000000"/>
              <w:left w:val="single" w:sz="4" w:space="0" w:color="000000"/>
              <w:bottom w:val="single" w:sz="4" w:space="0" w:color="000000"/>
              <w:right w:val="single" w:sz="4" w:space="0" w:color="000000"/>
            </w:tcBorders>
            <w:vAlign w:val="center"/>
          </w:tcPr>
          <w:p w14:paraId="76F9CA5C" w14:textId="77777777" w:rsidR="0068127B" w:rsidRPr="0068127B" w:rsidRDefault="0068127B" w:rsidP="0068127B">
            <w:pPr>
              <w:keepNext/>
              <w:keepLines/>
              <w:spacing w:before="240" w:after="240" w:line="257" w:lineRule="auto"/>
              <w:ind w:right="34"/>
              <w:jc w:val="center"/>
              <w:outlineLvl w:val="0"/>
              <w:rPr>
                <w:b/>
                <w:color w:val="000000"/>
                <w:szCs w:val="22"/>
                <w:lang w:eastAsia="bg-BG"/>
              </w:rPr>
            </w:pPr>
            <w:r w:rsidRPr="0068127B">
              <w:rPr>
                <w:b/>
                <w:color w:val="000000"/>
                <w:szCs w:val="22"/>
                <w:lang w:eastAsia="bg-BG"/>
              </w:rPr>
              <w:t xml:space="preserve">ЦЕНИ НА УСЛУГИ, ПРЕДОСТАВЯНИ ОТ </w:t>
            </w:r>
          </w:p>
          <w:p w14:paraId="67D51BF6" w14:textId="77777777" w:rsidR="0068127B" w:rsidRPr="0068127B" w:rsidRDefault="0068127B" w:rsidP="0068127B">
            <w:pPr>
              <w:keepNext/>
              <w:keepLines/>
              <w:spacing w:before="240" w:after="240" w:line="257" w:lineRule="auto"/>
              <w:ind w:right="34"/>
              <w:jc w:val="center"/>
              <w:outlineLvl w:val="0"/>
              <w:rPr>
                <w:b/>
                <w:color w:val="2E74B5"/>
                <w:szCs w:val="22"/>
                <w:lang w:eastAsia="bg-BG"/>
              </w:rPr>
            </w:pPr>
            <w:r w:rsidRPr="0068127B">
              <w:rPr>
                <w:b/>
                <w:color w:val="000000"/>
                <w:szCs w:val="22"/>
                <w:lang w:eastAsia="bg-BG"/>
              </w:rPr>
              <w:t>ОБЩИНСКИ КУЛТУРЕН ИНСТИТУТ „ДУНАВ“</w:t>
            </w:r>
          </w:p>
        </w:tc>
      </w:tr>
      <w:tr w:rsidR="0068127B" w:rsidRPr="0068127B" w14:paraId="1ED0BB35"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62523A17" w14:textId="77777777" w:rsidR="0068127B" w:rsidRPr="0068127B" w:rsidRDefault="0068127B" w:rsidP="0068127B">
            <w:pPr>
              <w:snapToGrid w:val="0"/>
              <w:spacing w:after="160" w:line="276" w:lineRule="auto"/>
              <w:ind w:right="34"/>
              <w:jc w:val="both"/>
              <w:rPr>
                <w:rFonts w:eastAsia="Calibri"/>
                <w:b/>
                <w:color w:val="2E74B5"/>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078B6F48" w14:textId="77777777" w:rsidR="0068127B" w:rsidRPr="0068127B" w:rsidRDefault="0068127B" w:rsidP="0068127B">
            <w:pPr>
              <w:suppressLineNumbers/>
              <w:snapToGrid w:val="0"/>
              <w:spacing w:after="160" w:line="276" w:lineRule="auto"/>
              <w:ind w:right="34"/>
              <w:jc w:val="both"/>
              <w:rPr>
                <w:rFonts w:eastAsia="Calibri"/>
                <w:b/>
                <w:color w:val="000000"/>
                <w:kern w:val="2"/>
                <w:szCs w:val="22"/>
                <w:lang w:eastAsia="ar-SA"/>
              </w:rPr>
            </w:pPr>
            <w:r w:rsidRPr="0068127B">
              <w:rPr>
                <w:rFonts w:eastAsia="Calibri"/>
                <w:b/>
                <w:color w:val="000000"/>
                <w:kern w:val="2"/>
                <w:szCs w:val="22"/>
                <w:lang w:eastAsia="ar-SA"/>
              </w:rPr>
              <w:t>Услуга :</w:t>
            </w:r>
            <w:r w:rsidRPr="0068127B">
              <w:rPr>
                <w:rFonts w:eastAsia="Calibri"/>
                <w:b/>
                <w:color w:val="000000"/>
                <w:kern w:val="2"/>
                <w:szCs w:val="22"/>
                <w:lang w:eastAsia="ar-SA"/>
              </w:rPr>
              <w:tab/>
            </w:r>
          </w:p>
        </w:tc>
        <w:tc>
          <w:tcPr>
            <w:tcW w:w="3260" w:type="dxa"/>
            <w:tcBorders>
              <w:top w:val="single" w:sz="4" w:space="0" w:color="000000"/>
              <w:left w:val="single" w:sz="4" w:space="0" w:color="000000"/>
              <w:bottom w:val="single" w:sz="4" w:space="0" w:color="000000"/>
              <w:right w:val="single" w:sz="4" w:space="0" w:color="000000"/>
            </w:tcBorders>
            <w:vAlign w:val="center"/>
          </w:tcPr>
          <w:p w14:paraId="0B38D85A" w14:textId="77777777" w:rsidR="0068127B" w:rsidRPr="0068127B" w:rsidRDefault="0068127B" w:rsidP="0068127B">
            <w:pPr>
              <w:ind w:right="34"/>
              <w:jc w:val="both"/>
              <w:rPr>
                <w:rFonts w:eastAsia="Calibri"/>
                <w:color w:val="000000"/>
                <w:kern w:val="2"/>
                <w:szCs w:val="22"/>
                <w:lang w:val="ru-RU" w:eastAsia="bg-BG"/>
              </w:rPr>
            </w:pPr>
            <w:r w:rsidRPr="0068127B">
              <w:rPr>
                <w:rFonts w:eastAsia="Calibri"/>
                <w:b/>
                <w:color w:val="000000"/>
                <w:kern w:val="2"/>
                <w:szCs w:val="22"/>
                <w:lang w:eastAsia="ar-SA"/>
              </w:rPr>
              <w:t>Цена в лв. / Цена в евро</w:t>
            </w:r>
          </w:p>
        </w:tc>
      </w:tr>
      <w:tr w:rsidR="0068127B" w:rsidRPr="0068127B" w14:paraId="0B6CFE59"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48AA90CF"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1.</w:t>
            </w:r>
          </w:p>
        </w:tc>
        <w:tc>
          <w:tcPr>
            <w:tcW w:w="4961" w:type="dxa"/>
            <w:tcBorders>
              <w:top w:val="single" w:sz="4" w:space="0" w:color="000000"/>
              <w:left w:val="single" w:sz="4" w:space="0" w:color="000000"/>
              <w:bottom w:val="single" w:sz="4" w:space="0" w:color="000000"/>
              <w:right w:val="single" w:sz="4" w:space="0" w:color="000000"/>
            </w:tcBorders>
            <w:vAlign w:val="center"/>
          </w:tcPr>
          <w:p w14:paraId="528223A6" w14:textId="77777777" w:rsidR="0068127B" w:rsidRPr="0068127B" w:rsidRDefault="0068127B" w:rsidP="0068127B">
            <w:pPr>
              <w:suppressLineNumbers/>
              <w:snapToGrid w:val="0"/>
              <w:spacing w:after="160" w:line="276" w:lineRule="auto"/>
              <w:ind w:right="34"/>
              <w:jc w:val="both"/>
              <w:rPr>
                <w:rFonts w:eastAsia="Calibri"/>
                <w:b/>
                <w:color w:val="000000"/>
                <w:kern w:val="2"/>
                <w:szCs w:val="22"/>
                <w:lang w:eastAsia="ar-SA"/>
              </w:rPr>
            </w:pPr>
            <w:r w:rsidRPr="0068127B">
              <w:rPr>
                <w:rFonts w:eastAsia="Calibri"/>
                <w:b/>
                <w:color w:val="000000"/>
                <w:kern w:val="2"/>
                <w:szCs w:val="22"/>
                <w:lang w:eastAsia="ar-SA"/>
              </w:rPr>
              <w:t>Наем на мобилна сцена</w:t>
            </w:r>
          </w:p>
        </w:tc>
        <w:tc>
          <w:tcPr>
            <w:tcW w:w="3260" w:type="dxa"/>
            <w:tcBorders>
              <w:top w:val="single" w:sz="4" w:space="0" w:color="000000"/>
              <w:left w:val="single" w:sz="4" w:space="0" w:color="000000"/>
              <w:bottom w:val="single" w:sz="4" w:space="0" w:color="000000"/>
              <w:right w:val="single" w:sz="4" w:space="0" w:color="000000"/>
            </w:tcBorders>
            <w:vAlign w:val="center"/>
          </w:tcPr>
          <w:p w14:paraId="659E77F6" w14:textId="77777777" w:rsidR="0068127B" w:rsidRPr="0068127B" w:rsidRDefault="0068127B" w:rsidP="0068127B">
            <w:pPr>
              <w:ind w:right="34"/>
              <w:jc w:val="both"/>
              <w:rPr>
                <w:rFonts w:eastAsia="Calibri"/>
                <w:color w:val="000000"/>
                <w:kern w:val="2"/>
                <w:szCs w:val="22"/>
                <w:lang w:eastAsia="bg-BG"/>
              </w:rPr>
            </w:pPr>
            <w:r w:rsidRPr="0068127B">
              <w:rPr>
                <w:rFonts w:eastAsia="Calibri"/>
                <w:color w:val="000000"/>
                <w:kern w:val="2"/>
                <w:szCs w:val="22"/>
                <w:lang w:val="ru-RU" w:eastAsia="bg-BG"/>
              </w:rPr>
              <w:t xml:space="preserve">1 680.00 </w:t>
            </w:r>
            <w:r w:rsidRPr="0068127B">
              <w:rPr>
                <w:rFonts w:eastAsia="Calibri"/>
                <w:color w:val="000000"/>
                <w:kern w:val="2"/>
                <w:szCs w:val="22"/>
                <w:lang w:eastAsia="bg-BG"/>
              </w:rPr>
              <w:t>лв.</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w:t>
            </w:r>
            <w:r w:rsidRPr="0068127B">
              <w:rPr>
                <w:rFonts w:eastAsia="Calibri"/>
                <w:color w:val="000000"/>
                <w:kern w:val="2"/>
                <w:szCs w:val="22"/>
                <w:lang w:val="en-US" w:eastAsia="bg-BG"/>
              </w:rPr>
              <w:t xml:space="preserve"> 818.07</w:t>
            </w:r>
            <w:r w:rsidRPr="0068127B">
              <w:rPr>
                <w:rFonts w:eastAsia="Calibri"/>
                <w:color w:val="000000"/>
                <w:kern w:val="2"/>
                <w:szCs w:val="22"/>
                <w:lang w:eastAsia="bg-BG"/>
              </w:rPr>
              <w:t xml:space="preserve"> </w:t>
            </w:r>
            <w:r w:rsidRPr="0068127B">
              <w:rPr>
                <w:rFonts w:eastAsia="Calibri"/>
                <w:color w:val="222222"/>
                <w:kern w:val="2"/>
                <w:szCs w:val="22"/>
                <w:lang w:eastAsia="bg-BG"/>
              </w:rPr>
              <w:t>евро</w:t>
            </w:r>
            <w:r w:rsidRPr="0068127B">
              <w:rPr>
                <w:rFonts w:eastAsia="Calibri"/>
                <w:color w:val="000000"/>
                <w:kern w:val="2"/>
                <w:szCs w:val="22"/>
                <w:lang w:eastAsia="bg-BG"/>
              </w:rPr>
              <w:t>/</w:t>
            </w:r>
            <w:r w:rsidRPr="0068127B">
              <w:rPr>
                <w:rFonts w:eastAsia="Calibri"/>
                <w:color w:val="000000"/>
                <w:kern w:val="2"/>
                <w:szCs w:val="22"/>
                <w:lang w:val="en-US" w:eastAsia="bg-BG"/>
              </w:rPr>
              <w:t xml:space="preserve"> </w:t>
            </w:r>
            <w:r w:rsidRPr="0068127B">
              <w:rPr>
                <w:rFonts w:eastAsia="Calibri"/>
                <w:color w:val="000000"/>
                <w:kern w:val="2"/>
                <w:szCs w:val="22"/>
                <w:lang w:eastAsia="bg-BG"/>
              </w:rPr>
              <w:t>на ден, с включен монтаж и демонтаж/</w:t>
            </w:r>
          </w:p>
        </w:tc>
      </w:tr>
      <w:tr w:rsidR="0068127B" w:rsidRPr="0068127B" w14:paraId="60811F8F"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6F6657F9"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2.</w:t>
            </w:r>
          </w:p>
        </w:tc>
        <w:tc>
          <w:tcPr>
            <w:tcW w:w="8221" w:type="dxa"/>
            <w:gridSpan w:val="2"/>
            <w:tcBorders>
              <w:top w:val="single" w:sz="4" w:space="0" w:color="000000"/>
              <w:left w:val="single" w:sz="4" w:space="0" w:color="000000"/>
              <w:bottom w:val="single" w:sz="4" w:space="0" w:color="000000"/>
              <w:right w:val="single" w:sz="4" w:space="0" w:color="auto"/>
            </w:tcBorders>
            <w:vAlign w:val="center"/>
          </w:tcPr>
          <w:p w14:paraId="4449DBC6" w14:textId="77777777" w:rsidR="0068127B" w:rsidRPr="0068127B" w:rsidRDefault="0068127B" w:rsidP="0068127B">
            <w:pPr>
              <w:spacing w:after="160" w:line="276" w:lineRule="auto"/>
              <w:ind w:right="34"/>
              <w:jc w:val="both"/>
              <w:rPr>
                <w:rFonts w:eastAsia="Calibri"/>
                <w:b/>
                <w:bCs/>
                <w:color w:val="000000"/>
                <w:kern w:val="2"/>
                <w:szCs w:val="22"/>
                <w:lang w:eastAsia="bg-BG"/>
              </w:rPr>
            </w:pPr>
            <w:r w:rsidRPr="0068127B">
              <w:rPr>
                <w:rFonts w:eastAsia="Calibri"/>
                <w:b/>
                <w:bCs/>
                <w:color w:val="000000"/>
                <w:kern w:val="2"/>
                <w:szCs w:val="22"/>
                <w:lang w:eastAsia="bg-BG"/>
              </w:rPr>
              <w:t>Озвучаване на събития:</w:t>
            </w:r>
          </w:p>
        </w:tc>
      </w:tr>
      <w:tr w:rsidR="0068127B" w:rsidRPr="0068127B" w14:paraId="06AAABAB"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4A4889D"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lastRenderedPageBreak/>
              <w:t>2.1.</w:t>
            </w:r>
          </w:p>
        </w:tc>
        <w:tc>
          <w:tcPr>
            <w:tcW w:w="4961" w:type="dxa"/>
            <w:tcBorders>
              <w:top w:val="single" w:sz="4" w:space="0" w:color="000000"/>
              <w:left w:val="single" w:sz="4" w:space="0" w:color="000000"/>
              <w:bottom w:val="single" w:sz="4" w:space="0" w:color="000000"/>
              <w:right w:val="single" w:sz="4" w:space="0" w:color="000000"/>
            </w:tcBorders>
            <w:vAlign w:val="center"/>
          </w:tcPr>
          <w:p w14:paraId="4719DCCE" w14:textId="77777777" w:rsidR="0068127B" w:rsidRPr="0068127B" w:rsidRDefault="0068127B" w:rsidP="0068127B">
            <w:pPr>
              <w:spacing w:after="160" w:line="276" w:lineRule="auto"/>
              <w:ind w:right="34"/>
              <w:jc w:val="both"/>
              <w:rPr>
                <w:color w:val="000000"/>
                <w:szCs w:val="22"/>
                <w:lang w:eastAsia="bg-BG"/>
              </w:rPr>
            </w:pPr>
            <w:r w:rsidRPr="0068127B">
              <w:rPr>
                <w:rFonts w:eastAsia="Calibri"/>
                <w:b/>
                <w:color w:val="000000"/>
                <w:kern w:val="2"/>
                <w:szCs w:val="22"/>
                <w:lang w:eastAsia="bg-BG"/>
              </w:rPr>
              <w:t>Озвучаване на зали</w:t>
            </w:r>
            <w:r w:rsidRPr="0068127B">
              <w:rPr>
                <w:rFonts w:eastAsia="Calibri"/>
                <w:b/>
                <w:bCs/>
                <w:color w:val="000000"/>
                <w:kern w:val="2"/>
                <w:szCs w:val="22"/>
                <w:lang w:eastAsia="bg-BG"/>
              </w:rPr>
              <w:t xml:space="preserve"> </w:t>
            </w:r>
            <w:r w:rsidRPr="0068127B">
              <w:rPr>
                <w:rFonts w:eastAsia="Calibri"/>
                <w:color w:val="000000"/>
                <w:kern w:val="2"/>
                <w:szCs w:val="22"/>
                <w:lang w:eastAsia="bg-BG"/>
              </w:rPr>
              <w:t>(</w:t>
            </w:r>
            <w:r w:rsidRPr="0068127B">
              <w:rPr>
                <w:rFonts w:eastAsia="Calibri"/>
                <w:bCs/>
                <w:color w:val="000000"/>
                <w:kern w:val="2"/>
                <w:szCs w:val="22"/>
                <w:lang w:eastAsia="bg-BG"/>
              </w:rPr>
              <w:t>до 4 микрофона)</w:t>
            </w:r>
          </w:p>
        </w:tc>
        <w:tc>
          <w:tcPr>
            <w:tcW w:w="3260" w:type="dxa"/>
            <w:tcBorders>
              <w:top w:val="single" w:sz="4" w:space="0" w:color="000000"/>
              <w:left w:val="single" w:sz="4" w:space="0" w:color="000000"/>
              <w:bottom w:val="single" w:sz="4" w:space="0" w:color="000000"/>
              <w:right w:val="single" w:sz="4" w:space="0" w:color="000000"/>
            </w:tcBorders>
            <w:vAlign w:val="center"/>
          </w:tcPr>
          <w:p w14:paraId="4638A8A5" w14:textId="77777777" w:rsidR="0068127B" w:rsidRPr="0068127B" w:rsidRDefault="0068127B" w:rsidP="0068127B">
            <w:pPr>
              <w:spacing w:after="160" w:line="276" w:lineRule="auto"/>
              <w:ind w:right="34"/>
              <w:jc w:val="both"/>
              <w:rPr>
                <w:rFonts w:eastAsia="Calibri"/>
                <w:color w:val="000000"/>
                <w:kern w:val="2"/>
                <w:szCs w:val="22"/>
                <w:lang w:val="en-US" w:eastAsia="bg-BG"/>
              </w:rPr>
            </w:pPr>
            <w:r w:rsidRPr="0068127B">
              <w:rPr>
                <w:rFonts w:eastAsia="Calibri"/>
                <w:color w:val="000000"/>
                <w:kern w:val="2"/>
                <w:szCs w:val="22"/>
                <w:lang w:eastAsia="bg-BG"/>
              </w:rPr>
              <w:t>25.00 лв./час</w:t>
            </w:r>
            <w:r w:rsidRPr="0068127B">
              <w:rPr>
                <w:rFonts w:eastAsia="Calibri"/>
                <w:color w:val="000000"/>
                <w:kern w:val="2"/>
                <w:szCs w:val="22"/>
                <w:lang w:val="en-US" w:eastAsia="bg-BG"/>
              </w:rPr>
              <w:t xml:space="preserve"> </w:t>
            </w:r>
            <w:r w:rsidRPr="0068127B">
              <w:rPr>
                <w:rFonts w:eastAsia="Calibri"/>
                <w:color w:val="000000"/>
                <w:sz w:val="22"/>
                <w:szCs w:val="22"/>
                <w:lang w:eastAsia="bg-BG"/>
              </w:rPr>
              <w:t xml:space="preserve"> </w:t>
            </w:r>
            <w:r w:rsidRPr="0068127B">
              <w:rPr>
                <w:rFonts w:eastAsia="Calibri"/>
                <w:b/>
                <w:color w:val="000000"/>
                <w:szCs w:val="22"/>
                <w:lang w:val="en-US" w:eastAsia="bg-BG"/>
              </w:rPr>
              <w:t>/</w:t>
            </w:r>
            <w:r w:rsidRPr="0068127B">
              <w:rPr>
                <w:rFonts w:eastAsia="Calibri"/>
                <w:b/>
                <w:color w:val="000000"/>
                <w:sz w:val="22"/>
                <w:szCs w:val="22"/>
                <w:lang w:val="en-US" w:eastAsia="bg-BG"/>
              </w:rPr>
              <w:t xml:space="preserve"> </w:t>
            </w:r>
            <w:r w:rsidRPr="0068127B">
              <w:rPr>
                <w:rFonts w:eastAsia="Calibri"/>
                <w:color w:val="000000"/>
                <w:kern w:val="2"/>
                <w:szCs w:val="22"/>
                <w:lang w:val="en-US" w:eastAsia="bg-BG"/>
              </w:rPr>
              <w:t xml:space="preserve">12.78 </w:t>
            </w:r>
            <w:r w:rsidRPr="0068127B">
              <w:rPr>
                <w:rFonts w:eastAsia="Calibri"/>
                <w:color w:val="222222"/>
                <w:kern w:val="2"/>
                <w:szCs w:val="22"/>
                <w:lang w:eastAsia="bg-BG"/>
              </w:rPr>
              <w:t>евро</w:t>
            </w:r>
          </w:p>
        </w:tc>
      </w:tr>
      <w:tr w:rsidR="0068127B" w:rsidRPr="0068127B" w14:paraId="4240F17E" w14:textId="77777777" w:rsidTr="00511AEA">
        <w:trPr>
          <w:trHeight w:val="292"/>
          <w:jc w:val="center"/>
        </w:trPr>
        <w:tc>
          <w:tcPr>
            <w:tcW w:w="1239" w:type="dxa"/>
            <w:tcBorders>
              <w:top w:val="single" w:sz="4" w:space="0" w:color="000000"/>
              <w:left w:val="single" w:sz="4" w:space="0" w:color="000000"/>
              <w:bottom w:val="single" w:sz="4" w:space="0" w:color="000000"/>
            </w:tcBorders>
            <w:vAlign w:val="center"/>
          </w:tcPr>
          <w:p w14:paraId="5C887DE9"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2.2.</w:t>
            </w:r>
          </w:p>
        </w:tc>
        <w:tc>
          <w:tcPr>
            <w:tcW w:w="8221" w:type="dxa"/>
            <w:gridSpan w:val="2"/>
            <w:tcBorders>
              <w:top w:val="single" w:sz="4" w:space="0" w:color="000000"/>
              <w:bottom w:val="single" w:sz="4" w:space="0" w:color="000000"/>
              <w:right w:val="single" w:sz="4" w:space="0" w:color="000000"/>
            </w:tcBorders>
            <w:vAlign w:val="center"/>
          </w:tcPr>
          <w:p w14:paraId="7B5335B9"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b/>
                <w:bCs/>
                <w:color w:val="000000"/>
                <w:kern w:val="2"/>
                <w:szCs w:val="22"/>
                <w:lang w:eastAsia="bg-BG"/>
              </w:rPr>
              <w:t>Озвучаване на открито:</w:t>
            </w:r>
          </w:p>
        </w:tc>
      </w:tr>
      <w:tr w:rsidR="0068127B" w:rsidRPr="0068127B" w14:paraId="20FCE096"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07D4F35"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2.2.1.</w:t>
            </w:r>
          </w:p>
        </w:tc>
        <w:tc>
          <w:tcPr>
            <w:tcW w:w="4961" w:type="dxa"/>
            <w:tcBorders>
              <w:top w:val="single" w:sz="4" w:space="0" w:color="000000"/>
              <w:left w:val="single" w:sz="4" w:space="0" w:color="000000"/>
              <w:bottom w:val="single" w:sz="4" w:space="0" w:color="000000"/>
              <w:right w:val="single" w:sz="4" w:space="0" w:color="000000"/>
            </w:tcBorders>
            <w:vAlign w:val="center"/>
          </w:tcPr>
          <w:p w14:paraId="72547553" w14:textId="77777777" w:rsidR="0068127B" w:rsidRPr="0068127B" w:rsidRDefault="0068127B" w:rsidP="0068127B">
            <w:pPr>
              <w:spacing w:after="160"/>
              <w:ind w:right="34"/>
              <w:jc w:val="both"/>
              <w:rPr>
                <w:rFonts w:eastAsia="Calibri"/>
                <w:bCs/>
                <w:color w:val="000000"/>
                <w:kern w:val="2"/>
                <w:szCs w:val="22"/>
                <w:lang w:eastAsia="bg-BG"/>
              </w:rPr>
            </w:pPr>
            <w:r w:rsidRPr="0068127B">
              <w:rPr>
                <w:rFonts w:eastAsia="Calibri"/>
                <w:bCs/>
                <w:color w:val="000000"/>
                <w:kern w:val="2"/>
                <w:szCs w:val="22"/>
                <w:lang w:val="en-US" w:eastAsia="bg-BG"/>
              </w:rPr>
              <w:t xml:space="preserve"> </w:t>
            </w:r>
            <w:r w:rsidRPr="0068127B">
              <w:rPr>
                <w:rFonts w:eastAsia="Calibri"/>
                <w:bCs/>
                <w:color w:val="000000"/>
                <w:kern w:val="2"/>
                <w:szCs w:val="22"/>
                <w:lang w:eastAsia="bg-BG"/>
              </w:rPr>
              <w:t>2 колони, до 4 микрофона, музикален фон</w:t>
            </w:r>
          </w:p>
        </w:tc>
        <w:tc>
          <w:tcPr>
            <w:tcW w:w="3260" w:type="dxa"/>
            <w:tcBorders>
              <w:top w:val="single" w:sz="4" w:space="0" w:color="000000"/>
              <w:left w:val="single" w:sz="4" w:space="0" w:color="000000"/>
              <w:bottom w:val="single" w:sz="4" w:space="0" w:color="000000"/>
              <w:right w:val="single" w:sz="4" w:space="0" w:color="000000"/>
            </w:tcBorders>
            <w:vAlign w:val="center"/>
          </w:tcPr>
          <w:p w14:paraId="2D25DF86" w14:textId="77777777" w:rsidR="0068127B" w:rsidRPr="0068127B" w:rsidRDefault="0068127B" w:rsidP="0068127B">
            <w:pPr>
              <w:spacing w:after="160"/>
              <w:ind w:right="34"/>
              <w:jc w:val="both"/>
              <w:rPr>
                <w:rFonts w:eastAsia="Calibri"/>
                <w:color w:val="000000"/>
                <w:kern w:val="2"/>
                <w:szCs w:val="22"/>
                <w:lang w:val="en-US" w:eastAsia="bg-BG"/>
              </w:rPr>
            </w:pPr>
            <w:r w:rsidRPr="0068127B">
              <w:rPr>
                <w:rFonts w:eastAsia="Calibri"/>
                <w:color w:val="000000"/>
                <w:kern w:val="2"/>
                <w:szCs w:val="22"/>
                <w:lang w:eastAsia="bg-BG"/>
              </w:rPr>
              <w:t>50.00 лв./час</w:t>
            </w:r>
            <w:r w:rsidRPr="0068127B">
              <w:rPr>
                <w:rFonts w:eastAsia="Calibri"/>
                <w:b/>
                <w:color w:val="000000"/>
                <w:kern w:val="2"/>
                <w:szCs w:val="22"/>
                <w:lang w:val="en-US" w:eastAsia="bg-BG"/>
              </w:rPr>
              <w:t xml:space="preserve"> / </w:t>
            </w:r>
            <w:r w:rsidRPr="0068127B">
              <w:rPr>
                <w:rFonts w:eastAsia="Calibri"/>
                <w:color w:val="000000"/>
                <w:kern w:val="2"/>
                <w:szCs w:val="22"/>
                <w:lang w:val="en-US" w:eastAsia="bg-BG"/>
              </w:rPr>
              <w:t xml:space="preserve">25.56 </w:t>
            </w:r>
            <w:r w:rsidRPr="0068127B">
              <w:rPr>
                <w:rFonts w:eastAsia="Calibri"/>
                <w:color w:val="222222"/>
                <w:kern w:val="2"/>
                <w:szCs w:val="22"/>
                <w:lang w:eastAsia="bg-BG"/>
              </w:rPr>
              <w:t>евро</w:t>
            </w:r>
            <w:r w:rsidRPr="0068127B">
              <w:rPr>
                <w:rFonts w:eastAsia="Calibri"/>
                <w:color w:val="222222"/>
                <w:kern w:val="2"/>
                <w:szCs w:val="22"/>
                <w:lang w:val="en-US" w:eastAsia="bg-BG"/>
              </w:rPr>
              <w:t xml:space="preserve"> </w:t>
            </w:r>
            <w:r w:rsidRPr="0068127B">
              <w:rPr>
                <w:rFonts w:eastAsia="Calibri"/>
                <w:color w:val="000000"/>
                <w:kern w:val="2"/>
                <w:szCs w:val="22"/>
                <w:lang w:eastAsia="bg-BG"/>
              </w:rPr>
              <w:t>повече от 4 часа –</w:t>
            </w:r>
            <w:r w:rsidRPr="0068127B">
              <w:rPr>
                <w:rFonts w:eastAsia="Calibri"/>
                <w:color w:val="000000"/>
                <w:kern w:val="2"/>
                <w:szCs w:val="22"/>
                <w:lang w:val="en-US" w:eastAsia="bg-BG"/>
              </w:rPr>
              <w:t xml:space="preserve"> </w:t>
            </w:r>
            <w:r w:rsidRPr="0068127B">
              <w:rPr>
                <w:rFonts w:eastAsia="Calibri"/>
                <w:color w:val="000000"/>
                <w:kern w:val="2"/>
                <w:szCs w:val="22"/>
                <w:lang w:eastAsia="bg-BG"/>
              </w:rPr>
              <w:t>250.00 лв./ден</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w:t>
            </w:r>
            <w:r w:rsidRPr="0068127B">
              <w:rPr>
                <w:rFonts w:eastAsia="Calibri"/>
                <w:color w:val="000000"/>
                <w:kern w:val="2"/>
                <w:szCs w:val="22"/>
                <w:lang w:val="en-US" w:eastAsia="bg-BG"/>
              </w:rPr>
              <w:t xml:space="preserve"> 127.82 </w:t>
            </w:r>
            <w:r w:rsidRPr="0068127B">
              <w:rPr>
                <w:rFonts w:eastAsia="Calibri"/>
                <w:color w:val="222222"/>
                <w:kern w:val="2"/>
                <w:szCs w:val="22"/>
                <w:lang w:eastAsia="bg-BG"/>
              </w:rPr>
              <w:t>евро</w:t>
            </w:r>
          </w:p>
        </w:tc>
      </w:tr>
      <w:tr w:rsidR="0068127B" w:rsidRPr="0068127B" w14:paraId="6523DE09"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040AA38"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2.2.2.</w:t>
            </w:r>
          </w:p>
        </w:tc>
        <w:tc>
          <w:tcPr>
            <w:tcW w:w="4961" w:type="dxa"/>
            <w:tcBorders>
              <w:top w:val="single" w:sz="4" w:space="0" w:color="000000"/>
              <w:left w:val="single" w:sz="4" w:space="0" w:color="000000"/>
              <w:bottom w:val="single" w:sz="4" w:space="0" w:color="000000"/>
              <w:right w:val="single" w:sz="4" w:space="0" w:color="000000"/>
            </w:tcBorders>
            <w:vAlign w:val="center"/>
          </w:tcPr>
          <w:p w14:paraId="6BCEE402" w14:textId="77777777" w:rsidR="0068127B" w:rsidRPr="0068127B" w:rsidRDefault="0068127B" w:rsidP="0068127B">
            <w:pPr>
              <w:spacing w:after="160"/>
              <w:ind w:right="34"/>
              <w:jc w:val="both"/>
              <w:rPr>
                <w:rFonts w:eastAsia="Calibri"/>
                <w:bCs/>
                <w:color w:val="000000"/>
                <w:kern w:val="2"/>
                <w:szCs w:val="22"/>
                <w:lang w:eastAsia="bg-BG"/>
              </w:rPr>
            </w:pPr>
            <w:r w:rsidRPr="0068127B">
              <w:rPr>
                <w:rFonts w:eastAsia="Calibri"/>
                <w:bCs/>
                <w:color w:val="000000"/>
                <w:kern w:val="2"/>
                <w:szCs w:val="22"/>
                <w:lang w:eastAsia="bg-BG"/>
              </w:rPr>
              <w:t>2 фронтколони, 2 монитора, до 8 микрофона, кабели за музикални инструменти</w:t>
            </w:r>
          </w:p>
        </w:tc>
        <w:tc>
          <w:tcPr>
            <w:tcW w:w="3260" w:type="dxa"/>
            <w:tcBorders>
              <w:top w:val="single" w:sz="4" w:space="0" w:color="000000"/>
              <w:left w:val="single" w:sz="4" w:space="0" w:color="000000"/>
              <w:bottom w:val="single" w:sz="4" w:space="0" w:color="000000"/>
              <w:right w:val="single" w:sz="4" w:space="0" w:color="000000"/>
            </w:tcBorders>
            <w:vAlign w:val="center"/>
          </w:tcPr>
          <w:p w14:paraId="7B0E0D5F" w14:textId="77777777" w:rsidR="0068127B" w:rsidRPr="0068127B" w:rsidRDefault="0068127B" w:rsidP="0068127B">
            <w:pPr>
              <w:spacing w:after="160"/>
              <w:ind w:right="34"/>
              <w:jc w:val="both"/>
              <w:rPr>
                <w:rFonts w:eastAsia="Calibri"/>
                <w:color w:val="000000"/>
                <w:kern w:val="2"/>
                <w:szCs w:val="22"/>
                <w:lang w:eastAsia="bg-BG"/>
              </w:rPr>
            </w:pPr>
            <w:r w:rsidRPr="0068127B">
              <w:rPr>
                <w:rFonts w:eastAsia="Calibri"/>
                <w:color w:val="000000"/>
                <w:kern w:val="2"/>
                <w:szCs w:val="22"/>
                <w:lang w:eastAsia="bg-BG"/>
              </w:rPr>
              <w:t>67.00 лв./час</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w:t>
            </w:r>
            <w:r w:rsidRPr="0068127B">
              <w:rPr>
                <w:rFonts w:eastAsia="Calibri"/>
                <w:b/>
                <w:color w:val="000000"/>
                <w:kern w:val="2"/>
                <w:szCs w:val="22"/>
                <w:lang w:eastAsia="bg-BG"/>
              </w:rPr>
              <w:t xml:space="preserve"> </w:t>
            </w:r>
            <w:r w:rsidRPr="0068127B">
              <w:rPr>
                <w:rFonts w:eastAsia="Calibri"/>
                <w:color w:val="000000"/>
                <w:kern w:val="2"/>
                <w:szCs w:val="22"/>
                <w:lang w:eastAsia="bg-BG"/>
              </w:rPr>
              <w:t xml:space="preserve">34.26 </w:t>
            </w:r>
            <w:r w:rsidRPr="0068127B">
              <w:rPr>
                <w:rFonts w:eastAsia="Calibri"/>
                <w:color w:val="222222"/>
                <w:kern w:val="2"/>
                <w:szCs w:val="22"/>
                <w:lang w:eastAsia="bg-BG"/>
              </w:rPr>
              <w:t>евро</w:t>
            </w:r>
            <w:r w:rsidRPr="0068127B">
              <w:rPr>
                <w:rFonts w:eastAsia="Calibri"/>
                <w:color w:val="000000"/>
                <w:kern w:val="2"/>
                <w:szCs w:val="22"/>
                <w:lang w:val="en-US" w:eastAsia="bg-BG"/>
              </w:rPr>
              <w:t xml:space="preserve"> </w:t>
            </w:r>
            <w:r w:rsidRPr="0068127B">
              <w:rPr>
                <w:rFonts w:eastAsia="Calibri"/>
                <w:color w:val="000000"/>
                <w:kern w:val="2"/>
                <w:szCs w:val="22"/>
                <w:lang w:eastAsia="bg-BG"/>
              </w:rPr>
              <w:t>повече от 4 часа –</w:t>
            </w:r>
            <w:r w:rsidRPr="0068127B">
              <w:rPr>
                <w:rFonts w:eastAsia="Calibri"/>
                <w:color w:val="000000"/>
                <w:kern w:val="2"/>
                <w:szCs w:val="22"/>
                <w:lang w:val="en-US" w:eastAsia="bg-BG"/>
              </w:rPr>
              <w:t xml:space="preserve"> </w:t>
            </w:r>
            <w:r w:rsidRPr="0068127B">
              <w:rPr>
                <w:rFonts w:eastAsia="Calibri"/>
                <w:color w:val="000000"/>
                <w:kern w:val="2"/>
                <w:szCs w:val="22"/>
                <w:lang w:eastAsia="bg-BG"/>
              </w:rPr>
              <w:t xml:space="preserve">336.00 лв./ден </w:t>
            </w:r>
            <w:r w:rsidRPr="0068127B">
              <w:rPr>
                <w:rFonts w:eastAsia="Calibri"/>
                <w:b/>
                <w:color w:val="000000"/>
                <w:kern w:val="2"/>
                <w:szCs w:val="22"/>
                <w:lang w:eastAsia="bg-BG"/>
              </w:rPr>
              <w:t xml:space="preserve">/ </w:t>
            </w:r>
            <w:r w:rsidRPr="0068127B">
              <w:rPr>
                <w:rFonts w:eastAsia="Calibri"/>
                <w:color w:val="000000"/>
                <w:kern w:val="2"/>
                <w:szCs w:val="22"/>
                <w:lang w:eastAsia="bg-BG"/>
              </w:rPr>
              <w:t xml:space="preserve">171.79 </w:t>
            </w:r>
            <w:r w:rsidRPr="0068127B">
              <w:rPr>
                <w:rFonts w:eastAsia="Calibri"/>
                <w:color w:val="222222"/>
                <w:kern w:val="2"/>
                <w:szCs w:val="22"/>
                <w:lang w:eastAsia="bg-BG"/>
              </w:rPr>
              <w:t>евро</w:t>
            </w:r>
          </w:p>
        </w:tc>
      </w:tr>
      <w:tr w:rsidR="0068127B" w:rsidRPr="0068127B" w14:paraId="39AF01B3"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C09E819"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2.2.3.</w:t>
            </w:r>
          </w:p>
        </w:tc>
        <w:tc>
          <w:tcPr>
            <w:tcW w:w="4961" w:type="dxa"/>
            <w:tcBorders>
              <w:top w:val="single" w:sz="4" w:space="0" w:color="000000"/>
              <w:left w:val="single" w:sz="4" w:space="0" w:color="000000"/>
              <w:bottom w:val="single" w:sz="4" w:space="0" w:color="000000"/>
              <w:right w:val="single" w:sz="4" w:space="0" w:color="000000"/>
            </w:tcBorders>
            <w:vAlign w:val="center"/>
          </w:tcPr>
          <w:p w14:paraId="1319BEFB" w14:textId="77777777" w:rsidR="0068127B" w:rsidRPr="0068127B" w:rsidRDefault="0068127B" w:rsidP="0068127B">
            <w:pPr>
              <w:spacing w:after="160"/>
              <w:ind w:right="34"/>
              <w:jc w:val="both"/>
              <w:rPr>
                <w:rFonts w:eastAsia="Calibri"/>
                <w:bCs/>
                <w:color w:val="000000"/>
                <w:kern w:val="2"/>
                <w:szCs w:val="22"/>
                <w:lang w:eastAsia="bg-BG"/>
              </w:rPr>
            </w:pPr>
            <w:r w:rsidRPr="0068127B">
              <w:rPr>
                <w:rFonts w:eastAsia="Calibri"/>
                <w:bCs/>
                <w:color w:val="000000"/>
                <w:kern w:val="2"/>
                <w:szCs w:val="22"/>
                <w:lang w:eastAsia="bg-BG"/>
              </w:rPr>
              <w:t>2 фронтколони, 2+2 монитора, 2 басбокса, над 8 микрофона, кабели за музикални инструменти</w:t>
            </w:r>
          </w:p>
        </w:tc>
        <w:tc>
          <w:tcPr>
            <w:tcW w:w="3260" w:type="dxa"/>
            <w:tcBorders>
              <w:top w:val="single" w:sz="4" w:space="0" w:color="000000"/>
              <w:left w:val="single" w:sz="4" w:space="0" w:color="000000"/>
              <w:bottom w:val="single" w:sz="4" w:space="0" w:color="000000"/>
              <w:right w:val="single" w:sz="4" w:space="0" w:color="000000"/>
            </w:tcBorders>
            <w:vAlign w:val="center"/>
          </w:tcPr>
          <w:p w14:paraId="5DC069FD" w14:textId="77777777" w:rsidR="0068127B" w:rsidRPr="0068127B" w:rsidRDefault="0068127B" w:rsidP="0068127B">
            <w:pPr>
              <w:spacing w:after="160"/>
              <w:ind w:right="34"/>
              <w:jc w:val="both"/>
              <w:rPr>
                <w:rFonts w:eastAsia="Calibri"/>
                <w:color w:val="000000"/>
                <w:kern w:val="2"/>
                <w:szCs w:val="22"/>
                <w:lang w:val="ru-RU" w:eastAsia="bg-BG"/>
              </w:rPr>
            </w:pPr>
            <w:r w:rsidRPr="0068127B">
              <w:rPr>
                <w:rFonts w:eastAsia="Calibri"/>
                <w:color w:val="000000"/>
                <w:kern w:val="2"/>
                <w:szCs w:val="22"/>
                <w:lang w:val="ru-RU" w:eastAsia="bg-BG"/>
              </w:rPr>
              <w:t xml:space="preserve">84.00 лв./час </w:t>
            </w:r>
            <w:r w:rsidRPr="0068127B">
              <w:rPr>
                <w:rFonts w:eastAsia="Calibri"/>
                <w:b/>
                <w:color w:val="000000"/>
                <w:kern w:val="2"/>
                <w:szCs w:val="22"/>
                <w:lang w:val="ru-RU" w:eastAsia="bg-BG"/>
              </w:rPr>
              <w:t>/</w:t>
            </w:r>
            <w:r w:rsidRPr="0068127B">
              <w:rPr>
                <w:rFonts w:eastAsia="Calibri"/>
                <w:color w:val="000000"/>
                <w:kern w:val="2"/>
                <w:szCs w:val="22"/>
                <w:lang w:val="ru-RU" w:eastAsia="bg-BG"/>
              </w:rPr>
              <w:t xml:space="preserve"> 42.95 </w:t>
            </w:r>
            <w:r w:rsidRPr="0068127B">
              <w:rPr>
                <w:rFonts w:eastAsia="Calibri"/>
                <w:color w:val="222222"/>
                <w:kern w:val="2"/>
                <w:szCs w:val="22"/>
                <w:lang w:eastAsia="bg-BG"/>
              </w:rPr>
              <w:t>евро</w:t>
            </w:r>
            <w:r w:rsidRPr="0068127B">
              <w:rPr>
                <w:rFonts w:eastAsia="Calibri"/>
                <w:color w:val="000000"/>
                <w:kern w:val="2"/>
                <w:szCs w:val="22"/>
                <w:lang w:val="en-US" w:eastAsia="bg-BG"/>
              </w:rPr>
              <w:t xml:space="preserve"> </w:t>
            </w:r>
            <w:r w:rsidRPr="0068127B">
              <w:rPr>
                <w:rFonts w:eastAsia="Calibri"/>
                <w:color w:val="000000"/>
                <w:kern w:val="2"/>
                <w:szCs w:val="22"/>
                <w:lang w:eastAsia="bg-BG"/>
              </w:rPr>
              <w:t>повече от 4 часа –</w:t>
            </w:r>
            <w:r w:rsidRPr="0068127B">
              <w:rPr>
                <w:rFonts w:eastAsia="Calibri"/>
                <w:color w:val="000000"/>
                <w:kern w:val="2"/>
                <w:szCs w:val="22"/>
                <w:lang w:val="en-US" w:eastAsia="bg-BG"/>
              </w:rPr>
              <w:t xml:space="preserve"> </w:t>
            </w:r>
            <w:r w:rsidRPr="0068127B">
              <w:rPr>
                <w:rFonts w:eastAsia="Calibri"/>
                <w:color w:val="000000"/>
                <w:kern w:val="2"/>
                <w:szCs w:val="22"/>
                <w:lang w:eastAsia="bg-BG"/>
              </w:rPr>
              <w:t>420.00 лв./ден</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w:t>
            </w:r>
            <w:r w:rsidRPr="0068127B">
              <w:rPr>
                <w:rFonts w:eastAsia="Calibri"/>
                <w:color w:val="000000"/>
                <w:kern w:val="2"/>
                <w:szCs w:val="22"/>
                <w:lang w:val="en-US" w:eastAsia="bg-BG"/>
              </w:rPr>
              <w:t xml:space="preserve"> 214.74 </w:t>
            </w:r>
            <w:r w:rsidRPr="0068127B">
              <w:rPr>
                <w:rFonts w:eastAsia="Calibri"/>
                <w:color w:val="222222"/>
                <w:kern w:val="2"/>
                <w:szCs w:val="22"/>
                <w:lang w:eastAsia="bg-BG"/>
              </w:rPr>
              <w:t>евро</w:t>
            </w:r>
          </w:p>
        </w:tc>
      </w:tr>
      <w:tr w:rsidR="0068127B" w:rsidRPr="0068127B" w14:paraId="2EFDB953"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9E1145C"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2.2.4.</w:t>
            </w:r>
          </w:p>
        </w:tc>
        <w:tc>
          <w:tcPr>
            <w:tcW w:w="4961" w:type="dxa"/>
            <w:tcBorders>
              <w:top w:val="single" w:sz="4" w:space="0" w:color="000000"/>
              <w:left w:val="single" w:sz="4" w:space="0" w:color="000000"/>
              <w:bottom w:val="single" w:sz="4" w:space="0" w:color="000000"/>
              <w:right w:val="single" w:sz="4" w:space="0" w:color="000000"/>
            </w:tcBorders>
            <w:vAlign w:val="center"/>
          </w:tcPr>
          <w:p w14:paraId="1AD6C938" w14:textId="77777777" w:rsidR="0068127B" w:rsidRPr="0068127B" w:rsidRDefault="0068127B" w:rsidP="0068127B">
            <w:pPr>
              <w:ind w:right="34"/>
              <w:jc w:val="both"/>
              <w:rPr>
                <w:rFonts w:eastAsia="Calibri"/>
                <w:bCs/>
                <w:color w:val="000000"/>
                <w:kern w:val="2"/>
                <w:szCs w:val="22"/>
                <w:lang w:eastAsia="bg-BG"/>
              </w:rPr>
            </w:pPr>
            <w:r w:rsidRPr="0068127B">
              <w:rPr>
                <w:rFonts w:eastAsia="Calibri"/>
                <w:bCs/>
                <w:color w:val="000000"/>
                <w:kern w:val="2"/>
                <w:szCs w:val="22"/>
                <w:lang w:eastAsia="bg-BG"/>
              </w:rPr>
              <w:t>6 фронтколони, 6 басбокса, 2+2 монитора, над 8 микрофона, кабели за музикални инструменти</w:t>
            </w:r>
          </w:p>
        </w:tc>
        <w:tc>
          <w:tcPr>
            <w:tcW w:w="3260" w:type="dxa"/>
            <w:tcBorders>
              <w:top w:val="single" w:sz="4" w:space="0" w:color="000000"/>
              <w:left w:val="single" w:sz="4" w:space="0" w:color="000000"/>
              <w:bottom w:val="single" w:sz="4" w:space="0" w:color="000000"/>
              <w:right w:val="single" w:sz="4" w:space="0" w:color="000000"/>
            </w:tcBorders>
            <w:vAlign w:val="center"/>
          </w:tcPr>
          <w:p w14:paraId="3CF21ADF" w14:textId="77777777" w:rsidR="0068127B" w:rsidRPr="0068127B" w:rsidRDefault="0068127B" w:rsidP="0068127B">
            <w:pPr>
              <w:spacing w:after="160"/>
              <w:ind w:right="34"/>
              <w:jc w:val="both"/>
              <w:rPr>
                <w:rFonts w:eastAsia="Calibri"/>
                <w:color w:val="000000"/>
                <w:kern w:val="2"/>
                <w:szCs w:val="22"/>
                <w:lang w:val="en-US" w:eastAsia="bg-BG"/>
              </w:rPr>
            </w:pPr>
            <w:r w:rsidRPr="0068127B">
              <w:rPr>
                <w:rFonts w:eastAsia="Calibri"/>
                <w:color w:val="000000"/>
                <w:kern w:val="2"/>
                <w:szCs w:val="22"/>
                <w:lang w:eastAsia="bg-BG"/>
              </w:rPr>
              <w:t>134.00 лв./час</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w:t>
            </w:r>
            <w:r w:rsidRPr="0068127B">
              <w:rPr>
                <w:rFonts w:eastAsia="Calibri"/>
                <w:color w:val="000000"/>
                <w:kern w:val="2"/>
                <w:szCs w:val="22"/>
                <w:lang w:val="en-US" w:eastAsia="bg-BG"/>
              </w:rPr>
              <w:t xml:space="preserve"> 68.51 </w:t>
            </w:r>
            <w:r w:rsidRPr="0068127B">
              <w:rPr>
                <w:rFonts w:eastAsia="Calibri"/>
                <w:color w:val="222222"/>
                <w:kern w:val="2"/>
                <w:szCs w:val="22"/>
                <w:lang w:eastAsia="bg-BG"/>
              </w:rPr>
              <w:t>евро</w:t>
            </w:r>
            <w:r w:rsidRPr="0068127B">
              <w:rPr>
                <w:rFonts w:eastAsia="Calibri"/>
                <w:color w:val="000000"/>
                <w:kern w:val="2"/>
                <w:szCs w:val="22"/>
                <w:lang w:val="en-US" w:eastAsia="bg-BG"/>
              </w:rPr>
              <w:t xml:space="preserve"> </w:t>
            </w:r>
            <w:r w:rsidRPr="0068127B">
              <w:rPr>
                <w:rFonts w:eastAsia="Calibri"/>
                <w:color w:val="000000"/>
                <w:kern w:val="2"/>
                <w:szCs w:val="22"/>
                <w:lang w:eastAsia="bg-BG"/>
              </w:rPr>
              <w:t>повече от 4 часа –</w:t>
            </w:r>
            <w:r w:rsidRPr="0068127B">
              <w:rPr>
                <w:rFonts w:eastAsia="Calibri"/>
                <w:color w:val="000000"/>
                <w:kern w:val="2"/>
                <w:szCs w:val="22"/>
                <w:lang w:val="en-US" w:eastAsia="bg-BG"/>
              </w:rPr>
              <w:t xml:space="preserve"> </w:t>
            </w:r>
            <w:r w:rsidRPr="0068127B">
              <w:rPr>
                <w:rFonts w:eastAsia="Calibri"/>
                <w:color w:val="000000"/>
                <w:kern w:val="2"/>
                <w:szCs w:val="22"/>
                <w:lang w:eastAsia="bg-BG"/>
              </w:rPr>
              <w:t>588.00 лв./ден</w:t>
            </w:r>
            <w:r w:rsidRPr="0068127B">
              <w:rPr>
                <w:rFonts w:eastAsia="Calibri"/>
                <w:color w:val="000000"/>
                <w:kern w:val="2"/>
                <w:szCs w:val="22"/>
                <w:lang w:val="en-US" w:eastAsia="bg-BG"/>
              </w:rPr>
              <w:t xml:space="preserve"> </w:t>
            </w:r>
            <w:r w:rsidRPr="0068127B">
              <w:rPr>
                <w:rFonts w:eastAsia="Calibri"/>
                <w:b/>
                <w:color w:val="000000"/>
                <w:kern w:val="2"/>
                <w:szCs w:val="22"/>
                <w:lang w:val="en-US" w:eastAsia="bg-BG"/>
              </w:rPr>
              <w:t xml:space="preserve">/ </w:t>
            </w:r>
            <w:r w:rsidRPr="0068127B">
              <w:rPr>
                <w:rFonts w:eastAsia="Calibri"/>
                <w:color w:val="000000"/>
                <w:kern w:val="2"/>
                <w:szCs w:val="22"/>
                <w:lang w:val="en-US" w:eastAsia="bg-BG"/>
              </w:rPr>
              <w:t xml:space="preserve">300.64 </w:t>
            </w:r>
            <w:r w:rsidRPr="0068127B">
              <w:rPr>
                <w:rFonts w:eastAsia="Calibri"/>
                <w:color w:val="222222"/>
                <w:kern w:val="2"/>
                <w:szCs w:val="22"/>
                <w:lang w:eastAsia="bg-BG"/>
              </w:rPr>
              <w:t>евро</w:t>
            </w:r>
          </w:p>
        </w:tc>
      </w:tr>
      <w:tr w:rsidR="0068127B" w:rsidRPr="0068127B" w14:paraId="1EBA9286"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6BB7699" w14:textId="77777777" w:rsidR="0068127B" w:rsidRPr="0068127B" w:rsidRDefault="0068127B" w:rsidP="0068127B">
            <w:pPr>
              <w:spacing w:after="160" w:line="276" w:lineRule="auto"/>
              <w:ind w:right="34"/>
              <w:jc w:val="both"/>
              <w:rPr>
                <w:rFonts w:eastAsia="Calibri"/>
                <w:color w:val="000000"/>
                <w:kern w:val="2"/>
                <w:szCs w:val="22"/>
                <w:lang w:val="en-US" w:eastAsia="bg-BG"/>
              </w:rPr>
            </w:pPr>
            <w:r w:rsidRPr="0068127B">
              <w:rPr>
                <w:rFonts w:eastAsia="Calibri"/>
                <w:color w:val="000000"/>
                <w:kern w:val="2"/>
                <w:szCs w:val="22"/>
                <w:lang w:val="en-US" w:eastAsia="bg-BG"/>
              </w:rPr>
              <w:t>3.</w:t>
            </w:r>
          </w:p>
        </w:tc>
        <w:tc>
          <w:tcPr>
            <w:tcW w:w="4961" w:type="dxa"/>
            <w:tcBorders>
              <w:top w:val="single" w:sz="4" w:space="0" w:color="000000"/>
              <w:left w:val="single" w:sz="4" w:space="0" w:color="000000"/>
              <w:bottom w:val="single" w:sz="4" w:space="0" w:color="000000"/>
              <w:right w:val="single" w:sz="4" w:space="0" w:color="000000"/>
            </w:tcBorders>
            <w:vAlign w:val="center"/>
          </w:tcPr>
          <w:p w14:paraId="70C1B66D" w14:textId="77777777" w:rsidR="0068127B" w:rsidRPr="0068127B" w:rsidRDefault="0068127B" w:rsidP="0068127B">
            <w:pPr>
              <w:ind w:right="34"/>
              <w:jc w:val="both"/>
              <w:rPr>
                <w:rFonts w:eastAsia="Calibri"/>
                <w:color w:val="222222"/>
                <w:kern w:val="2"/>
                <w:szCs w:val="22"/>
                <w:lang w:eastAsia="bg-BG"/>
              </w:rPr>
            </w:pPr>
            <w:r w:rsidRPr="0068127B">
              <w:rPr>
                <w:rFonts w:eastAsia="Calibri"/>
                <w:color w:val="222222"/>
                <w:kern w:val="2"/>
                <w:szCs w:val="22"/>
                <w:lang w:eastAsia="bg-BG"/>
              </w:rPr>
              <w:t>Сватбени анимации:</w:t>
            </w:r>
          </w:p>
          <w:p w14:paraId="5280748C" w14:textId="77777777" w:rsidR="0068127B" w:rsidRPr="0068127B" w:rsidRDefault="0068127B" w:rsidP="0068127B">
            <w:pPr>
              <w:ind w:right="34"/>
              <w:jc w:val="both"/>
              <w:rPr>
                <w:rFonts w:eastAsia="Calibri"/>
                <w:color w:val="222222"/>
                <w:kern w:val="2"/>
                <w:szCs w:val="22"/>
                <w:lang w:eastAsia="bg-BG"/>
              </w:rPr>
            </w:pPr>
            <w:r w:rsidRPr="0068127B">
              <w:rPr>
                <w:rFonts w:eastAsia="Calibri"/>
                <w:color w:val="222222"/>
                <w:kern w:val="2"/>
                <w:szCs w:val="22"/>
                <w:lang w:eastAsia="bg-BG"/>
              </w:rPr>
              <w:t>Водене на кума и младоженеца и извеждане на булка от дома</w:t>
            </w:r>
          </w:p>
          <w:p w14:paraId="25040FEE" w14:textId="77777777" w:rsidR="0068127B" w:rsidRPr="0068127B" w:rsidRDefault="0068127B" w:rsidP="0068127B">
            <w:pPr>
              <w:ind w:right="34"/>
              <w:contextualSpacing/>
              <w:jc w:val="both"/>
              <w:rPr>
                <w:rFonts w:eastAsia="Calibri"/>
                <w:color w:val="222222"/>
                <w:kern w:val="2"/>
                <w:szCs w:val="22"/>
                <w:lang w:eastAsia="bg-BG"/>
              </w:rPr>
            </w:pPr>
            <w:r w:rsidRPr="0068127B">
              <w:rPr>
                <w:rFonts w:eastAsia="Calibri"/>
                <w:color w:val="222222"/>
                <w:kern w:val="2"/>
                <w:szCs w:val="22"/>
                <w:lang w:eastAsia="bg-BG"/>
              </w:rPr>
              <w:t>Посрещане на младоженците и кумска ръченица</w:t>
            </w:r>
          </w:p>
          <w:p w14:paraId="27E3D49C" w14:textId="77777777" w:rsidR="0068127B" w:rsidRPr="0068127B" w:rsidRDefault="0068127B" w:rsidP="0068127B">
            <w:pPr>
              <w:ind w:right="34"/>
              <w:contextualSpacing/>
              <w:jc w:val="both"/>
              <w:rPr>
                <w:rFonts w:eastAsia="Calibri"/>
                <w:color w:val="222222"/>
                <w:kern w:val="2"/>
                <w:szCs w:val="22"/>
                <w:lang w:eastAsia="bg-BG"/>
              </w:rPr>
            </w:pPr>
            <w:r w:rsidRPr="0068127B">
              <w:rPr>
                <w:rFonts w:eastAsia="Calibri"/>
                <w:color w:val="222222"/>
                <w:kern w:val="2"/>
                <w:szCs w:val="22"/>
                <w:lang w:eastAsia="bg-BG"/>
              </w:rPr>
              <w:t>Бръснене на младоженеца и забулване на булката</w:t>
            </w:r>
          </w:p>
          <w:p w14:paraId="6A603285" w14:textId="77777777" w:rsidR="0068127B" w:rsidRPr="0068127B" w:rsidRDefault="0068127B" w:rsidP="0068127B">
            <w:pPr>
              <w:ind w:right="34"/>
              <w:contextualSpacing/>
              <w:jc w:val="both"/>
              <w:rPr>
                <w:rFonts w:eastAsia="Calibri"/>
                <w:color w:val="222222"/>
                <w:kern w:val="2"/>
                <w:szCs w:val="22"/>
                <w:lang w:eastAsia="bg-BG"/>
              </w:rPr>
            </w:pPr>
            <w:r w:rsidRPr="0068127B">
              <w:rPr>
                <w:rFonts w:eastAsia="Calibri"/>
                <w:color w:val="222222"/>
                <w:kern w:val="2"/>
                <w:szCs w:val="22"/>
                <w:lang w:eastAsia="bg-BG"/>
              </w:rPr>
              <w:t>Изработване на индивидуална програма за сватбено тържество</w:t>
            </w:r>
          </w:p>
        </w:tc>
        <w:tc>
          <w:tcPr>
            <w:tcW w:w="3260" w:type="dxa"/>
            <w:tcBorders>
              <w:top w:val="single" w:sz="4" w:space="0" w:color="000000"/>
              <w:left w:val="single" w:sz="4" w:space="0" w:color="000000"/>
              <w:bottom w:val="single" w:sz="4" w:space="0" w:color="000000"/>
              <w:right w:val="single" w:sz="4" w:space="0" w:color="000000"/>
            </w:tcBorders>
            <w:vAlign w:val="center"/>
          </w:tcPr>
          <w:p w14:paraId="077F0DF5" w14:textId="77777777" w:rsidR="0068127B" w:rsidRPr="0068127B" w:rsidRDefault="0068127B" w:rsidP="0068127B">
            <w:pPr>
              <w:jc w:val="both"/>
              <w:rPr>
                <w:rFonts w:eastAsia="Calibri"/>
                <w:color w:val="222222"/>
                <w:kern w:val="2"/>
                <w:szCs w:val="22"/>
                <w:lang w:eastAsia="bg-BG"/>
              </w:rPr>
            </w:pPr>
          </w:p>
          <w:p w14:paraId="30472A39" w14:textId="77777777" w:rsidR="0068127B" w:rsidRPr="0068127B" w:rsidRDefault="0068127B" w:rsidP="0068127B">
            <w:pPr>
              <w:jc w:val="both"/>
              <w:rPr>
                <w:rFonts w:eastAsia="Calibri"/>
                <w:color w:val="222222"/>
                <w:kern w:val="2"/>
                <w:szCs w:val="22"/>
                <w:lang w:eastAsia="bg-BG"/>
              </w:rPr>
            </w:pPr>
            <w:r w:rsidRPr="0068127B">
              <w:rPr>
                <w:rFonts w:eastAsia="Calibri"/>
                <w:color w:val="222222"/>
                <w:kern w:val="2"/>
                <w:szCs w:val="22"/>
                <w:lang w:eastAsia="bg-BG"/>
              </w:rPr>
              <w:t>4</w:t>
            </w:r>
            <w:r w:rsidRPr="0068127B">
              <w:rPr>
                <w:rFonts w:eastAsia="Calibri"/>
                <w:color w:val="222222"/>
                <w:kern w:val="2"/>
                <w:szCs w:val="22"/>
                <w:lang w:val="ru-RU" w:eastAsia="bg-BG"/>
              </w:rPr>
              <w:t>8</w:t>
            </w:r>
            <w:r w:rsidRPr="0068127B">
              <w:rPr>
                <w:rFonts w:eastAsia="Calibri"/>
                <w:color w:val="222222"/>
                <w:kern w:val="2"/>
                <w:szCs w:val="22"/>
                <w:lang w:eastAsia="bg-BG"/>
              </w:rPr>
              <w:t>0.00 лв.</w:t>
            </w:r>
            <w:r w:rsidRPr="0068127B">
              <w:rPr>
                <w:rFonts w:eastAsia="Calibri"/>
                <w:color w:val="222222"/>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245.42 евро</w:t>
            </w:r>
          </w:p>
          <w:p w14:paraId="352BABB8" w14:textId="77777777" w:rsidR="0068127B" w:rsidRPr="0068127B" w:rsidRDefault="0068127B" w:rsidP="0068127B">
            <w:pPr>
              <w:jc w:val="both"/>
              <w:rPr>
                <w:rFonts w:eastAsia="Calibri"/>
                <w:color w:val="222222"/>
                <w:kern w:val="2"/>
                <w:szCs w:val="22"/>
                <w:lang w:eastAsia="bg-BG"/>
              </w:rPr>
            </w:pPr>
          </w:p>
          <w:p w14:paraId="6767719B" w14:textId="77777777" w:rsidR="0068127B" w:rsidRPr="0068127B" w:rsidRDefault="0068127B" w:rsidP="0068127B">
            <w:pPr>
              <w:jc w:val="both"/>
              <w:rPr>
                <w:rFonts w:eastAsia="Calibri"/>
                <w:color w:val="222222"/>
                <w:kern w:val="2"/>
                <w:szCs w:val="22"/>
                <w:lang w:eastAsia="bg-BG"/>
              </w:rPr>
            </w:pPr>
            <w:r w:rsidRPr="0068127B">
              <w:rPr>
                <w:rFonts w:eastAsia="Calibri"/>
                <w:color w:val="222222"/>
                <w:kern w:val="2"/>
                <w:szCs w:val="22"/>
                <w:lang w:eastAsia="bg-BG"/>
              </w:rPr>
              <w:t>3</w:t>
            </w:r>
            <w:r w:rsidRPr="0068127B">
              <w:rPr>
                <w:rFonts w:eastAsia="Calibri"/>
                <w:color w:val="222222"/>
                <w:kern w:val="2"/>
                <w:szCs w:val="22"/>
                <w:lang w:val="ru-RU" w:eastAsia="bg-BG"/>
              </w:rPr>
              <w:t>6</w:t>
            </w:r>
            <w:r w:rsidRPr="0068127B">
              <w:rPr>
                <w:rFonts w:eastAsia="Calibri"/>
                <w:color w:val="222222"/>
                <w:kern w:val="2"/>
                <w:szCs w:val="22"/>
                <w:lang w:eastAsia="bg-BG"/>
              </w:rPr>
              <w:t>0.00 лв.</w:t>
            </w:r>
            <w:r w:rsidRPr="0068127B">
              <w:rPr>
                <w:rFonts w:eastAsia="Calibri"/>
                <w:color w:val="222222"/>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184.07 евро</w:t>
            </w:r>
          </w:p>
          <w:p w14:paraId="067E3741" w14:textId="77777777" w:rsidR="0068127B" w:rsidRPr="0068127B" w:rsidRDefault="0068127B" w:rsidP="0068127B">
            <w:pPr>
              <w:jc w:val="both"/>
              <w:rPr>
                <w:rFonts w:eastAsia="Calibri"/>
                <w:color w:val="222222"/>
                <w:kern w:val="2"/>
                <w:szCs w:val="22"/>
                <w:lang w:eastAsia="bg-BG"/>
              </w:rPr>
            </w:pPr>
          </w:p>
          <w:p w14:paraId="331A7A54" w14:textId="77777777" w:rsidR="0068127B" w:rsidRPr="0068127B" w:rsidRDefault="0068127B" w:rsidP="0068127B">
            <w:pPr>
              <w:jc w:val="both"/>
              <w:rPr>
                <w:rFonts w:eastAsia="Calibri"/>
                <w:color w:val="222222"/>
                <w:kern w:val="2"/>
                <w:szCs w:val="22"/>
                <w:lang w:eastAsia="bg-BG"/>
              </w:rPr>
            </w:pPr>
            <w:r w:rsidRPr="0068127B">
              <w:rPr>
                <w:rFonts w:eastAsia="Calibri"/>
                <w:color w:val="222222"/>
                <w:kern w:val="2"/>
                <w:szCs w:val="22"/>
                <w:lang w:eastAsia="bg-BG"/>
              </w:rPr>
              <w:t>1</w:t>
            </w:r>
            <w:r w:rsidRPr="0068127B">
              <w:rPr>
                <w:rFonts w:eastAsia="Calibri"/>
                <w:color w:val="222222"/>
                <w:kern w:val="2"/>
                <w:szCs w:val="22"/>
                <w:lang w:val="ru-RU" w:eastAsia="bg-BG"/>
              </w:rPr>
              <w:t>8</w:t>
            </w:r>
            <w:r w:rsidRPr="0068127B">
              <w:rPr>
                <w:rFonts w:eastAsia="Calibri"/>
                <w:color w:val="222222"/>
                <w:kern w:val="2"/>
                <w:szCs w:val="22"/>
                <w:lang w:eastAsia="bg-BG"/>
              </w:rPr>
              <w:t>0.00 лв.</w:t>
            </w:r>
            <w:r w:rsidRPr="0068127B">
              <w:rPr>
                <w:rFonts w:eastAsia="Calibri"/>
                <w:color w:val="222222"/>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92.03 евро</w:t>
            </w:r>
          </w:p>
          <w:p w14:paraId="19D3A775" w14:textId="77777777" w:rsidR="0068127B" w:rsidRPr="0068127B" w:rsidRDefault="0068127B" w:rsidP="0068127B">
            <w:pPr>
              <w:jc w:val="both"/>
              <w:rPr>
                <w:rFonts w:eastAsia="Calibri"/>
                <w:color w:val="222222"/>
                <w:kern w:val="2"/>
                <w:szCs w:val="22"/>
                <w:lang w:eastAsia="bg-BG"/>
              </w:rPr>
            </w:pPr>
            <w:r w:rsidRPr="0068127B">
              <w:rPr>
                <w:rFonts w:eastAsia="Calibri"/>
                <w:color w:val="222222"/>
                <w:kern w:val="2"/>
                <w:szCs w:val="22"/>
                <w:lang w:eastAsia="bg-BG"/>
              </w:rPr>
              <w:t xml:space="preserve"> </w:t>
            </w:r>
          </w:p>
          <w:p w14:paraId="67CBFD28" w14:textId="77777777" w:rsidR="0068127B" w:rsidRPr="0068127B" w:rsidRDefault="0068127B" w:rsidP="0068127B">
            <w:pPr>
              <w:jc w:val="both"/>
              <w:rPr>
                <w:rFonts w:eastAsia="Calibri"/>
                <w:color w:val="222222"/>
                <w:kern w:val="2"/>
                <w:szCs w:val="22"/>
                <w:lang w:eastAsia="bg-BG"/>
              </w:rPr>
            </w:pPr>
            <w:r w:rsidRPr="0068127B">
              <w:rPr>
                <w:rFonts w:eastAsia="Calibri"/>
                <w:color w:val="222222"/>
                <w:kern w:val="2"/>
                <w:szCs w:val="22"/>
                <w:lang w:eastAsia="bg-BG"/>
              </w:rPr>
              <w:t>–</w:t>
            </w:r>
            <w:r w:rsidRPr="0068127B">
              <w:rPr>
                <w:color w:val="222222"/>
                <w:kern w:val="2"/>
                <w:szCs w:val="22"/>
                <w:lang w:eastAsia="bg-BG"/>
              </w:rPr>
              <w:t xml:space="preserve"> </w:t>
            </w:r>
            <w:r w:rsidRPr="0068127B">
              <w:rPr>
                <w:rFonts w:eastAsia="Calibri"/>
                <w:color w:val="222222"/>
                <w:kern w:val="2"/>
                <w:szCs w:val="22"/>
                <w:lang w:eastAsia="bg-BG"/>
              </w:rPr>
              <w:t>по договаряне</w:t>
            </w:r>
          </w:p>
          <w:p w14:paraId="17BBD694" w14:textId="77777777" w:rsidR="0068127B" w:rsidRPr="0068127B" w:rsidRDefault="0068127B" w:rsidP="0068127B">
            <w:pPr>
              <w:jc w:val="both"/>
              <w:rPr>
                <w:rFonts w:eastAsia="Calibri"/>
                <w:color w:val="222222"/>
                <w:kern w:val="2"/>
                <w:szCs w:val="22"/>
                <w:lang w:eastAsia="bg-BG"/>
              </w:rPr>
            </w:pPr>
          </w:p>
          <w:p w14:paraId="1C23A696" w14:textId="77777777" w:rsidR="0068127B" w:rsidRPr="0068127B" w:rsidRDefault="0068127B" w:rsidP="0068127B">
            <w:pPr>
              <w:jc w:val="both"/>
              <w:rPr>
                <w:rFonts w:eastAsia="Calibri"/>
                <w:color w:val="222222"/>
                <w:kern w:val="2"/>
                <w:szCs w:val="22"/>
                <w:lang w:eastAsia="bg-BG"/>
              </w:rPr>
            </w:pPr>
          </w:p>
        </w:tc>
      </w:tr>
      <w:tr w:rsidR="0068127B" w:rsidRPr="0068127B" w14:paraId="22987BAF" w14:textId="77777777" w:rsidTr="00511AEA">
        <w:trPr>
          <w:trHeight w:val="292"/>
          <w:jc w:val="center"/>
        </w:trPr>
        <w:tc>
          <w:tcPr>
            <w:tcW w:w="9460" w:type="dxa"/>
            <w:gridSpan w:val="3"/>
            <w:tcBorders>
              <w:top w:val="single" w:sz="4" w:space="0" w:color="000000"/>
              <w:left w:val="single" w:sz="4" w:space="0" w:color="000000"/>
              <w:bottom w:val="single" w:sz="4" w:space="0" w:color="000000"/>
              <w:right w:val="single" w:sz="4" w:space="0" w:color="000000"/>
            </w:tcBorders>
            <w:vAlign w:val="center"/>
          </w:tcPr>
          <w:p w14:paraId="7693E3D6" w14:textId="77777777" w:rsidR="0068127B" w:rsidRPr="0068127B" w:rsidRDefault="0068127B" w:rsidP="0068127B">
            <w:pPr>
              <w:keepNext/>
              <w:keepLines/>
              <w:spacing w:before="240" w:after="240" w:line="257" w:lineRule="auto"/>
              <w:ind w:right="34"/>
              <w:jc w:val="center"/>
              <w:outlineLvl w:val="1"/>
              <w:rPr>
                <w:b/>
                <w:color w:val="000000"/>
                <w:szCs w:val="22"/>
                <w:lang w:eastAsia="bg-BG"/>
              </w:rPr>
            </w:pPr>
            <w:r w:rsidRPr="0068127B">
              <w:rPr>
                <w:b/>
                <w:color w:val="000000"/>
                <w:szCs w:val="22"/>
                <w:lang w:eastAsia="bg-BG"/>
              </w:rPr>
              <w:t>АНСАМБЪЛ ЗА НАРОДНИ ПЕСНИ И ТАНЦИ „ДУНАВ“</w:t>
            </w:r>
          </w:p>
        </w:tc>
      </w:tr>
      <w:tr w:rsidR="0068127B" w:rsidRPr="0068127B" w14:paraId="7A645837"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4ECDB4A0"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4.</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449745FA" w14:textId="77777777" w:rsidR="0068127B" w:rsidRPr="0068127B" w:rsidRDefault="0068127B" w:rsidP="0068127B">
            <w:pPr>
              <w:spacing w:after="160" w:line="276" w:lineRule="auto"/>
              <w:jc w:val="both"/>
              <w:rPr>
                <w:rFonts w:eastAsia="Calibri"/>
                <w:b/>
                <w:bCs/>
                <w:color w:val="000000"/>
                <w:kern w:val="2"/>
                <w:szCs w:val="22"/>
                <w:lang w:eastAsia="bg-BG"/>
              </w:rPr>
            </w:pPr>
            <w:r w:rsidRPr="0068127B">
              <w:rPr>
                <w:rFonts w:eastAsia="Calibri"/>
                <w:b/>
                <w:bCs/>
                <w:color w:val="000000"/>
                <w:kern w:val="2"/>
                <w:szCs w:val="22"/>
                <w:lang w:eastAsia="bg-BG"/>
              </w:rPr>
              <w:t>За ангажиране в участия:</w:t>
            </w:r>
          </w:p>
        </w:tc>
      </w:tr>
      <w:tr w:rsidR="0068127B" w:rsidRPr="0068127B" w14:paraId="712AB26D"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7699325C"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4.1</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6E2DE157" w14:textId="77777777" w:rsidR="0068127B" w:rsidRPr="0068127B" w:rsidRDefault="0068127B" w:rsidP="0068127B">
            <w:pPr>
              <w:spacing w:after="160" w:line="276" w:lineRule="auto"/>
              <w:jc w:val="both"/>
              <w:rPr>
                <w:rFonts w:eastAsia="Calibri"/>
                <w:color w:val="000000"/>
                <w:kern w:val="2"/>
                <w:szCs w:val="22"/>
                <w:lang w:eastAsia="bg-BG"/>
              </w:rPr>
            </w:pPr>
            <w:r w:rsidRPr="0068127B">
              <w:rPr>
                <w:rFonts w:eastAsia="Calibri"/>
                <w:b/>
                <w:bCs/>
                <w:color w:val="000000"/>
                <w:kern w:val="2"/>
                <w:szCs w:val="22"/>
                <w:lang w:eastAsia="bg-BG"/>
              </w:rPr>
              <w:t>а/ пълен артистичен състав:</w:t>
            </w:r>
          </w:p>
        </w:tc>
      </w:tr>
      <w:tr w:rsidR="0068127B" w:rsidRPr="0068127B" w14:paraId="4A4BCC92"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E0BE820" w14:textId="77777777" w:rsidR="0068127B" w:rsidRPr="0068127B" w:rsidRDefault="0068127B" w:rsidP="0068127B">
            <w:pPr>
              <w:snapToGrid w:val="0"/>
              <w:spacing w:after="160" w:line="276" w:lineRule="auto"/>
              <w:jc w:val="both"/>
              <w:rPr>
                <w:rFonts w:eastAsia="Calibri"/>
                <w:color w:val="000000"/>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79D4D615"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Участие в програма до 30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7525E840"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1 010.00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516.40 </w:t>
            </w:r>
            <w:r w:rsidRPr="0068127B">
              <w:rPr>
                <w:rFonts w:eastAsia="Calibri"/>
                <w:color w:val="222222"/>
                <w:kern w:val="2"/>
                <w:szCs w:val="22"/>
                <w:lang w:eastAsia="bg-BG"/>
              </w:rPr>
              <w:t>евро</w:t>
            </w:r>
          </w:p>
        </w:tc>
      </w:tr>
      <w:tr w:rsidR="0068127B" w:rsidRPr="0068127B" w14:paraId="54A5B79E"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8F3D77A" w14:textId="77777777" w:rsidR="0068127B" w:rsidRPr="0068127B" w:rsidRDefault="0068127B" w:rsidP="0068127B">
            <w:pPr>
              <w:snapToGrid w:val="0"/>
              <w:spacing w:after="160" w:line="276" w:lineRule="auto"/>
              <w:jc w:val="both"/>
              <w:rPr>
                <w:rFonts w:eastAsia="Calibri"/>
                <w:color w:val="000000"/>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1D9E4661"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Участие в програма до 60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5BFEAFA8"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2 100.00</w:t>
            </w:r>
            <w:r w:rsidRPr="0068127B">
              <w:rPr>
                <w:rFonts w:eastAsia="Calibri"/>
                <w:color w:val="FF0000"/>
                <w:kern w:val="2"/>
                <w:szCs w:val="22"/>
                <w:lang w:eastAsia="bg-BG"/>
              </w:rPr>
              <w:t xml:space="preserve"> </w:t>
            </w:r>
            <w:r w:rsidRPr="0068127B">
              <w:rPr>
                <w:rFonts w:eastAsia="Calibri"/>
                <w:color w:val="000000"/>
                <w:kern w:val="2"/>
                <w:szCs w:val="22"/>
                <w:lang w:eastAsia="bg-BG"/>
              </w:rPr>
              <w:t xml:space="preserve">лв.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1 073.71 евро</w:t>
            </w:r>
          </w:p>
        </w:tc>
      </w:tr>
      <w:tr w:rsidR="0068127B" w:rsidRPr="0068127B" w14:paraId="374363FD"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7481FE57" w14:textId="77777777" w:rsidR="0068127B" w:rsidRPr="0068127B" w:rsidRDefault="0068127B" w:rsidP="0068127B">
            <w:pPr>
              <w:snapToGrid w:val="0"/>
              <w:spacing w:after="160" w:line="276" w:lineRule="auto"/>
              <w:jc w:val="both"/>
              <w:rPr>
                <w:rFonts w:eastAsia="Calibri"/>
                <w:color w:val="000000"/>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3A07368F"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Участие в програма до 90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41C4D59B"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По договаряне</w:t>
            </w:r>
          </w:p>
        </w:tc>
      </w:tr>
      <w:tr w:rsidR="0068127B" w:rsidRPr="0068127B" w14:paraId="011276EA"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F5FC218"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4.2</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07A5DCC0" w14:textId="77777777" w:rsidR="0068127B" w:rsidRPr="0068127B" w:rsidRDefault="0068127B" w:rsidP="0068127B">
            <w:pPr>
              <w:spacing w:after="160" w:line="276" w:lineRule="auto"/>
              <w:jc w:val="both"/>
              <w:rPr>
                <w:rFonts w:eastAsia="Calibri"/>
                <w:color w:val="000000"/>
                <w:kern w:val="2"/>
                <w:szCs w:val="22"/>
                <w:lang w:eastAsia="bg-BG"/>
              </w:rPr>
            </w:pPr>
            <w:r w:rsidRPr="0068127B">
              <w:rPr>
                <w:rFonts w:eastAsia="Calibri"/>
                <w:b/>
                <w:bCs/>
                <w:color w:val="000000"/>
                <w:kern w:val="2"/>
                <w:szCs w:val="22"/>
                <w:lang w:eastAsia="bg-BG"/>
              </w:rPr>
              <w:t>б/ камерен състав:</w:t>
            </w:r>
          </w:p>
        </w:tc>
      </w:tr>
      <w:tr w:rsidR="0068127B" w:rsidRPr="0068127B" w14:paraId="3951A059"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3C689539" w14:textId="77777777" w:rsidR="0068127B" w:rsidRPr="0068127B" w:rsidRDefault="0068127B" w:rsidP="0068127B">
            <w:pPr>
              <w:snapToGrid w:val="0"/>
              <w:spacing w:after="160" w:line="276" w:lineRule="auto"/>
              <w:jc w:val="both"/>
              <w:rPr>
                <w:rFonts w:eastAsia="Calibri"/>
                <w:color w:val="000000"/>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1331779D"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Участие в програма до 30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6BC6810C"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500.00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255.65 евро</w:t>
            </w:r>
          </w:p>
        </w:tc>
      </w:tr>
      <w:tr w:rsidR="0068127B" w:rsidRPr="0068127B" w14:paraId="2D438279"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B813AE5"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5.</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77BD1E62" w14:textId="77777777" w:rsidR="0068127B" w:rsidRPr="0068127B" w:rsidRDefault="0068127B" w:rsidP="0068127B">
            <w:pPr>
              <w:spacing w:after="160" w:line="276" w:lineRule="auto"/>
              <w:ind w:right="34"/>
              <w:jc w:val="both"/>
              <w:rPr>
                <w:rFonts w:eastAsia="Calibri"/>
                <w:b/>
                <w:bCs/>
                <w:color w:val="000000"/>
                <w:kern w:val="2"/>
                <w:szCs w:val="22"/>
                <w:lang w:eastAsia="bg-BG"/>
              </w:rPr>
            </w:pPr>
            <w:r w:rsidRPr="0068127B">
              <w:rPr>
                <w:rFonts w:eastAsia="Calibri"/>
                <w:b/>
                <w:bCs/>
                <w:color w:val="000000"/>
                <w:kern w:val="2"/>
                <w:szCs w:val="22"/>
                <w:lang w:eastAsia="bg-BG"/>
              </w:rPr>
              <w:t>Минимална цена за входни билети за концерти:</w:t>
            </w:r>
          </w:p>
        </w:tc>
      </w:tr>
      <w:tr w:rsidR="0068127B" w:rsidRPr="0068127B" w14:paraId="6A4A5193" w14:textId="77777777" w:rsidTr="00511AEA">
        <w:trPr>
          <w:trHeight w:val="113"/>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11F132F4"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5.1</w:t>
            </w:r>
          </w:p>
        </w:tc>
        <w:tc>
          <w:tcPr>
            <w:tcW w:w="4961" w:type="dxa"/>
            <w:tcBorders>
              <w:top w:val="single" w:sz="4" w:space="0" w:color="000000"/>
              <w:left w:val="single" w:sz="4" w:space="0" w:color="000000"/>
              <w:bottom w:val="single" w:sz="4" w:space="0" w:color="000000"/>
              <w:right w:val="single" w:sz="4" w:space="0" w:color="000000"/>
            </w:tcBorders>
            <w:vAlign w:val="center"/>
          </w:tcPr>
          <w:p w14:paraId="6D3C69B1"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За концерт на територията на община Видин:</w:t>
            </w:r>
          </w:p>
          <w:p w14:paraId="41AFAE33" w14:textId="77777777" w:rsidR="0068127B" w:rsidRPr="0068127B" w:rsidRDefault="0068127B" w:rsidP="0068127B">
            <w:pPr>
              <w:numPr>
                <w:ilvl w:val="0"/>
                <w:numId w:val="128"/>
              </w:numPr>
              <w:spacing w:after="120" w:line="276" w:lineRule="auto"/>
              <w:ind w:left="20" w:right="34"/>
              <w:jc w:val="both"/>
              <w:rPr>
                <w:rFonts w:eastAsia="Calibri"/>
                <w:bCs/>
                <w:color w:val="000000"/>
                <w:kern w:val="2"/>
                <w:szCs w:val="22"/>
                <w:lang w:eastAsia="bg-BG"/>
              </w:rPr>
            </w:pPr>
            <w:r w:rsidRPr="0068127B">
              <w:rPr>
                <w:rFonts w:eastAsia="Calibri"/>
                <w:bCs/>
                <w:color w:val="000000"/>
                <w:kern w:val="2"/>
                <w:szCs w:val="22"/>
                <w:lang w:eastAsia="bg-BG"/>
              </w:rPr>
              <w:t>За възрастни</w:t>
            </w:r>
          </w:p>
          <w:p w14:paraId="0BBAC0F5" w14:textId="77777777" w:rsidR="0068127B" w:rsidRPr="0068127B" w:rsidRDefault="0068127B" w:rsidP="0068127B">
            <w:pPr>
              <w:numPr>
                <w:ilvl w:val="0"/>
                <w:numId w:val="128"/>
              </w:numPr>
              <w:spacing w:after="120" w:line="276" w:lineRule="auto"/>
              <w:ind w:left="20" w:right="34"/>
              <w:jc w:val="both"/>
              <w:rPr>
                <w:rFonts w:eastAsia="Calibri"/>
                <w:bCs/>
                <w:color w:val="000000"/>
                <w:kern w:val="2"/>
                <w:szCs w:val="22"/>
                <w:lang w:eastAsia="bg-BG"/>
              </w:rPr>
            </w:pPr>
            <w:r w:rsidRPr="0068127B">
              <w:rPr>
                <w:rFonts w:eastAsia="Calibri"/>
                <w:bCs/>
                <w:color w:val="000000"/>
                <w:kern w:val="2"/>
                <w:szCs w:val="22"/>
                <w:lang w:eastAsia="bg-BG"/>
              </w:rPr>
              <w:t>За пенсионери</w:t>
            </w:r>
          </w:p>
          <w:p w14:paraId="16893619" w14:textId="77777777" w:rsidR="0068127B" w:rsidRPr="0068127B" w:rsidRDefault="0068127B" w:rsidP="0068127B">
            <w:pPr>
              <w:numPr>
                <w:ilvl w:val="0"/>
                <w:numId w:val="128"/>
              </w:numPr>
              <w:spacing w:after="120" w:line="276" w:lineRule="auto"/>
              <w:ind w:left="20" w:right="34"/>
              <w:jc w:val="both"/>
              <w:rPr>
                <w:rFonts w:eastAsia="Calibri"/>
                <w:bCs/>
                <w:color w:val="000000"/>
                <w:kern w:val="2"/>
                <w:szCs w:val="22"/>
                <w:lang w:eastAsia="bg-BG"/>
              </w:rPr>
            </w:pPr>
            <w:r w:rsidRPr="0068127B">
              <w:rPr>
                <w:rFonts w:eastAsia="Calibri"/>
                <w:bCs/>
                <w:color w:val="000000"/>
                <w:kern w:val="2"/>
                <w:szCs w:val="22"/>
                <w:lang w:eastAsia="bg-BG"/>
              </w:rPr>
              <w:t>За деца и ученици</w:t>
            </w:r>
          </w:p>
        </w:tc>
        <w:tc>
          <w:tcPr>
            <w:tcW w:w="3260" w:type="dxa"/>
            <w:tcBorders>
              <w:top w:val="single" w:sz="4" w:space="0" w:color="000000"/>
              <w:left w:val="single" w:sz="4" w:space="0" w:color="000000"/>
              <w:bottom w:val="single" w:sz="4" w:space="0" w:color="000000"/>
              <w:right w:val="single" w:sz="4" w:space="0" w:color="000000"/>
            </w:tcBorders>
            <w:vAlign w:val="center"/>
          </w:tcPr>
          <w:p w14:paraId="28ED0E50" w14:textId="77777777" w:rsidR="0068127B" w:rsidRPr="0068127B" w:rsidRDefault="0068127B" w:rsidP="0068127B">
            <w:pPr>
              <w:snapToGrid w:val="0"/>
              <w:spacing w:line="276" w:lineRule="auto"/>
              <w:ind w:right="34"/>
              <w:jc w:val="both"/>
              <w:rPr>
                <w:rFonts w:eastAsia="Calibri"/>
                <w:bCs/>
                <w:color w:val="000000"/>
                <w:kern w:val="2"/>
                <w:szCs w:val="22"/>
                <w:lang w:eastAsia="bg-BG"/>
              </w:rPr>
            </w:pPr>
          </w:p>
          <w:p w14:paraId="294AD381" w14:textId="77777777" w:rsidR="0068127B" w:rsidRPr="0068127B" w:rsidRDefault="0068127B" w:rsidP="0068127B">
            <w:pPr>
              <w:snapToGrid w:val="0"/>
              <w:spacing w:line="276" w:lineRule="auto"/>
              <w:ind w:right="34"/>
              <w:jc w:val="both"/>
              <w:rPr>
                <w:rFonts w:eastAsia="Calibri"/>
                <w:bCs/>
                <w:color w:val="000000"/>
                <w:kern w:val="2"/>
                <w:szCs w:val="22"/>
                <w:lang w:eastAsia="bg-BG"/>
              </w:rPr>
            </w:pPr>
          </w:p>
          <w:p w14:paraId="36A0B76F" w14:textId="77777777" w:rsidR="0068127B" w:rsidRPr="0068127B" w:rsidRDefault="0068127B" w:rsidP="0068127B">
            <w:pPr>
              <w:snapToGrid w:val="0"/>
              <w:spacing w:line="276" w:lineRule="auto"/>
              <w:ind w:right="34"/>
              <w:jc w:val="both"/>
              <w:rPr>
                <w:rFonts w:eastAsia="Calibri"/>
                <w:bCs/>
                <w:color w:val="000000"/>
                <w:kern w:val="2"/>
                <w:szCs w:val="22"/>
                <w:lang w:eastAsia="bg-BG"/>
              </w:rPr>
            </w:pPr>
          </w:p>
          <w:p w14:paraId="4EA9E04F" w14:textId="77777777" w:rsidR="0068127B" w:rsidRPr="0068127B" w:rsidRDefault="0068127B" w:rsidP="0068127B">
            <w:pPr>
              <w:spacing w:after="120" w:line="276"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10.00 лв.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5.11 евро</w:t>
            </w:r>
          </w:p>
          <w:p w14:paraId="660F1F5F" w14:textId="77777777" w:rsidR="0068127B" w:rsidRPr="0068127B" w:rsidRDefault="0068127B" w:rsidP="0068127B">
            <w:pPr>
              <w:spacing w:after="120" w:line="276" w:lineRule="auto"/>
              <w:ind w:right="34"/>
              <w:jc w:val="both"/>
              <w:rPr>
                <w:rFonts w:eastAsia="Calibri"/>
                <w:color w:val="000000"/>
                <w:kern w:val="2"/>
                <w:szCs w:val="22"/>
                <w:lang w:val="en-US" w:eastAsia="bg-BG"/>
              </w:rPr>
            </w:pPr>
            <w:r w:rsidRPr="0068127B">
              <w:rPr>
                <w:rFonts w:eastAsia="Calibri"/>
                <w:color w:val="000000"/>
                <w:kern w:val="2"/>
                <w:szCs w:val="22"/>
                <w:lang w:eastAsia="bg-BG"/>
              </w:rPr>
              <w:t>5.00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2.56 </w:t>
            </w:r>
            <w:r w:rsidRPr="0068127B">
              <w:rPr>
                <w:rFonts w:eastAsia="Calibri"/>
                <w:color w:val="222222"/>
                <w:kern w:val="2"/>
                <w:szCs w:val="22"/>
                <w:lang w:eastAsia="bg-BG"/>
              </w:rPr>
              <w:t>евро</w:t>
            </w:r>
          </w:p>
          <w:p w14:paraId="6D337632" w14:textId="77777777" w:rsidR="0068127B" w:rsidRPr="0068127B" w:rsidRDefault="0068127B" w:rsidP="0068127B">
            <w:pPr>
              <w:spacing w:after="120" w:line="276" w:lineRule="auto"/>
              <w:ind w:right="34"/>
              <w:jc w:val="both"/>
              <w:rPr>
                <w:rFonts w:eastAsia="Calibri"/>
                <w:color w:val="000000"/>
                <w:kern w:val="2"/>
                <w:szCs w:val="22"/>
                <w:lang w:eastAsia="bg-BG"/>
              </w:rPr>
            </w:pPr>
            <w:r w:rsidRPr="0068127B">
              <w:rPr>
                <w:rFonts w:eastAsia="Calibri"/>
                <w:color w:val="000000"/>
                <w:kern w:val="2"/>
                <w:szCs w:val="22"/>
                <w:lang w:eastAsia="bg-BG"/>
              </w:rPr>
              <w:t>2.</w:t>
            </w:r>
            <w:r w:rsidRPr="0068127B">
              <w:rPr>
                <w:rFonts w:eastAsia="Calibri"/>
                <w:color w:val="000000"/>
                <w:kern w:val="2"/>
                <w:szCs w:val="22"/>
                <w:lang w:val="en-US" w:eastAsia="bg-BG"/>
              </w:rPr>
              <w:t>5</w:t>
            </w:r>
            <w:r w:rsidRPr="0068127B">
              <w:rPr>
                <w:rFonts w:eastAsia="Calibri"/>
                <w:color w:val="000000"/>
                <w:kern w:val="2"/>
                <w:szCs w:val="22"/>
                <w:lang w:eastAsia="bg-BG"/>
              </w:rPr>
              <w:t xml:space="preserve">0 лв.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1.28 евро</w:t>
            </w:r>
          </w:p>
        </w:tc>
      </w:tr>
      <w:tr w:rsidR="0068127B" w:rsidRPr="0068127B" w14:paraId="61C0C71B"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40286685"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lastRenderedPageBreak/>
              <w:t>5.2</w:t>
            </w:r>
          </w:p>
        </w:tc>
        <w:tc>
          <w:tcPr>
            <w:tcW w:w="4961" w:type="dxa"/>
            <w:tcBorders>
              <w:top w:val="single" w:sz="4" w:space="0" w:color="000000"/>
              <w:left w:val="single" w:sz="4" w:space="0" w:color="000000"/>
              <w:bottom w:val="single" w:sz="4" w:space="0" w:color="000000"/>
              <w:right w:val="single" w:sz="4" w:space="0" w:color="000000"/>
            </w:tcBorders>
            <w:vAlign w:val="center"/>
          </w:tcPr>
          <w:p w14:paraId="68F1C84B"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За концерт извън община Видин:</w:t>
            </w:r>
          </w:p>
          <w:p w14:paraId="1E9DC621" w14:textId="77777777" w:rsidR="0068127B" w:rsidRPr="0068127B" w:rsidRDefault="0068127B" w:rsidP="0068127B">
            <w:pPr>
              <w:numPr>
                <w:ilvl w:val="0"/>
                <w:numId w:val="128"/>
              </w:numPr>
              <w:spacing w:after="160" w:line="276" w:lineRule="auto"/>
              <w:ind w:left="0" w:right="34" w:hanging="357"/>
              <w:jc w:val="both"/>
              <w:rPr>
                <w:rFonts w:eastAsia="Calibri"/>
                <w:bCs/>
                <w:color w:val="000000"/>
                <w:kern w:val="2"/>
                <w:szCs w:val="22"/>
                <w:lang w:eastAsia="bg-BG"/>
              </w:rPr>
            </w:pPr>
            <w:r w:rsidRPr="0068127B">
              <w:rPr>
                <w:rFonts w:eastAsia="Calibri"/>
                <w:bCs/>
                <w:color w:val="000000"/>
                <w:kern w:val="2"/>
                <w:szCs w:val="22"/>
                <w:lang w:eastAsia="bg-BG"/>
              </w:rPr>
              <w:t>За възрастни</w:t>
            </w:r>
          </w:p>
          <w:p w14:paraId="25C6B482" w14:textId="77777777" w:rsidR="0068127B" w:rsidRPr="0068127B" w:rsidRDefault="0068127B" w:rsidP="0068127B">
            <w:pPr>
              <w:numPr>
                <w:ilvl w:val="0"/>
                <w:numId w:val="128"/>
              </w:numPr>
              <w:spacing w:after="160" w:line="276" w:lineRule="auto"/>
              <w:ind w:left="0" w:right="34" w:hanging="357"/>
              <w:jc w:val="both"/>
              <w:rPr>
                <w:rFonts w:eastAsia="Calibri"/>
                <w:bCs/>
                <w:color w:val="000000"/>
                <w:kern w:val="2"/>
                <w:szCs w:val="22"/>
                <w:lang w:eastAsia="bg-BG"/>
              </w:rPr>
            </w:pPr>
            <w:r w:rsidRPr="0068127B">
              <w:rPr>
                <w:rFonts w:eastAsia="Calibri"/>
                <w:bCs/>
                <w:color w:val="000000"/>
                <w:kern w:val="2"/>
                <w:szCs w:val="22"/>
                <w:lang w:eastAsia="bg-BG"/>
              </w:rPr>
              <w:t>За пенсионери</w:t>
            </w:r>
          </w:p>
          <w:p w14:paraId="5307B4DE" w14:textId="77777777" w:rsidR="0068127B" w:rsidRPr="0068127B" w:rsidRDefault="0068127B" w:rsidP="0068127B">
            <w:pPr>
              <w:numPr>
                <w:ilvl w:val="0"/>
                <w:numId w:val="128"/>
              </w:numPr>
              <w:spacing w:after="160" w:line="276" w:lineRule="auto"/>
              <w:ind w:left="0" w:right="34" w:hanging="357"/>
              <w:jc w:val="both"/>
              <w:rPr>
                <w:rFonts w:eastAsia="Calibri"/>
                <w:bCs/>
                <w:color w:val="000000"/>
                <w:kern w:val="2"/>
                <w:szCs w:val="22"/>
                <w:lang w:eastAsia="bg-BG"/>
              </w:rPr>
            </w:pPr>
            <w:r w:rsidRPr="0068127B">
              <w:rPr>
                <w:rFonts w:eastAsia="Calibri"/>
                <w:bCs/>
                <w:color w:val="000000"/>
                <w:kern w:val="2"/>
                <w:szCs w:val="22"/>
                <w:lang w:eastAsia="bg-BG"/>
              </w:rPr>
              <w:t>За деца и ученици</w:t>
            </w:r>
          </w:p>
        </w:tc>
        <w:tc>
          <w:tcPr>
            <w:tcW w:w="3260" w:type="dxa"/>
            <w:tcBorders>
              <w:top w:val="single" w:sz="4" w:space="0" w:color="000000"/>
              <w:left w:val="single" w:sz="4" w:space="0" w:color="000000"/>
              <w:bottom w:val="single" w:sz="4" w:space="0" w:color="000000"/>
              <w:right w:val="single" w:sz="4" w:space="0" w:color="000000"/>
            </w:tcBorders>
            <w:vAlign w:val="center"/>
          </w:tcPr>
          <w:p w14:paraId="69B29A16" w14:textId="77777777" w:rsidR="0068127B" w:rsidRPr="0068127B" w:rsidRDefault="0068127B" w:rsidP="0068127B">
            <w:pPr>
              <w:snapToGrid w:val="0"/>
              <w:spacing w:after="160" w:line="276" w:lineRule="auto"/>
              <w:ind w:right="34"/>
              <w:jc w:val="both"/>
              <w:rPr>
                <w:rFonts w:eastAsia="Calibri"/>
                <w:bCs/>
                <w:color w:val="000000"/>
                <w:kern w:val="2"/>
                <w:szCs w:val="22"/>
                <w:lang w:eastAsia="bg-BG"/>
              </w:rPr>
            </w:pPr>
          </w:p>
          <w:p w14:paraId="03CE3E59" w14:textId="77777777" w:rsidR="0068127B" w:rsidRPr="0068127B" w:rsidRDefault="0068127B" w:rsidP="0068127B">
            <w:pPr>
              <w:spacing w:line="276" w:lineRule="auto"/>
              <w:ind w:right="34"/>
              <w:jc w:val="both"/>
              <w:rPr>
                <w:rFonts w:eastAsia="Calibri"/>
                <w:color w:val="222222"/>
                <w:kern w:val="2"/>
                <w:szCs w:val="22"/>
                <w:lang w:eastAsia="bg-BG"/>
              </w:rPr>
            </w:pPr>
            <w:r w:rsidRPr="0068127B">
              <w:rPr>
                <w:rFonts w:eastAsia="Calibri"/>
                <w:color w:val="000000"/>
                <w:kern w:val="2"/>
                <w:szCs w:val="22"/>
                <w:lang w:eastAsia="bg-BG"/>
              </w:rPr>
              <w:t>20.00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10.23 евро</w:t>
            </w:r>
          </w:p>
          <w:p w14:paraId="1A3A9594" w14:textId="77777777" w:rsidR="0068127B" w:rsidRPr="0068127B" w:rsidRDefault="0068127B" w:rsidP="0068127B">
            <w:pPr>
              <w:spacing w:line="276" w:lineRule="auto"/>
              <w:ind w:right="34"/>
              <w:jc w:val="both"/>
              <w:rPr>
                <w:rFonts w:eastAsia="Calibri"/>
                <w:color w:val="222222"/>
                <w:kern w:val="2"/>
                <w:szCs w:val="22"/>
                <w:lang w:eastAsia="bg-BG"/>
              </w:rPr>
            </w:pPr>
          </w:p>
          <w:p w14:paraId="54891FE9" w14:textId="77777777" w:rsidR="0068127B" w:rsidRPr="0068127B" w:rsidRDefault="0068127B" w:rsidP="0068127B">
            <w:pPr>
              <w:spacing w:line="276" w:lineRule="auto"/>
              <w:ind w:right="34"/>
              <w:jc w:val="both"/>
              <w:rPr>
                <w:rFonts w:eastAsia="Calibri"/>
                <w:color w:val="222222"/>
                <w:kern w:val="2"/>
                <w:szCs w:val="22"/>
                <w:lang w:val="en-US" w:eastAsia="bg-BG"/>
              </w:rPr>
            </w:pPr>
            <w:r w:rsidRPr="0068127B">
              <w:rPr>
                <w:rFonts w:eastAsia="Calibri"/>
                <w:color w:val="000000"/>
                <w:kern w:val="2"/>
                <w:szCs w:val="22"/>
                <w:lang w:eastAsia="bg-BG"/>
              </w:rPr>
              <w:t>8.00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4.09 </w:t>
            </w:r>
            <w:r w:rsidRPr="0068127B">
              <w:rPr>
                <w:rFonts w:eastAsia="Calibri"/>
                <w:color w:val="222222"/>
                <w:kern w:val="2"/>
                <w:szCs w:val="22"/>
                <w:lang w:eastAsia="bg-BG"/>
              </w:rPr>
              <w:t>евро</w:t>
            </w:r>
          </w:p>
          <w:p w14:paraId="2B9A22FC" w14:textId="77777777" w:rsidR="0068127B" w:rsidRPr="0068127B" w:rsidRDefault="0068127B" w:rsidP="0068127B">
            <w:pPr>
              <w:spacing w:line="276" w:lineRule="auto"/>
              <w:ind w:right="34"/>
              <w:jc w:val="both"/>
              <w:rPr>
                <w:rFonts w:eastAsia="Calibri"/>
                <w:color w:val="222222"/>
                <w:kern w:val="2"/>
                <w:sz w:val="16"/>
                <w:szCs w:val="16"/>
                <w:lang w:val="en-US" w:eastAsia="bg-BG"/>
              </w:rPr>
            </w:pPr>
          </w:p>
          <w:p w14:paraId="533CE241"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eastAsia="bg-BG"/>
              </w:rPr>
              <w:t>3.</w:t>
            </w:r>
            <w:r w:rsidRPr="0068127B">
              <w:rPr>
                <w:rFonts w:eastAsia="Calibri"/>
                <w:color w:val="000000"/>
                <w:kern w:val="2"/>
                <w:szCs w:val="22"/>
                <w:lang w:val="en-US" w:eastAsia="bg-BG"/>
              </w:rPr>
              <w:t>5</w:t>
            </w:r>
            <w:r w:rsidRPr="0068127B">
              <w:rPr>
                <w:rFonts w:eastAsia="Calibri"/>
                <w:color w:val="000000"/>
                <w:kern w:val="2"/>
                <w:szCs w:val="22"/>
                <w:lang w:eastAsia="bg-BG"/>
              </w:rPr>
              <w:t>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1.79 евро</w:t>
            </w:r>
          </w:p>
        </w:tc>
      </w:tr>
      <w:tr w:rsidR="0068127B" w:rsidRPr="0068127B" w14:paraId="3A1DFC0B"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3BA33B70"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eastAsia="bg-BG"/>
              </w:rPr>
              <w:t>6.</w:t>
            </w:r>
          </w:p>
        </w:tc>
        <w:tc>
          <w:tcPr>
            <w:tcW w:w="4961" w:type="dxa"/>
            <w:tcBorders>
              <w:top w:val="single" w:sz="4" w:space="0" w:color="000000"/>
              <w:left w:val="single" w:sz="4" w:space="0" w:color="000000"/>
              <w:bottom w:val="single" w:sz="4" w:space="0" w:color="000000"/>
              <w:right w:val="single" w:sz="4" w:space="0" w:color="000000"/>
            </w:tcBorders>
            <w:vAlign w:val="center"/>
          </w:tcPr>
          <w:p w14:paraId="002C0F5C" w14:textId="77777777" w:rsidR="0068127B" w:rsidRPr="0068127B" w:rsidRDefault="0068127B" w:rsidP="0068127B">
            <w:pPr>
              <w:spacing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Отменена</w:t>
            </w:r>
          </w:p>
        </w:tc>
        <w:tc>
          <w:tcPr>
            <w:tcW w:w="3260" w:type="dxa"/>
            <w:tcBorders>
              <w:top w:val="single" w:sz="4" w:space="0" w:color="000000"/>
              <w:left w:val="single" w:sz="4" w:space="0" w:color="000000"/>
              <w:bottom w:val="single" w:sz="4" w:space="0" w:color="000000"/>
              <w:right w:val="single" w:sz="4" w:space="0" w:color="000000"/>
            </w:tcBorders>
            <w:vAlign w:val="center"/>
          </w:tcPr>
          <w:p w14:paraId="3555DD77" w14:textId="77777777" w:rsidR="0068127B" w:rsidRPr="0068127B" w:rsidRDefault="0068127B" w:rsidP="0068127B">
            <w:pPr>
              <w:snapToGrid w:val="0"/>
              <w:spacing w:line="276" w:lineRule="auto"/>
              <w:jc w:val="both"/>
              <w:rPr>
                <w:rFonts w:eastAsia="Calibri"/>
                <w:bCs/>
                <w:color w:val="000000"/>
                <w:kern w:val="2"/>
                <w:szCs w:val="22"/>
                <w:lang w:eastAsia="bg-BG"/>
              </w:rPr>
            </w:pPr>
          </w:p>
        </w:tc>
      </w:tr>
      <w:tr w:rsidR="0068127B" w:rsidRPr="0068127B" w14:paraId="3563D0E2"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B5B03BF"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eastAsia="bg-BG"/>
              </w:rPr>
              <w:t>7.</w:t>
            </w:r>
          </w:p>
        </w:tc>
        <w:tc>
          <w:tcPr>
            <w:tcW w:w="4961" w:type="dxa"/>
            <w:tcBorders>
              <w:top w:val="single" w:sz="4" w:space="0" w:color="000000"/>
              <w:left w:val="single" w:sz="4" w:space="0" w:color="000000"/>
              <w:bottom w:val="single" w:sz="4" w:space="0" w:color="000000"/>
              <w:right w:val="single" w:sz="4" w:space="0" w:color="000000"/>
            </w:tcBorders>
            <w:vAlign w:val="center"/>
          </w:tcPr>
          <w:p w14:paraId="5DAB7061" w14:textId="77777777" w:rsidR="0068127B" w:rsidRPr="0068127B" w:rsidRDefault="0068127B" w:rsidP="0068127B">
            <w:pPr>
              <w:spacing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Отменена</w:t>
            </w:r>
          </w:p>
        </w:tc>
        <w:tc>
          <w:tcPr>
            <w:tcW w:w="3260" w:type="dxa"/>
            <w:tcBorders>
              <w:top w:val="single" w:sz="4" w:space="0" w:color="000000"/>
              <w:left w:val="single" w:sz="4" w:space="0" w:color="000000"/>
              <w:bottom w:val="single" w:sz="4" w:space="0" w:color="000000"/>
              <w:right w:val="single" w:sz="4" w:space="0" w:color="000000"/>
            </w:tcBorders>
            <w:vAlign w:val="center"/>
          </w:tcPr>
          <w:p w14:paraId="150329B5" w14:textId="77777777" w:rsidR="0068127B" w:rsidRPr="0068127B" w:rsidRDefault="0068127B" w:rsidP="0068127B">
            <w:pPr>
              <w:snapToGrid w:val="0"/>
              <w:spacing w:line="276" w:lineRule="auto"/>
              <w:jc w:val="both"/>
              <w:rPr>
                <w:rFonts w:eastAsia="Calibri"/>
                <w:bCs/>
                <w:color w:val="000000"/>
                <w:kern w:val="2"/>
                <w:szCs w:val="22"/>
                <w:lang w:eastAsia="bg-BG"/>
              </w:rPr>
            </w:pPr>
          </w:p>
        </w:tc>
      </w:tr>
      <w:tr w:rsidR="0068127B" w:rsidRPr="0068127B" w14:paraId="22C1FF77"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151368E" w14:textId="77777777" w:rsidR="0068127B" w:rsidRPr="0068127B" w:rsidRDefault="0068127B" w:rsidP="0068127B">
            <w:pPr>
              <w:snapToGrid w:val="0"/>
              <w:spacing w:line="276" w:lineRule="auto"/>
              <w:ind w:right="34"/>
              <w:jc w:val="both"/>
              <w:rPr>
                <w:rFonts w:eastAsia="Calibri"/>
                <w:color w:val="000000"/>
                <w:kern w:val="2"/>
                <w:sz w:val="22"/>
                <w:szCs w:val="22"/>
                <w:lang w:eastAsia="bg-BG"/>
              </w:rPr>
            </w:pP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33A6D83A" w14:textId="77777777" w:rsidR="0068127B" w:rsidRPr="0068127B" w:rsidRDefault="0068127B" w:rsidP="0068127B">
            <w:pPr>
              <w:spacing w:line="276" w:lineRule="auto"/>
              <w:jc w:val="both"/>
              <w:rPr>
                <w:rFonts w:eastAsia="Calibri"/>
                <w:b/>
                <w:bCs/>
                <w:color w:val="000000"/>
                <w:kern w:val="2"/>
                <w:szCs w:val="22"/>
                <w:lang w:eastAsia="bg-BG"/>
              </w:rPr>
            </w:pPr>
            <w:r w:rsidRPr="0068127B">
              <w:rPr>
                <w:rFonts w:eastAsia="Calibri"/>
                <w:b/>
                <w:bCs/>
                <w:color w:val="000000"/>
                <w:kern w:val="2"/>
                <w:szCs w:val="22"/>
                <w:lang w:eastAsia="bg-BG"/>
              </w:rPr>
              <w:t>Школи:</w:t>
            </w:r>
          </w:p>
        </w:tc>
      </w:tr>
      <w:tr w:rsidR="0068127B" w:rsidRPr="0068127B" w14:paraId="55D2E642"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7723C45"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8.</w:t>
            </w:r>
          </w:p>
        </w:tc>
        <w:tc>
          <w:tcPr>
            <w:tcW w:w="4961" w:type="dxa"/>
            <w:tcBorders>
              <w:top w:val="single" w:sz="4" w:space="0" w:color="000000"/>
              <w:left w:val="single" w:sz="4" w:space="0" w:color="000000"/>
              <w:bottom w:val="single" w:sz="4" w:space="0" w:color="000000"/>
              <w:right w:val="single" w:sz="4" w:space="0" w:color="000000"/>
            </w:tcBorders>
            <w:vAlign w:val="center"/>
          </w:tcPr>
          <w:p w14:paraId="447ED3D8" w14:textId="77777777" w:rsidR="0068127B" w:rsidRPr="0068127B" w:rsidRDefault="0068127B" w:rsidP="0068127B">
            <w:pPr>
              <w:spacing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Школа за народни танци към АНТП „Дунав“</w:t>
            </w:r>
          </w:p>
          <w:p w14:paraId="5091E8D3" w14:textId="77777777" w:rsidR="0068127B" w:rsidRPr="0068127B" w:rsidRDefault="0068127B" w:rsidP="0068127B">
            <w:pPr>
              <w:numPr>
                <w:ilvl w:val="0"/>
                <w:numId w:val="128"/>
              </w:numPr>
              <w:spacing w:after="160" w:line="276" w:lineRule="auto"/>
              <w:ind w:left="0" w:right="34"/>
              <w:contextualSpacing/>
              <w:jc w:val="both"/>
              <w:rPr>
                <w:rFonts w:eastAsia="Calibri"/>
                <w:color w:val="000000"/>
                <w:kern w:val="2"/>
                <w:szCs w:val="22"/>
                <w:lang w:eastAsia="bg-BG"/>
              </w:rPr>
            </w:pPr>
            <w:r w:rsidRPr="0068127B">
              <w:rPr>
                <w:rFonts w:eastAsia="Calibri"/>
                <w:color w:val="000000"/>
                <w:kern w:val="2"/>
                <w:szCs w:val="22"/>
                <w:lang w:eastAsia="bg-BG"/>
              </w:rPr>
              <w:t>единично посещение</w:t>
            </w:r>
          </w:p>
          <w:p w14:paraId="089DBAF3" w14:textId="77777777" w:rsidR="0068127B" w:rsidRPr="0068127B" w:rsidRDefault="0068127B" w:rsidP="0068127B">
            <w:pPr>
              <w:spacing w:line="276" w:lineRule="auto"/>
              <w:jc w:val="both"/>
              <w:rPr>
                <w:rFonts w:eastAsia="Calibri"/>
                <w:bCs/>
                <w:color w:val="000000"/>
                <w:kern w:val="2"/>
                <w:szCs w:val="22"/>
                <w:lang w:eastAsia="bg-BG"/>
              </w:rPr>
            </w:pPr>
            <w:r w:rsidRPr="0068127B">
              <w:rPr>
                <w:rFonts w:eastAsia="Calibri"/>
                <w:color w:val="000000"/>
                <w:kern w:val="2"/>
                <w:szCs w:val="22"/>
                <w:lang w:eastAsia="bg-BG"/>
              </w:rPr>
              <w:t>-     на месец</w:t>
            </w:r>
          </w:p>
        </w:tc>
        <w:tc>
          <w:tcPr>
            <w:tcW w:w="3260" w:type="dxa"/>
            <w:tcBorders>
              <w:top w:val="single" w:sz="4" w:space="0" w:color="000000"/>
              <w:left w:val="single" w:sz="4" w:space="0" w:color="000000"/>
              <w:bottom w:val="single" w:sz="4" w:space="0" w:color="000000"/>
              <w:right w:val="single" w:sz="4" w:space="0" w:color="000000"/>
            </w:tcBorders>
            <w:vAlign w:val="center"/>
          </w:tcPr>
          <w:p w14:paraId="2619BD04" w14:textId="77777777" w:rsidR="0068127B" w:rsidRPr="0068127B" w:rsidRDefault="0068127B" w:rsidP="0068127B">
            <w:pPr>
              <w:spacing w:line="276" w:lineRule="auto"/>
              <w:ind w:right="34"/>
              <w:jc w:val="both"/>
              <w:rPr>
                <w:rFonts w:eastAsia="Calibri"/>
                <w:color w:val="222222"/>
                <w:kern w:val="2"/>
                <w:szCs w:val="22"/>
                <w:lang w:eastAsia="bg-BG"/>
              </w:rPr>
            </w:pPr>
            <w:r w:rsidRPr="0068127B">
              <w:rPr>
                <w:rFonts w:eastAsia="Calibri"/>
                <w:color w:val="000000"/>
                <w:kern w:val="2"/>
                <w:szCs w:val="22"/>
                <w:lang w:val="en-US" w:eastAsia="bg-BG"/>
              </w:rPr>
              <w:t>6</w:t>
            </w:r>
            <w:r w:rsidRPr="0068127B">
              <w:rPr>
                <w:rFonts w:eastAsia="Calibri"/>
                <w:color w:val="000000"/>
                <w:kern w:val="2"/>
                <w:szCs w:val="22"/>
                <w:lang w:eastAsia="bg-BG"/>
              </w:rPr>
              <w:t>.00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proofErr w:type="gramStart"/>
            <w:r w:rsidRPr="0068127B">
              <w:rPr>
                <w:rFonts w:eastAsia="Calibri"/>
                <w:color w:val="222222"/>
                <w:kern w:val="2"/>
                <w:szCs w:val="22"/>
                <w:lang w:eastAsia="bg-BG"/>
              </w:rPr>
              <w:t>3.07  евро</w:t>
            </w:r>
            <w:proofErr w:type="gramEnd"/>
          </w:p>
          <w:p w14:paraId="447519E5" w14:textId="77777777" w:rsidR="0068127B" w:rsidRPr="0068127B" w:rsidRDefault="0068127B" w:rsidP="0068127B">
            <w:pPr>
              <w:spacing w:line="276" w:lineRule="auto"/>
              <w:ind w:right="34"/>
              <w:jc w:val="both"/>
              <w:rPr>
                <w:rFonts w:eastAsia="Calibri"/>
                <w:color w:val="222222"/>
                <w:kern w:val="2"/>
                <w:szCs w:val="22"/>
                <w:lang w:eastAsia="bg-BG"/>
              </w:rPr>
            </w:pPr>
          </w:p>
          <w:p w14:paraId="5B6F3F0E"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eastAsia="bg-BG"/>
              </w:rPr>
              <w:t>40.00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20.45 евро</w:t>
            </w:r>
          </w:p>
        </w:tc>
      </w:tr>
      <w:tr w:rsidR="0068127B" w:rsidRPr="0068127B" w14:paraId="3B3C09E1"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16D85A94" w14:textId="77777777" w:rsidR="0068127B" w:rsidRPr="0068127B" w:rsidRDefault="0068127B" w:rsidP="0068127B">
            <w:pPr>
              <w:spacing w:after="160" w:line="276" w:lineRule="auto"/>
              <w:ind w:right="34"/>
              <w:jc w:val="both"/>
              <w:rPr>
                <w:rFonts w:eastAsia="Calibri"/>
                <w:strike/>
                <w:color w:val="FF0000"/>
                <w:kern w:val="2"/>
                <w:szCs w:val="22"/>
                <w:lang w:eastAsia="bg-BG"/>
              </w:rPr>
            </w:pPr>
            <w:r w:rsidRPr="0068127B">
              <w:rPr>
                <w:rFonts w:eastAsia="Calibri"/>
                <w:color w:val="000000"/>
                <w:kern w:val="2"/>
                <w:szCs w:val="22"/>
                <w:lang w:eastAsia="bg-BG"/>
              </w:rPr>
              <w:t>9.</w:t>
            </w:r>
          </w:p>
        </w:tc>
        <w:tc>
          <w:tcPr>
            <w:tcW w:w="4961" w:type="dxa"/>
            <w:tcBorders>
              <w:top w:val="single" w:sz="4" w:space="0" w:color="000000"/>
              <w:left w:val="single" w:sz="4" w:space="0" w:color="000000"/>
              <w:bottom w:val="single" w:sz="4" w:space="0" w:color="000000"/>
              <w:right w:val="single" w:sz="4" w:space="0" w:color="000000"/>
            </w:tcBorders>
            <w:vAlign w:val="center"/>
          </w:tcPr>
          <w:p w14:paraId="0517A920" w14:textId="77777777" w:rsidR="0068127B" w:rsidRPr="0068127B" w:rsidRDefault="0068127B" w:rsidP="0068127B">
            <w:pPr>
              <w:spacing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Школа за народен инструмент</w:t>
            </w:r>
          </w:p>
          <w:p w14:paraId="77BFDD6E" w14:textId="77777777" w:rsidR="0068127B" w:rsidRPr="0068127B" w:rsidRDefault="0068127B" w:rsidP="0068127B">
            <w:pPr>
              <w:numPr>
                <w:ilvl w:val="0"/>
                <w:numId w:val="128"/>
              </w:numPr>
              <w:spacing w:after="160" w:line="276" w:lineRule="auto"/>
              <w:ind w:left="0" w:right="34"/>
              <w:contextualSpacing/>
              <w:jc w:val="center"/>
              <w:rPr>
                <w:rFonts w:eastAsia="Calibri"/>
                <w:bCs/>
                <w:color w:val="000000"/>
                <w:kern w:val="2"/>
                <w:szCs w:val="22"/>
                <w:lang w:eastAsia="bg-BG"/>
              </w:rPr>
            </w:pPr>
            <w:r w:rsidRPr="0068127B">
              <w:rPr>
                <w:rFonts w:eastAsia="Calibri"/>
                <w:bCs/>
                <w:color w:val="000000"/>
                <w:kern w:val="2"/>
                <w:szCs w:val="22"/>
                <w:lang w:eastAsia="bg-BG"/>
              </w:rPr>
              <w:t>единично посещение (60 мин)</w:t>
            </w:r>
          </w:p>
          <w:p w14:paraId="169EB6A1" w14:textId="77777777" w:rsidR="0068127B" w:rsidRPr="0068127B" w:rsidRDefault="0068127B" w:rsidP="0068127B">
            <w:pPr>
              <w:numPr>
                <w:ilvl w:val="0"/>
                <w:numId w:val="128"/>
              </w:numPr>
              <w:spacing w:line="276" w:lineRule="auto"/>
              <w:ind w:left="1021" w:right="34"/>
              <w:contextualSpacing/>
              <w:jc w:val="both"/>
              <w:rPr>
                <w:rFonts w:eastAsia="Calibri"/>
                <w:bCs/>
                <w:color w:val="000000"/>
                <w:kern w:val="2"/>
                <w:szCs w:val="22"/>
                <w:lang w:eastAsia="bg-BG"/>
              </w:rPr>
            </w:pPr>
            <w:r w:rsidRPr="0068127B">
              <w:rPr>
                <w:rFonts w:eastAsia="Calibri"/>
                <w:bCs/>
                <w:color w:val="000000"/>
                <w:kern w:val="2"/>
                <w:szCs w:val="22"/>
                <w:lang w:eastAsia="bg-BG"/>
              </w:rPr>
              <w:t>на месец</w:t>
            </w:r>
          </w:p>
          <w:p w14:paraId="61D10718" w14:textId="77777777" w:rsidR="0068127B" w:rsidRPr="0068127B" w:rsidRDefault="0068127B" w:rsidP="0068127B">
            <w:pPr>
              <w:spacing w:line="276" w:lineRule="auto"/>
              <w:ind w:right="34"/>
              <w:contextualSpacing/>
              <w:jc w:val="both"/>
              <w:rPr>
                <w:rFonts w:eastAsia="Calibri"/>
                <w:bCs/>
                <w:color w:val="000000"/>
                <w:kern w:val="2"/>
                <w:szCs w:val="22"/>
                <w:lang w:eastAsia="bg-BG"/>
              </w:rPr>
            </w:pPr>
            <w:r w:rsidRPr="0068127B">
              <w:rPr>
                <w:rFonts w:eastAsia="Calibri"/>
                <w:bCs/>
                <w:color w:val="000000"/>
                <w:kern w:val="2"/>
                <w:szCs w:val="22"/>
                <w:lang w:eastAsia="bg-BG"/>
              </w:rPr>
              <w:t>Школа за народно пеене</w:t>
            </w:r>
          </w:p>
          <w:p w14:paraId="2B09FDEF" w14:textId="77777777" w:rsidR="0068127B" w:rsidRPr="0068127B" w:rsidRDefault="0068127B" w:rsidP="0068127B">
            <w:pPr>
              <w:numPr>
                <w:ilvl w:val="0"/>
                <w:numId w:val="128"/>
              </w:numPr>
              <w:spacing w:after="160" w:line="276" w:lineRule="auto"/>
              <w:ind w:left="814" w:right="34"/>
              <w:contextualSpacing/>
              <w:jc w:val="both"/>
              <w:rPr>
                <w:rFonts w:eastAsia="Calibri"/>
                <w:bCs/>
                <w:color w:val="000000"/>
                <w:kern w:val="2"/>
                <w:szCs w:val="22"/>
                <w:lang w:eastAsia="bg-BG"/>
              </w:rPr>
            </w:pPr>
            <w:r w:rsidRPr="0068127B">
              <w:rPr>
                <w:rFonts w:eastAsia="Calibri"/>
                <w:bCs/>
                <w:color w:val="000000"/>
                <w:kern w:val="2"/>
                <w:szCs w:val="22"/>
                <w:lang w:eastAsia="bg-BG"/>
              </w:rPr>
              <w:t>единично посещение (60 мин)</w:t>
            </w:r>
          </w:p>
          <w:p w14:paraId="395F87FA" w14:textId="77777777" w:rsidR="0068127B" w:rsidRPr="0068127B" w:rsidRDefault="0068127B" w:rsidP="0068127B">
            <w:pPr>
              <w:numPr>
                <w:ilvl w:val="0"/>
                <w:numId w:val="128"/>
              </w:numPr>
              <w:spacing w:after="160" w:line="276" w:lineRule="auto"/>
              <w:ind w:left="814" w:right="34"/>
              <w:contextualSpacing/>
              <w:jc w:val="both"/>
              <w:rPr>
                <w:rFonts w:eastAsia="Calibri"/>
                <w:bCs/>
                <w:color w:val="000000"/>
                <w:kern w:val="2"/>
                <w:szCs w:val="22"/>
                <w:lang w:eastAsia="bg-BG"/>
              </w:rPr>
            </w:pPr>
            <w:r w:rsidRPr="0068127B">
              <w:rPr>
                <w:rFonts w:eastAsia="Calibri"/>
                <w:bCs/>
                <w:color w:val="000000"/>
                <w:kern w:val="2"/>
                <w:szCs w:val="22"/>
                <w:lang w:eastAsia="bg-BG"/>
              </w:rPr>
              <w:t>на месец</w:t>
            </w:r>
          </w:p>
        </w:tc>
        <w:tc>
          <w:tcPr>
            <w:tcW w:w="3260" w:type="dxa"/>
            <w:tcBorders>
              <w:top w:val="single" w:sz="4" w:space="0" w:color="000000"/>
              <w:left w:val="single" w:sz="4" w:space="0" w:color="000000"/>
              <w:bottom w:val="single" w:sz="4" w:space="0" w:color="000000"/>
              <w:right w:val="single" w:sz="4" w:space="0" w:color="000000"/>
            </w:tcBorders>
            <w:vAlign w:val="center"/>
          </w:tcPr>
          <w:p w14:paraId="20F0469B" w14:textId="77777777" w:rsidR="0068127B" w:rsidRPr="0068127B" w:rsidRDefault="0068127B" w:rsidP="0068127B">
            <w:pPr>
              <w:snapToGrid w:val="0"/>
              <w:spacing w:line="276" w:lineRule="auto"/>
              <w:ind w:right="34"/>
              <w:jc w:val="both"/>
              <w:rPr>
                <w:rFonts w:eastAsia="Calibri"/>
                <w:bCs/>
                <w:color w:val="000000"/>
                <w:kern w:val="2"/>
                <w:szCs w:val="22"/>
                <w:lang w:eastAsia="bg-BG"/>
              </w:rPr>
            </w:pPr>
          </w:p>
          <w:p w14:paraId="3CD17868" w14:textId="77777777" w:rsidR="0068127B" w:rsidRPr="0068127B" w:rsidRDefault="0068127B" w:rsidP="0068127B">
            <w:pPr>
              <w:spacing w:line="276" w:lineRule="auto"/>
              <w:ind w:right="34"/>
              <w:jc w:val="both"/>
              <w:rPr>
                <w:rFonts w:eastAsia="Calibri"/>
                <w:color w:val="222222"/>
                <w:kern w:val="2"/>
                <w:szCs w:val="22"/>
                <w:lang w:val="en-US" w:eastAsia="bg-BG"/>
              </w:rPr>
            </w:pPr>
            <w:r w:rsidRPr="0068127B">
              <w:rPr>
                <w:rFonts w:eastAsia="Calibri"/>
                <w:color w:val="000000"/>
                <w:kern w:val="2"/>
                <w:szCs w:val="22"/>
                <w:lang w:eastAsia="bg-BG"/>
              </w:rPr>
              <w:t>3</w:t>
            </w:r>
            <w:r w:rsidRPr="0068127B">
              <w:rPr>
                <w:rFonts w:eastAsia="Calibri"/>
                <w:color w:val="000000"/>
                <w:kern w:val="2"/>
                <w:szCs w:val="22"/>
                <w:lang w:val="en-US" w:eastAsia="bg-BG"/>
              </w:rPr>
              <w:t>0</w:t>
            </w:r>
            <w:r w:rsidRPr="0068127B">
              <w:rPr>
                <w:rFonts w:eastAsia="Calibri"/>
                <w:color w:val="000000"/>
                <w:kern w:val="2"/>
                <w:szCs w:val="22"/>
                <w:lang w:eastAsia="bg-BG"/>
              </w:rPr>
              <w:t>.00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15.34 </w:t>
            </w:r>
            <w:r w:rsidRPr="0068127B">
              <w:rPr>
                <w:rFonts w:eastAsia="Calibri"/>
                <w:color w:val="222222"/>
                <w:kern w:val="2"/>
                <w:szCs w:val="22"/>
                <w:lang w:eastAsia="bg-BG"/>
              </w:rPr>
              <w:t>евро</w:t>
            </w:r>
          </w:p>
          <w:p w14:paraId="4B050E4A"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val="en-US" w:eastAsia="bg-BG"/>
              </w:rPr>
              <w:t>60</w:t>
            </w:r>
            <w:r w:rsidRPr="0068127B">
              <w:rPr>
                <w:rFonts w:eastAsia="Calibri"/>
                <w:color w:val="000000"/>
                <w:kern w:val="2"/>
                <w:szCs w:val="22"/>
                <w:lang w:eastAsia="bg-BG"/>
              </w:rPr>
              <w:t>.00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30.68 евро</w:t>
            </w:r>
          </w:p>
          <w:p w14:paraId="1C0204ED" w14:textId="77777777" w:rsidR="0068127B" w:rsidRPr="0068127B" w:rsidRDefault="0068127B" w:rsidP="0068127B">
            <w:pPr>
              <w:spacing w:line="276" w:lineRule="auto"/>
              <w:ind w:right="34"/>
              <w:jc w:val="both"/>
              <w:rPr>
                <w:rFonts w:eastAsia="Calibri"/>
                <w:color w:val="000000"/>
                <w:kern w:val="2"/>
                <w:sz w:val="20"/>
                <w:szCs w:val="22"/>
                <w:lang w:eastAsia="bg-BG"/>
              </w:rPr>
            </w:pPr>
          </w:p>
          <w:p w14:paraId="1483BBFC" w14:textId="77777777" w:rsidR="0068127B" w:rsidRPr="0068127B" w:rsidRDefault="0068127B" w:rsidP="0068127B">
            <w:pPr>
              <w:spacing w:line="276" w:lineRule="auto"/>
              <w:ind w:right="34"/>
              <w:jc w:val="both"/>
              <w:rPr>
                <w:rFonts w:eastAsia="Calibri"/>
                <w:color w:val="000000"/>
                <w:kern w:val="2"/>
                <w:sz w:val="20"/>
                <w:szCs w:val="22"/>
                <w:lang w:eastAsia="bg-BG"/>
              </w:rPr>
            </w:pPr>
          </w:p>
          <w:p w14:paraId="1CCF7BC1" w14:textId="77777777" w:rsidR="0068127B" w:rsidRPr="0068127B" w:rsidRDefault="0068127B" w:rsidP="0068127B">
            <w:pPr>
              <w:spacing w:line="276" w:lineRule="auto"/>
              <w:ind w:right="34"/>
              <w:jc w:val="both"/>
              <w:rPr>
                <w:rFonts w:eastAsia="Calibri"/>
                <w:color w:val="222222"/>
                <w:kern w:val="2"/>
                <w:szCs w:val="22"/>
                <w:lang w:eastAsia="bg-BG"/>
              </w:rPr>
            </w:pPr>
            <w:r w:rsidRPr="0068127B">
              <w:rPr>
                <w:rFonts w:eastAsia="Calibri"/>
                <w:color w:val="000000"/>
                <w:kern w:val="2"/>
                <w:szCs w:val="22"/>
                <w:lang w:eastAsia="bg-BG"/>
              </w:rPr>
              <w:t>30.00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15.34 евро</w:t>
            </w:r>
          </w:p>
          <w:p w14:paraId="5ECB6058" w14:textId="77777777" w:rsidR="0068127B" w:rsidRPr="0068127B" w:rsidRDefault="0068127B" w:rsidP="0068127B">
            <w:pPr>
              <w:spacing w:line="276" w:lineRule="auto"/>
              <w:ind w:right="34"/>
              <w:jc w:val="both"/>
              <w:rPr>
                <w:rFonts w:eastAsia="Calibri"/>
                <w:color w:val="000000"/>
                <w:kern w:val="2"/>
                <w:szCs w:val="22"/>
                <w:lang w:eastAsia="bg-BG"/>
              </w:rPr>
            </w:pPr>
            <w:r w:rsidRPr="0068127B">
              <w:rPr>
                <w:rFonts w:eastAsia="Calibri"/>
                <w:color w:val="000000"/>
                <w:kern w:val="2"/>
                <w:szCs w:val="22"/>
                <w:lang w:eastAsia="bg-BG"/>
              </w:rPr>
              <w:t>40.00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20.45 евро</w:t>
            </w:r>
          </w:p>
        </w:tc>
      </w:tr>
      <w:tr w:rsidR="0068127B" w:rsidRPr="0068127B" w14:paraId="35988BA0"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953C486" w14:textId="77777777" w:rsidR="0068127B" w:rsidRPr="0068127B" w:rsidRDefault="0068127B" w:rsidP="0068127B">
            <w:pPr>
              <w:spacing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10.</w:t>
            </w:r>
          </w:p>
        </w:tc>
        <w:tc>
          <w:tcPr>
            <w:tcW w:w="4961" w:type="dxa"/>
            <w:tcBorders>
              <w:top w:val="single" w:sz="4" w:space="0" w:color="000000"/>
              <w:left w:val="single" w:sz="4" w:space="0" w:color="000000"/>
              <w:bottom w:val="single" w:sz="4" w:space="0" w:color="000000"/>
              <w:right w:val="single" w:sz="4" w:space="0" w:color="000000"/>
            </w:tcBorders>
            <w:vAlign w:val="center"/>
          </w:tcPr>
          <w:p w14:paraId="6DA6FC9A" w14:textId="77777777" w:rsidR="0068127B" w:rsidRPr="0068127B" w:rsidRDefault="0068127B" w:rsidP="0068127B">
            <w:pPr>
              <w:spacing w:line="276" w:lineRule="auto"/>
              <w:ind w:right="34"/>
              <w:jc w:val="both"/>
              <w:rPr>
                <w:rFonts w:eastAsia="Calibri"/>
                <w:color w:val="222222"/>
                <w:kern w:val="2"/>
                <w:szCs w:val="22"/>
                <w:lang w:eastAsia="bg-BG"/>
              </w:rPr>
            </w:pPr>
            <w:r w:rsidRPr="0068127B">
              <w:rPr>
                <w:rFonts w:eastAsia="Calibri"/>
                <w:color w:val="222222"/>
                <w:kern w:val="2"/>
                <w:szCs w:val="22"/>
                <w:lang w:eastAsia="bg-BG"/>
              </w:rPr>
              <w:t>Наем на фолклорен костюм за възрастен</w:t>
            </w:r>
          </w:p>
        </w:tc>
        <w:tc>
          <w:tcPr>
            <w:tcW w:w="3260" w:type="dxa"/>
            <w:tcBorders>
              <w:top w:val="single" w:sz="4" w:space="0" w:color="000000"/>
              <w:left w:val="single" w:sz="4" w:space="0" w:color="000000"/>
              <w:bottom w:val="single" w:sz="4" w:space="0" w:color="000000"/>
              <w:right w:val="single" w:sz="4" w:space="0" w:color="000000"/>
            </w:tcBorders>
            <w:vAlign w:val="center"/>
          </w:tcPr>
          <w:p w14:paraId="3A359B6E" w14:textId="77777777" w:rsidR="0068127B" w:rsidRPr="0068127B" w:rsidRDefault="0068127B" w:rsidP="0068127B">
            <w:pPr>
              <w:spacing w:line="276" w:lineRule="auto"/>
              <w:ind w:right="34"/>
              <w:jc w:val="both"/>
              <w:rPr>
                <w:rFonts w:eastAsia="Calibri"/>
                <w:color w:val="222222"/>
                <w:kern w:val="2"/>
                <w:szCs w:val="22"/>
                <w:lang w:eastAsia="bg-BG"/>
              </w:rPr>
            </w:pPr>
            <w:r w:rsidRPr="0068127B">
              <w:rPr>
                <w:rFonts w:eastAsia="Calibri"/>
                <w:color w:val="000000"/>
                <w:kern w:val="2"/>
                <w:szCs w:val="22"/>
                <w:lang w:eastAsia="bg-BG"/>
              </w:rPr>
              <w:t>20.00 лв</w:t>
            </w:r>
            <w:r w:rsidRPr="0068127B">
              <w:rPr>
                <w:rFonts w:eastAsia="Calibri"/>
                <w:color w:val="222222"/>
                <w:kern w:val="2"/>
                <w:szCs w:val="22"/>
                <w:lang w:eastAsia="bg-BG"/>
              </w:rPr>
              <w:t>. /ден - за 1 бр.</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10.23 </w:t>
            </w:r>
            <w:r w:rsidRPr="0068127B">
              <w:rPr>
                <w:rFonts w:eastAsia="Calibri"/>
                <w:color w:val="222222"/>
                <w:kern w:val="2"/>
                <w:szCs w:val="22"/>
                <w:lang w:eastAsia="bg-BG"/>
              </w:rPr>
              <w:t>евро</w:t>
            </w:r>
          </w:p>
        </w:tc>
      </w:tr>
      <w:tr w:rsidR="0068127B" w:rsidRPr="0068127B" w14:paraId="55E14F91" w14:textId="77777777" w:rsidTr="00511AEA">
        <w:trPr>
          <w:trHeight w:val="283"/>
          <w:jc w:val="center"/>
        </w:trPr>
        <w:tc>
          <w:tcPr>
            <w:tcW w:w="9460" w:type="dxa"/>
            <w:gridSpan w:val="3"/>
            <w:tcBorders>
              <w:top w:val="single" w:sz="4" w:space="0" w:color="000000"/>
              <w:left w:val="single" w:sz="4" w:space="0" w:color="000000"/>
              <w:bottom w:val="single" w:sz="4" w:space="0" w:color="000000"/>
              <w:right w:val="single" w:sz="4" w:space="0" w:color="000000"/>
            </w:tcBorders>
            <w:vAlign w:val="center"/>
          </w:tcPr>
          <w:p w14:paraId="38314999" w14:textId="77777777" w:rsidR="0068127B" w:rsidRPr="0068127B" w:rsidRDefault="0068127B" w:rsidP="0068127B">
            <w:pPr>
              <w:keepNext/>
              <w:keepLines/>
              <w:spacing w:before="240" w:after="240" w:line="257" w:lineRule="auto"/>
              <w:ind w:right="34"/>
              <w:jc w:val="center"/>
              <w:outlineLvl w:val="1"/>
              <w:rPr>
                <w:b/>
                <w:color w:val="000000"/>
                <w:szCs w:val="22"/>
                <w:lang w:eastAsia="bg-BG"/>
              </w:rPr>
            </w:pPr>
            <w:r w:rsidRPr="0068127B">
              <w:rPr>
                <w:b/>
                <w:color w:val="000000"/>
                <w:szCs w:val="22"/>
                <w:lang w:eastAsia="bg-BG"/>
              </w:rPr>
              <w:t>ГРАДСКИ ДУХОВ ОРКЕСТЪР ВИДИН</w:t>
            </w:r>
          </w:p>
        </w:tc>
      </w:tr>
      <w:tr w:rsidR="0068127B" w:rsidRPr="0068127B" w14:paraId="1ED1423A"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3FB6577A" w14:textId="77777777" w:rsidR="0068127B" w:rsidRPr="0068127B" w:rsidRDefault="0068127B" w:rsidP="0068127B">
            <w:pPr>
              <w:snapToGrid w:val="0"/>
              <w:spacing w:after="160" w:line="276" w:lineRule="auto"/>
              <w:jc w:val="both"/>
              <w:rPr>
                <w:rFonts w:eastAsia="Calibri"/>
                <w:b/>
                <w:color w:val="000000"/>
                <w:kern w:val="2"/>
                <w:sz w:val="22"/>
                <w:szCs w:val="22"/>
                <w:lang w:eastAsia="bg-BG"/>
              </w:rPr>
            </w:pP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5146A914" w14:textId="77777777" w:rsidR="0068127B" w:rsidRPr="0068127B" w:rsidRDefault="0068127B" w:rsidP="0068127B">
            <w:pPr>
              <w:spacing w:after="160" w:line="276" w:lineRule="auto"/>
              <w:jc w:val="both"/>
              <w:rPr>
                <w:rFonts w:eastAsia="Calibri"/>
                <w:b/>
                <w:bCs/>
                <w:color w:val="000000"/>
                <w:kern w:val="2"/>
                <w:szCs w:val="22"/>
                <w:lang w:eastAsia="bg-BG"/>
              </w:rPr>
            </w:pPr>
            <w:r w:rsidRPr="0068127B">
              <w:rPr>
                <w:rFonts w:eastAsia="Calibri"/>
                <w:b/>
                <w:bCs/>
                <w:color w:val="000000"/>
                <w:kern w:val="2"/>
                <w:szCs w:val="22"/>
                <w:lang w:eastAsia="bg-BG"/>
              </w:rPr>
              <w:t>За ангажиране в участия:</w:t>
            </w:r>
          </w:p>
        </w:tc>
      </w:tr>
      <w:tr w:rsidR="0068127B" w:rsidRPr="0068127B" w14:paraId="3E932509"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CE67C5E"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11.</w:t>
            </w:r>
          </w:p>
        </w:tc>
        <w:tc>
          <w:tcPr>
            <w:tcW w:w="4961" w:type="dxa"/>
            <w:tcBorders>
              <w:top w:val="single" w:sz="4" w:space="0" w:color="000000"/>
              <w:left w:val="single" w:sz="4" w:space="0" w:color="000000"/>
              <w:bottom w:val="single" w:sz="4" w:space="0" w:color="000000"/>
              <w:right w:val="single" w:sz="4" w:space="0" w:color="000000"/>
            </w:tcBorders>
            <w:vAlign w:val="center"/>
          </w:tcPr>
          <w:p w14:paraId="113DFF10"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Тържествен ритуал</w:t>
            </w:r>
          </w:p>
        </w:tc>
        <w:tc>
          <w:tcPr>
            <w:tcW w:w="3260" w:type="dxa"/>
            <w:tcBorders>
              <w:top w:val="single" w:sz="4" w:space="0" w:color="000000"/>
              <w:left w:val="single" w:sz="4" w:space="0" w:color="000000"/>
              <w:bottom w:val="single" w:sz="4" w:space="0" w:color="000000"/>
              <w:right w:val="single" w:sz="4" w:space="0" w:color="000000"/>
            </w:tcBorders>
            <w:vAlign w:val="center"/>
          </w:tcPr>
          <w:p w14:paraId="126EC548"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500.00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eastAsia="bg-BG"/>
              </w:rPr>
              <w:t>255.65 евро</w:t>
            </w:r>
          </w:p>
        </w:tc>
      </w:tr>
      <w:tr w:rsidR="0068127B" w:rsidRPr="0068127B" w14:paraId="7461FA48"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E00A7DB"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12.</w:t>
            </w:r>
          </w:p>
        </w:tc>
        <w:tc>
          <w:tcPr>
            <w:tcW w:w="4961" w:type="dxa"/>
            <w:tcBorders>
              <w:top w:val="single" w:sz="4" w:space="0" w:color="000000"/>
              <w:left w:val="single" w:sz="4" w:space="0" w:color="000000"/>
              <w:bottom w:val="single" w:sz="4" w:space="0" w:color="000000"/>
              <w:right w:val="single" w:sz="4" w:space="0" w:color="000000"/>
            </w:tcBorders>
            <w:vAlign w:val="center"/>
          </w:tcPr>
          <w:p w14:paraId="6A345160"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Траурен ритуал</w:t>
            </w:r>
          </w:p>
        </w:tc>
        <w:tc>
          <w:tcPr>
            <w:tcW w:w="3260" w:type="dxa"/>
            <w:tcBorders>
              <w:top w:val="single" w:sz="4" w:space="0" w:color="000000"/>
              <w:left w:val="single" w:sz="4" w:space="0" w:color="000000"/>
              <w:bottom w:val="single" w:sz="4" w:space="0" w:color="000000"/>
              <w:right w:val="single" w:sz="4" w:space="0" w:color="000000"/>
            </w:tcBorders>
            <w:vAlign w:val="center"/>
          </w:tcPr>
          <w:p w14:paraId="7422C163"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500.00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eastAsia="bg-BG"/>
              </w:rPr>
              <w:t>255.65 евро</w:t>
            </w:r>
          </w:p>
        </w:tc>
      </w:tr>
      <w:tr w:rsidR="0068127B" w:rsidRPr="0068127B" w14:paraId="7A93F806"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6DCB9E28"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13.</w:t>
            </w:r>
          </w:p>
        </w:tc>
        <w:tc>
          <w:tcPr>
            <w:tcW w:w="4961" w:type="dxa"/>
            <w:tcBorders>
              <w:top w:val="single" w:sz="4" w:space="0" w:color="000000"/>
              <w:left w:val="single" w:sz="4" w:space="0" w:color="000000"/>
              <w:bottom w:val="single" w:sz="4" w:space="0" w:color="000000"/>
              <w:right w:val="single" w:sz="4" w:space="0" w:color="000000"/>
            </w:tcBorders>
            <w:vAlign w:val="center"/>
          </w:tcPr>
          <w:p w14:paraId="377F4411"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Програма, включваща хора и маршове до 30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28630A6E" w14:textId="77777777" w:rsidR="0068127B" w:rsidRPr="0068127B" w:rsidRDefault="0068127B" w:rsidP="0068127B">
            <w:pPr>
              <w:spacing w:after="160" w:line="276" w:lineRule="auto"/>
              <w:ind w:right="34"/>
              <w:jc w:val="both"/>
              <w:rPr>
                <w:rFonts w:eastAsia="Calibri"/>
                <w:color w:val="000000"/>
                <w:kern w:val="2"/>
                <w:szCs w:val="22"/>
                <w:lang w:val="en-US" w:eastAsia="bg-BG"/>
              </w:rPr>
            </w:pPr>
            <w:r w:rsidRPr="0068127B">
              <w:rPr>
                <w:rFonts w:eastAsia="Calibri"/>
                <w:color w:val="000000"/>
                <w:kern w:val="2"/>
                <w:szCs w:val="22"/>
                <w:lang w:eastAsia="bg-BG"/>
              </w:rPr>
              <w:t>420.00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val="en-US" w:eastAsia="bg-BG"/>
              </w:rPr>
              <w:t xml:space="preserve">214.74 </w:t>
            </w:r>
            <w:r w:rsidRPr="0068127B">
              <w:rPr>
                <w:rFonts w:eastAsia="Calibri"/>
                <w:color w:val="222222"/>
                <w:kern w:val="2"/>
                <w:szCs w:val="22"/>
                <w:lang w:eastAsia="bg-BG"/>
              </w:rPr>
              <w:t>евро</w:t>
            </w:r>
          </w:p>
        </w:tc>
      </w:tr>
      <w:tr w:rsidR="0068127B" w:rsidRPr="0068127B" w14:paraId="561E080F"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199EE4C2" w14:textId="77777777" w:rsidR="0068127B" w:rsidRPr="0068127B" w:rsidRDefault="0068127B" w:rsidP="0068127B">
            <w:pPr>
              <w:snapToGrid w:val="0"/>
              <w:spacing w:after="160" w:line="276" w:lineRule="auto"/>
              <w:jc w:val="both"/>
              <w:rPr>
                <w:rFonts w:eastAsia="Calibri"/>
                <w:strike/>
                <w:color w:val="FF0000"/>
                <w:kern w:val="2"/>
                <w:sz w:val="22"/>
                <w:szCs w:val="22"/>
                <w:lang w:val="en-US"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7FBAB393" w14:textId="77777777" w:rsidR="0068127B" w:rsidRPr="0068127B" w:rsidRDefault="0068127B" w:rsidP="0068127B">
            <w:pPr>
              <w:spacing w:after="160" w:line="276" w:lineRule="auto"/>
              <w:jc w:val="both"/>
              <w:rPr>
                <w:rFonts w:eastAsia="Calibri"/>
                <w:color w:val="000000"/>
                <w:kern w:val="2"/>
                <w:szCs w:val="22"/>
                <w:lang w:eastAsia="bg-BG"/>
              </w:rPr>
            </w:pPr>
            <w:r w:rsidRPr="0068127B">
              <w:rPr>
                <w:rFonts w:eastAsia="Calibri"/>
                <w:b/>
                <w:color w:val="222222"/>
                <w:kern w:val="2"/>
                <w:szCs w:val="22"/>
                <w:lang w:eastAsia="bg-BG"/>
              </w:rPr>
              <w:t>За ангажиране в участия:</w:t>
            </w:r>
          </w:p>
        </w:tc>
        <w:tc>
          <w:tcPr>
            <w:tcW w:w="3260" w:type="dxa"/>
            <w:tcBorders>
              <w:top w:val="single" w:sz="4" w:space="0" w:color="000000"/>
              <w:left w:val="single" w:sz="4" w:space="0" w:color="000000"/>
              <w:bottom w:val="single" w:sz="4" w:space="0" w:color="000000"/>
              <w:right w:val="single" w:sz="4" w:space="0" w:color="000000"/>
            </w:tcBorders>
            <w:vAlign w:val="center"/>
          </w:tcPr>
          <w:p w14:paraId="38880B15" w14:textId="77777777" w:rsidR="0068127B" w:rsidRPr="0068127B" w:rsidRDefault="0068127B" w:rsidP="0068127B">
            <w:pPr>
              <w:snapToGrid w:val="0"/>
              <w:spacing w:after="160" w:line="276" w:lineRule="auto"/>
              <w:jc w:val="both"/>
              <w:rPr>
                <w:rFonts w:eastAsia="Calibri"/>
                <w:b/>
                <w:color w:val="222222"/>
                <w:kern w:val="2"/>
                <w:szCs w:val="22"/>
                <w:lang w:eastAsia="bg-BG"/>
              </w:rPr>
            </w:pPr>
          </w:p>
        </w:tc>
      </w:tr>
      <w:tr w:rsidR="0068127B" w:rsidRPr="0068127B" w14:paraId="1B9F05E7"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92802B6"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14.</w:t>
            </w:r>
          </w:p>
        </w:tc>
        <w:tc>
          <w:tcPr>
            <w:tcW w:w="4961" w:type="dxa"/>
            <w:tcBorders>
              <w:top w:val="single" w:sz="4" w:space="0" w:color="000000"/>
              <w:left w:val="single" w:sz="4" w:space="0" w:color="000000"/>
              <w:bottom w:val="single" w:sz="4" w:space="0" w:color="000000"/>
              <w:right w:val="single" w:sz="4" w:space="0" w:color="000000"/>
            </w:tcBorders>
            <w:vAlign w:val="center"/>
          </w:tcPr>
          <w:p w14:paraId="6EFCE318" w14:textId="77777777" w:rsidR="0068127B" w:rsidRPr="0068127B" w:rsidRDefault="0068127B" w:rsidP="0068127B">
            <w:pPr>
              <w:spacing w:after="160" w:line="276" w:lineRule="auto"/>
              <w:ind w:right="34"/>
              <w:jc w:val="both"/>
              <w:rPr>
                <w:rFonts w:eastAsia="Calibri"/>
                <w:color w:val="222222"/>
                <w:kern w:val="2"/>
                <w:szCs w:val="22"/>
                <w:lang w:eastAsia="bg-BG"/>
              </w:rPr>
            </w:pPr>
            <w:r w:rsidRPr="0068127B">
              <w:rPr>
                <w:rFonts w:eastAsia="Calibri"/>
                <w:color w:val="222222"/>
                <w:kern w:val="2"/>
                <w:szCs w:val="22"/>
                <w:lang w:eastAsia="bg-BG"/>
              </w:rPr>
              <w:t>Участие в програма до 40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76A10DE5"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1 010.00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val="en-US" w:eastAsia="bg-BG"/>
              </w:rPr>
              <w:t xml:space="preserve">516.40 </w:t>
            </w:r>
            <w:r w:rsidRPr="0068127B">
              <w:rPr>
                <w:rFonts w:eastAsia="Calibri"/>
                <w:color w:val="222222"/>
                <w:kern w:val="2"/>
                <w:szCs w:val="22"/>
                <w:lang w:eastAsia="bg-BG"/>
              </w:rPr>
              <w:t>евро</w:t>
            </w:r>
          </w:p>
        </w:tc>
      </w:tr>
      <w:tr w:rsidR="0068127B" w:rsidRPr="0068127B" w14:paraId="17144438"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3EB21E33"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15.</w:t>
            </w:r>
          </w:p>
        </w:tc>
        <w:tc>
          <w:tcPr>
            <w:tcW w:w="4961" w:type="dxa"/>
            <w:tcBorders>
              <w:top w:val="single" w:sz="4" w:space="0" w:color="000000"/>
              <w:left w:val="single" w:sz="4" w:space="0" w:color="000000"/>
              <w:bottom w:val="single" w:sz="4" w:space="0" w:color="000000"/>
              <w:right w:val="single" w:sz="4" w:space="0" w:color="000000"/>
            </w:tcBorders>
            <w:vAlign w:val="center"/>
          </w:tcPr>
          <w:p w14:paraId="523D559B" w14:textId="77777777" w:rsidR="0068127B" w:rsidRPr="0068127B" w:rsidRDefault="0068127B" w:rsidP="0068127B">
            <w:pPr>
              <w:spacing w:after="160" w:line="276" w:lineRule="auto"/>
              <w:ind w:right="34"/>
              <w:jc w:val="both"/>
              <w:rPr>
                <w:rFonts w:eastAsia="Calibri"/>
                <w:color w:val="222222"/>
                <w:kern w:val="2"/>
                <w:szCs w:val="22"/>
                <w:lang w:eastAsia="bg-BG"/>
              </w:rPr>
            </w:pPr>
            <w:r w:rsidRPr="0068127B">
              <w:rPr>
                <w:rFonts w:eastAsia="Calibri"/>
                <w:color w:val="222222"/>
                <w:kern w:val="2"/>
                <w:szCs w:val="22"/>
                <w:lang w:eastAsia="bg-BG"/>
              </w:rPr>
              <w:t>Участие в програма над 40 мин</w:t>
            </w:r>
          </w:p>
        </w:tc>
        <w:tc>
          <w:tcPr>
            <w:tcW w:w="3260" w:type="dxa"/>
            <w:tcBorders>
              <w:top w:val="single" w:sz="4" w:space="0" w:color="000000"/>
              <w:left w:val="single" w:sz="4" w:space="0" w:color="000000"/>
              <w:bottom w:val="single" w:sz="4" w:space="0" w:color="000000"/>
              <w:right w:val="single" w:sz="4" w:space="0" w:color="000000"/>
            </w:tcBorders>
            <w:vAlign w:val="center"/>
          </w:tcPr>
          <w:p w14:paraId="1609F54D"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По договаряне</w:t>
            </w:r>
          </w:p>
        </w:tc>
      </w:tr>
      <w:tr w:rsidR="0068127B" w:rsidRPr="0068127B" w14:paraId="6B4216BC"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7F89E97D"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16.</w:t>
            </w:r>
          </w:p>
        </w:tc>
        <w:tc>
          <w:tcPr>
            <w:tcW w:w="4961" w:type="dxa"/>
            <w:tcBorders>
              <w:top w:val="single" w:sz="4" w:space="0" w:color="000000"/>
              <w:left w:val="single" w:sz="4" w:space="0" w:color="000000"/>
              <w:bottom w:val="single" w:sz="4" w:space="0" w:color="000000"/>
              <w:right w:val="single" w:sz="4" w:space="0" w:color="000000"/>
            </w:tcBorders>
            <w:vAlign w:val="center"/>
          </w:tcPr>
          <w:p w14:paraId="68CF55BF" w14:textId="77777777" w:rsidR="0068127B" w:rsidRPr="0068127B" w:rsidRDefault="0068127B" w:rsidP="0068127B">
            <w:pPr>
              <w:spacing w:after="160" w:line="276" w:lineRule="auto"/>
              <w:ind w:right="34"/>
              <w:jc w:val="both"/>
              <w:rPr>
                <w:rFonts w:eastAsia="Calibri"/>
                <w:color w:val="222222"/>
                <w:kern w:val="2"/>
                <w:szCs w:val="22"/>
                <w:lang w:eastAsia="bg-BG"/>
              </w:rPr>
            </w:pPr>
            <w:r w:rsidRPr="0068127B">
              <w:rPr>
                <w:rFonts w:eastAsia="Calibri"/>
                <w:color w:val="000000"/>
                <w:kern w:val="2"/>
                <w:szCs w:val="22"/>
                <w:lang w:eastAsia="bg-BG"/>
              </w:rPr>
              <w:t>Дефиле</w:t>
            </w:r>
          </w:p>
        </w:tc>
        <w:tc>
          <w:tcPr>
            <w:tcW w:w="3260" w:type="dxa"/>
            <w:tcBorders>
              <w:top w:val="single" w:sz="4" w:space="0" w:color="000000"/>
              <w:left w:val="single" w:sz="4" w:space="0" w:color="000000"/>
              <w:bottom w:val="single" w:sz="4" w:space="0" w:color="000000"/>
              <w:right w:val="single" w:sz="4" w:space="0" w:color="000000"/>
            </w:tcBorders>
            <w:vAlign w:val="center"/>
          </w:tcPr>
          <w:p w14:paraId="75196B9B" w14:textId="77777777" w:rsidR="0068127B" w:rsidRPr="0068127B" w:rsidRDefault="0068127B" w:rsidP="0068127B">
            <w:pPr>
              <w:spacing w:after="160" w:line="276" w:lineRule="auto"/>
              <w:ind w:right="34"/>
              <w:jc w:val="both"/>
              <w:rPr>
                <w:rFonts w:eastAsia="Calibri"/>
                <w:color w:val="000000"/>
                <w:kern w:val="2"/>
                <w:szCs w:val="22"/>
                <w:lang w:val="en-US" w:eastAsia="bg-BG"/>
              </w:rPr>
            </w:pPr>
            <w:r w:rsidRPr="0068127B">
              <w:rPr>
                <w:rFonts w:eastAsia="Calibri"/>
                <w:color w:val="000000"/>
                <w:kern w:val="2"/>
                <w:szCs w:val="22"/>
                <w:lang w:eastAsia="bg-BG"/>
              </w:rPr>
              <w:t>420.00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val="en-US" w:eastAsia="bg-BG"/>
              </w:rPr>
              <w:t xml:space="preserve">214.74 </w:t>
            </w:r>
            <w:r w:rsidRPr="0068127B">
              <w:rPr>
                <w:rFonts w:eastAsia="Calibri"/>
                <w:color w:val="222222"/>
                <w:kern w:val="2"/>
                <w:szCs w:val="22"/>
                <w:lang w:eastAsia="bg-BG"/>
              </w:rPr>
              <w:t>евро</w:t>
            </w:r>
          </w:p>
        </w:tc>
      </w:tr>
      <w:tr w:rsidR="0068127B" w:rsidRPr="0068127B" w14:paraId="1FE72F50"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616F2D32"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17.</w:t>
            </w:r>
          </w:p>
        </w:tc>
        <w:tc>
          <w:tcPr>
            <w:tcW w:w="8221" w:type="dxa"/>
            <w:gridSpan w:val="2"/>
            <w:tcBorders>
              <w:top w:val="single" w:sz="4" w:space="0" w:color="000000"/>
              <w:left w:val="single" w:sz="4" w:space="0" w:color="000000"/>
              <w:bottom w:val="single" w:sz="4" w:space="0" w:color="000000"/>
              <w:right w:val="single" w:sz="4" w:space="0" w:color="000000"/>
            </w:tcBorders>
            <w:vAlign w:val="center"/>
          </w:tcPr>
          <w:p w14:paraId="0125BD98" w14:textId="77777777" w:rsidR="0068127B" w:rsidRPr="0068127B" w:rsidRDefault="0068127B" w:rsidP="0068127B">
            <w:pPr>
              <w:spacing w:after="160" w:line="276" w:lineRule="auto"/>
              <w:ind w:right="34"/>
              <w:jc w:val="both"/>
              <w:rPr>
                <w:rFonts w:eastAsia="Calibri"/>
                <w:b/>
                <w:bCs/>
                <w:color w:val="000000"/>
                <w:kern w:val="2"/>
                <w:szCs w:val="22"/>
                <w:lang w:eastAsia="bg-BG"/>
              </w:rPr>
            </w:pPr>
            <w:r w:rsidRPr="0068127B">
              <w:rPr>
                <w:rFonts w:eastAsia="Calibri"/>
                <w:b/>
                <w:bCs/>
                <w:color w:val="000000"/>
                <w:kern w:val="2"/>
                <w:szCs w:val="22"/>
                <w:lang w:eastAsia="bg-BG"/>
              </w:rPr>
              <w:t>Минимална цена за входни билети за концерти:</w:t>
            </w:r>
          </w:p>
        </w:tc>
      </w:tr>
      <w:tr w:rsidR="0068127B" w:rsidRPr="0068127B" w14:paraId="7F4D8958"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030EC14C" w14:textId="77777777" w:rsidR="0068127B" w:rsidRPr="0068127B" w:rsidRDefault="0068127B" w:rsidP="0068127B">
            <w:pPr>
              <w:spacing w:after="160" w:line="276" w:lineRule="auto"/>
              <w:ind w:right="34"/>
              <w:jc w:val="right"/>
              <w:rPr>
                <w:rFonts w:eastAsia="Calibri"/>
                <w:strike/>
                <w:color w:val="FF0000"/>
                <w:kern w:val="2"/>
                <w:szCs w:val="22"/>
                <w:lang w:eastAsia="bg-BG"/>
              </w:rPr>
            </w:pPr>
            <w:r w:rsidRPr="0068127B">
              <w:rPr>
                <w:rFonts w:eastAsia="Calibri"/>
                <w:color w:val="000000"/>
                <w:kern w:val="2"/>
                <w:szCs w:val="22"/>
                <w:lang w:eastAsia="bg-BG"/>
              </w:rPr>
              <w:t>17.1.</w:t>
            </w:r>
          </w:p>
        </w:tc>
        <w:tc>
          <w:tcPr>
            <w:tcW w:w="4961" w:type="dxa"/>
            <w:tcBorders>
              <w:top w:val="single" w:sz="4" w:space="0" w:color="000000"/>
              <w:left w:val="single" w:sz="4" w:space="0" w:color="000000"/>
              <w:bottom w:val="single" w:sz="4" w:space="0" w:color="000000"/>
              <w:right w:val="single" w:sz="4" w:space="0" w:color="000000"/>
            </w:tcBorders>
            <w:vAlign w:val="center"/>
          </w:tcPr>
          <w:p w14:paraId="681A262F"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За концерт на територията на общината</w:t>
            </w:r>
          </w:p>
          <w:p w14:paraId="4E37C9A8" w14:textId="77777777" w:rsidR="0068127B" w:rsidRPr="0068127B" w:rsidRDefault="0068127B" w:rsidP="0068127B">
            <w:pPr>
              <w:numPr>
                <w:ilvl w:val="0"/>
                <w:numId w:val="128"/>
              </w:numPr>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възрастни</w:t>
            </w:r>
          </w:p>
          <w:p w14:paraId="4D400C65" w14:textId="77777777" w:rsidR="0068127B" w:rsidRPr="0068127B" w:rsidRDefault="0068127B" w:rsidP="0068127B">
            <w:pPr>
              <w:numPr>
                <w:ilvl w:val="0"/>
                <w:numId w:val="128"/>
              </w:numPr>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пенсионери</w:t>
            </w:r>
          </w:p>
          <w:p w14:paraId="2D285AC8" w14:textId="77777777" w:rsidR="0068127B" w:rsidRPr="0068127B" w:rsidRDefault="0068127B" w:rsidP="0068127B">
            <w:pPr>
              <w:numPr>
                <w:ilvl w:val="0"/>
                <w:numId w:val="128"/>
              </w:numPr>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деца и ученици</w:t>
            </w:r>
          </w:p>
        </w:tc>
        <w:tc>
          <w:tcPr>
            <w:tcW w:w="3260" w:type="dxa"/>
            <w:tcBorders>
              <w:top w:val="single" w:sz="4" w:space="0" w:color="000000"/>
              <w:left w:val="single" w:sz="4" w:space="0" w:color="000000"/>
              <w:bottom w:val="single" w:sz="4" w:space="0" w:color="000000"/>
              <w:right w:val="single" w:sz="4" w:space="0" w:color="000000"/>
            </w:tcBorders>
            <w:vAlign w:val="center"/>
          </w:tcPr>
          <w:p w14:paraId="002F6734" w14:textId="77777777" w:rsidR="0068127B" w:rsidRPr="0068127B" w:rsidRDefault="0068127B" w:rsidP="0068127B">
            <w:pPr>
              <w:snapToGrid w:val="0"/>
              <w:spacing w:after="160" w:line="276" w:lineRule="auto"/>
              <w:jc w:val="both"/>
              <w:rPr>
                <w:rFonts w:eastAsia="Calibri"/>
                <w:bCs/>
                <w:color w:val="000000"/>
                <w:kern w:val="2"/>
                <w:szCs w:val="22"/>
                <w:lang w:eastAsia="bg-BG"/>
              </w:rPr>
            </w:pPr>
          </w:p>
          <w:p w14:paraId="3596E060"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10.00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5.11 евро</w:t>
            </w:r>
          </w:p>
          <w:p w14:paraId="782A9C56"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5.00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2.56 </w:t>
            </w:r>
            <w:r w:rsidRPr="0068127B">
              <w:rPr>
                <w:rFonts w:eastAsia="Calibri"/>
                <w:color w:val="222222"/>
                <w:kern w:val="2"/>
                <w:szCs w:val="22"/>
                <w:lang w:eastAsia="bg-BG"/>
              </w:rPr>
              <w:t>евро</w:t>
            </w:r>
          </w:p>
          <w:p w14:paraId="15BC9930"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2.</w:t>
            </w:r>
            <w:r w:rsidRPr="0068127B">
              <w:rPr>
                <w:rFonts w:eastAsia="Calibri"/>
                <w:color w:val="000000"/>
                <w:kern w:val="2"/>
                <w:szCs w:val="22"/>
                <w:lang w:val="en-US" w:eastAsia="bg-BG"/>
              </w:rPr>
              <w:t>5</w:t>
            </w:r>
            <w:r w:rsidRPr="0068127B">
              <w:rPr>
                <w:rFonts w:eastAsia="Calibri"/>
                <w:color w:val="000000"/>
                <w:kern w:val="2"/>
                <w:szCs w:val="22"/>
                <w:lang w:eastAsia="bg-BG"/>
              </w:rPr>
              <w:t>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 xml:space="preserve">/ </w:t>
            </w:r>
            <w:r w:rsidRPr="0068127B">
              <w:rPr>
                <w:rFonts w:eastAsia="Calibri"/>
                <w:color w:val="222222"/>
                <w:kern w:val="2"/>
                <w:szCs w:val="22"/>
                <w:lang w:val="en-US" w:eastAsia="bg-BG"/>
              </w:rPr>
              <w:t xml:space="preserve">1.28 </w:t>
            </w:r>
            <w:r w:rsidRPr="0068127B">
              <w:rPr>
                <w:rFonts w:eastAsia="Calibri"/>
                <w:color w:val="222222"/>
                <w:kern w:val="2"/>
                <w:szCs w:val="22"/>
                <w:lang w:eastAsia="bg-BG"/>
              </w:rPr>
              <w:t>евро</w:t>
            </w:r>
          </w:p>
        </w:tc>
      </w:tr>
      <w:tr w:rsidR="0068127B" w:rsidRPr="0068127B" w14:paraId="324F4AC0"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5C9AFD09"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lastRenderedPageBreak/>
              <w:t>18.</w:t>
            </w:r>
          </w:p>
        </w:tc>
        <w:tc>
          <w:tcPr>
            <w:tcW w:w="4961" w:type="dxa"/>
            <w:tcBorders>
              <w:top w:val="single" w:sz="4" w:space="0" w:color="000000"/>
              <w:left w:val="single" w:sz="4" w:space="0" w:color="000000"/>
              <w:bottom w:val="single" w:sz="4" w:space="0" w:color="000000"/>
              <w:right w:val="single" w:sz="4" w:space="0" w:color="000000"/>
            </w:tcBorders>
            <w:vAlign w:val="center"/>
          </w:tcPr>
          <w:p w14:paraId="40EA3D14"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Отменя се</w:t>
            </w:r>
          </w:p>
        </w:tc>
        <w:tc>
          <w:tcPr>
            <w:tcW w:w="3260" w:type="dxa"/>
            <w:tcBorders>
              <w:top w:val="single" w:sz="4" w:space="0" w:color="000000"/>
              <w:left w:val="single" w:sz="4" w:space="0" w:color="000000"/>
              <w:bottom w:val="single" w:sz="4" w:space="0" w:color="000000"/>
              <w:right w:val="single" w:sz="4" w:space="0" w:color="000000"/>
            </w:tcBorders>
            <w:vAlign w:val="center"/>
          </w:tcPr>
          <w:p w14:paraId="7535F6F0" w14:textId="77777777" w:rsidR="0068127B" w:rsidRPr="0068127B" w:rsidRDefault="0068127B" w:rsidP="0068127B">
            <w:pPr>
              <w:snapToGrid w:val="0"/>
              <w:spacing w:after="160" w:line="276" w:lineRule="auto"/>
              <w:jc w:val="both"/>
              <w:rPr>
                <w:rFonts w:eastAsia="Calibri"/>
                <w:bCs/>
                <w:color w:val="000000"/>
                <w:kern w:val="2"/>
                <w:szCs w:val="22"/>
                <w:lang w:eastAsia="bg-BG"/>
              </w:rPr>
            </w:pPr>
          </w:p>
        </w:tc>
      </w:tr>
      <w:tr w:rsidR="0068127B" w:rsidRPr="0068127B" w14:paraId="33091B25"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26F38171"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19.</w:t>
            </w:r>
          </w:p>
        </w:tc>
        <w:tc>
          <w:tcPr>
            <w:tcW w:w="4961" w:type="dxa"/>
            <w:tcBorders>
              <w:top w:val="single" w:sz="4" w:space="0" w:color="000000"/>
              <w:left w:val="single" w:sz="4" w:space="0" w:color="000000"/>
              <w:bottom w:val="single" w:sz="4" w:space="0" w:color="000000"/>
              <w:right w:val="single" w:sz="4" w:space="0" w:color="000000"/>
            </w:tcBorders>
            <w:vAlign w:val="center"/>
          </w:tcPr>
          <w:p w14:paraId="66B98FC9"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Отменя се</w:t>
            </w:r>
          </w:p>
        </w:tc>
        <w:tc>
          <w:tcPr>
            <w:tcW w:w="3260" w:type="dxa"/>
            <w:tcBorders>
              <w:top w:val="single" w:sz="4" w:space="0" w:color="000000"/>
              <w:left w:val="single" w:sz="4" w:space="0" w:color="000000"/>
              <w:bottom w:val="single" w:sz="4" w:space="0" w:color="000000"/>
              <w:right w:val="single" w:sz="4" w:space="0" w:color="000000"/>
            </w:tcBorders>
            <w:vAlign w:val="center"/>
          </w:tcPr>
          <w:p w14:paraId="77CDF3A6" w14:textId="77777777" w:rsidR="0068127B" w:rsidRPr="0068127B" w:rsidRDefault="0068127B" w:rsidP="0068127B">
            <w:pPr>
              <w:snapToGrid w:val="0"/>
              <w:spacing w:after="160" w:line="276" w:lineRule="auto"/>
              <w:jc w:val="both"/>
              <w:rPr>
                <w:rFonts w:eastAsia="Calibri"/>
                <w:bCs/>
                <w:color w:val="000000"/>
                <w:kern w:val="2"/>
                <w:szCs w:val="22"/>
                <w:lang w:eastAsia="bg-BG"/>
              </w:rPr>
            </w:pPr>
          </w:p>
        </w:tc>
      </w:tr>
      <w:tr w:rsidR="0068127B" w:rsidRPr="0068127B" w14:paraId="6719E3D4"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7F632D62"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20.</w:t>
            </w:r>
          </w:p>
        </w:tc>
        <w:tc>
          <w:tcPr>
            <w:tcW w:w="4961" w:type="dxa"/>
            <w:tcBorders>
              <w:top w:val="single" w:sz="4" w:space="0" w:color="000000"/>
              <w:left w:val="single" w:sz="4" w:space="0" w:color="000000"/>
              <w:bottom w:val="single" w:sz="4" w:space="0" w:color="000000"/>
              <w:right w:val="single" w:sz="4" w:space="0" w:color="000000"/>
            </w:tcBorders>
            <w:vAlign w:val="center"/>
          </w:tcPr>
          <w:p w14:paraId="1AD10BBB"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eastAsia="bg-BG"/>
              </w:rPr>
              <w:t>За концерт извън общината</w:t>
            </w:r>
          </w:p>
          <w:p w14:paraId="60BBB39D" w14:textId="77777777" w:rsidR="0068127B" w:rsidRPr="0068127B" w:rsidRDefault="0068127B" w:rsidP="0068127B">
            <w:pPr>
              <w:numPr>
                <w:ilvl w:val="0"/>
                <w:numId w:val="128"/>
              </w:numPr>
              <w:tabs>
                <w:tab w:val="left" w:pos="145"/>
              </w:tabs>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възрастни</w:t>
            </w:r>
          </w:p>
          <w:p w14:paraId="1BE66E19" w14:textId="77777777" w:rsidR="0068127B" w:rsidRPr="0068127B" w:rsidRDefault="0068127B" w:rsidP="0068127B">
            <w:pPr>
              <w:numPr>
                <w:ilvl w:val="0"/>
                <w:numId w:val="128"/>
              </w:numPr>
              <w:tabs>
                <w:tab w:val="left" w:pos="145"/>
              </w:tabs>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пенсионери</w:t>
            </w:r>
          </w:p>
          <w:p w14:paraId="721A634F" w14:textId="77777777" w:rsidR="0068127B" w:rsidRPr="0068127B" w:rsidRDefault="0068127B" w:rsidP="0068127B">
            <w:pPr>
              <w:numPr>
                <w:ilvl w:val="0"/>
                <w:numId w:val="128"/>
              </w:numPr>
              <w:tabs>
                <w:tab w:val="left" w:pos="145"/>
              </w:tabs>
              <w:spacing w:after="160" w:line="360" w:lineRule="auto"/>
              <w:ind w:left="0" w:right="34"/>
              <w:jc w:val="both"/>
              <w:rPr>
                <w:rFonts w:eastAsia="Calibri"/>
                <w:bCs/>
                <w:color w:val="000000"/>
                <w:kern w:val="2"/>
                <w:szCs w:val="22"/>
                <w:lang w:eastAsia="bg-BG"/>
              </w:rPr>
            </w:pPr>
            <w:r w:rsidRPr="0068127B">
              <w:rPr>
                <w:rFonts w:eastAsia="Calibri"/>
                <w:bCs/>
                <w:color w:val="000000"/>
                <w:kern w:val="2"/>
                <w:szCs w:val="22"/>
                <w:lang w:eastAsia="bg-BG"/>
              </w:rPr>
              <w:t>За деца и ученици</w:t>
            </w:r>
          </w:p>
        </w:tc>
        <w:tc>
          <w:tcPr>
            <w:tcW w:w="3260" w:type="dxa"/>
            <w:tcBorders>
              <w:top w:val="single" w:sz="4" w:space="0" w:color="000000"/>
              <w:left w:val="single" w:sz="4" w:space="0" w:color="000000"/>
              <w:bottom w:val="single" w:sz="4" w:space="0" w:color="000000"/>
              <w:right w:val="single" w:sz="4" w:space="0" w:color="000000"/>
            </w:tcBorders>
            <w:vAlign w:val="center"/>
          </w:tcPr>
          <w:p w14:paraId="7960D0AC" w14:textId="77777777" w:rsidR="0068127B" w:rsidRPr="0068127B" w:rsidRDefault="0068127B" w:rsidP="0068127B">
            <w:pPr>
              <w:snapToGrid w:val="0"/>
              <w:spacing w:after="160" w:line="276" w:lineRule="auto"/>
              <w:ind w:right="34"/>
              <w:jc w:val="both"/>
              <w:rPr>
                <w:rFonts w:eastAsia="Calibri"/>
                <w:bCs/>
                <w:color w:val="000000"/>
                <w:kern w:val="2"/>
                <w:szCs w:val="22"/>
                <w:lang w:eastAsia="bg-BG"/>
              </w:rPr>
            </w:pPr>
          </w:p>
          <w:p w14:paraId="123243CF"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15.00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7.67 евро</w:t>
            </w:r>
          </w:p>
          <w:p w14:paraId="2D601047"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eastAsia="bg-BG"/>
              </w:rPr>
              <w:t>8.00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eastAsia="bg-BG"/>
              </w:rPr>
              <w:t>4.09 евро</w:t>
            </w:r>
          </w:p>
          <w:p w14:paraId="595D307C"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color w:val="000000"/>
                <w:kern w:val="2"/>
                <w:szCs w:val="22"/>
                <w:lang w:val="en-US" w:eastAsia="bg-BG"/>
              </w:rPr>
              <w:t>4</w:t>
            </w:r>
            <w:r w:rsidRPr="0068127B">
              <w:rPr>
                <w:rFonts w:eastAsia="Calibri"/>
                <w:color w:val="000000"/>
                <w:kern w:val="2"/>
                <w:szCs w:val="22"/>
                <w:lang w:eastAsia="bg-BG"/>
              </w:rPr>
              <w:t>.00 лв.</w:t>
            </w:r>
            <w:r w:rsidRPr="0068127B">
              <w:rPr>
                <w:rFonts w:eastAsia="Calibri"/>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2.05 </w:t>
            </w:r>
            <w:r w:rsidRPr="0068127B">
              <w:rPr>
                <w:rFonts w:eastAsia="Calibri"/>
                <w:color w:val="222222"/>
                <w:kern w:val="2"/>
                <w:szCs w:val="22"/>
                <w:lang w:eastAsia="bg-BG"/>
              </w:rPr>
              <w:t>евро</w:t>
            </w:r>
          </w:p>
        </w:tc>
      </w:tr>
      <w:tr w:rsidR="0068127B" w:rsidRPr="0068127B" w14:paraId="00782161"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67463399" w14:textId="77777777" w:rsidR="0068127B" w:rsidRPr="0068127B" w:rsidRDefault="0068127B" w:rsidP="0068127B">
            <w:pPr>
              <w:snapToGrid w:val="0"/>
              <w:spacing w:after="160" w:line="276" w:lineRule="auto"/>
              <w:ind w:right="34"/>
              <w:jc w:val="both"/>
              <w:rPr>
                <w:rFonts w:eastAsia="Calibri"/>
                <w:color w:val="000000"/>
                <w:kern w:val="2"/>
                <w:sz w:val="22"/>
                <w:szCs w:val="22"/>
                <w:lang w:eastAsia="bg-BG"/>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0B3670E4" w14:textId="77777777" w:rsidR="0068127B" w:rsidRPr="0068127B" w:rsidRDefault="0068127B" w:rsidP="0068127B">
            <w:pPr>
              <w:spacing w:after="160" w:line="257" w:lineRule="auto"/>
              <w:ind w:right="34"/>
              <w:jc w:val="both"/>
              <w:rPr>
                <w:rFonts w:eastAsia="Calibri"/>
                <w:color w:val="000000"/>
                <w:sz w:val="22"/>
                <w:szCs w:val="22"/>
                <w:lang w:eastAsia="bg-BG"/>
              </w:rPr>
            </w:pPr>
            <w:r w:rsidRPr="0068127B">
              <w:rPr>
                <w:rFonts w:eastAsia="Calibri"/>
                <w:b/>
                <w:bCs/>
                <w:color w:val="000000"/>
                <w:kern w:val="2"/>
                <w:szCs w:val="22"/>
                <w:lang w:eastAsia="bg-BG"/>
              </w:rPr>
              <w:t>Школи:</w:t>
            </w:r>
          </w:p>
        </w:tc>
        <w:tc>
          <w:tcPr>
            <w:tcW w:w="3260" w:type="dxa"/>
            <w:tcBorders>
              <w:top w:val="single" w:sz="4" w:space="0" w:color="000000"/>
              <w:left w:val="single" w:sz="4" w:space="0" w:color="000000"/>
              <w:bottom w:val="single" w:sz="4" w:space="0" w:color="000000"/>
              <w:right w:val="single" w:sz="4" w:space="0" w:color="000000"/>
            </w:tcBorders>
            <w:vAlign w:val="center"/>
          </w:tcPr>
          <w:p w14:paraId="42959B6B" w14:textId="77777777" w:rsidR="0068127B" w:rsidRPr="0068127B" w:rsidRDefault="0068127B" w:rsidP="0068127B">
            <w:pPr>
              <w:snapToGrid w:val="0"/>
              <w:spacing w:after="160" w:line="257" w:lineRule="auto"/>
              <w:ind w:right="34"/>
              <w:jc w:val="both"/>
              <w:rPr>
                <w:rFonts w:eastAsia="Calibri"/>
                <w:color w:val="000000"/>
                <w:sz w:val="22"/>
                <w:szCs w:val="22"/>
                <w:lang w:eastAsia="bg-BG"/>
              </w:rPr>
            </w:pPr>
          </w:p>
        </w:tc>
      </w:tr>
      <w:tr w:rsidR="0068127B" w:rsidRPr="0068127B" w14:paraId="65017E66" w14:textId="77777777" w:rsidTr="00511AEA">
        <w:trPr>
          <w:trHeight w:val="292"/>
          <w:jc w:val="center"/>
        </w:trPr>
        <w:tc>
          <w:tcPr>
            <w:tcW w:w="1239" w:type="dxa"/>
            <w:tcBorders>
              <w:top w:val="single" w:sz="4" w:space="0" w:color="000000"/>
              <w:left w:val="single" w:sz="4" w:space="0" w:color="000000"/>
              <w:bottom w:val="single" w:sz="4" w:space="0" w:color="000000"/>
              <w:right w:val="single" w:sz="4" w:space="0" w:color="000000"/>
            </w:tcBorders>
            <w:vAlign w:val="center"/>
          </w:tcPr>
          <w:p w14:paraId="1BA540FC" w14:textId="77777777" w:rsidR="0068127B" w:rsidRPr="0068127B" w:rsidRDefault="0068127B" w:rsidP="0068127B">
            <w:pPr>
              <w:spacing w:after="160" w:line="276" w:lineRule="auto"/>
              <w:ind w:right="34"/>
              <w:jc w:val="right"/>
              <w:rPr>
                <w:rFonts w:eastAsia="Calibri"/>
                <w:color w:val="000000"/>
                <w:kern w:val="2"/>
                <w:szCs w:val="22"/>
                <w:lang w:eastAsia="bg-BG"/>
              </w:rPr>
            </w:pPr>
            <w:r w:rsidRPr="0068127B">
              <w:rPr>
                <w:rFonts w:eastAsia="Calibri"/>
                <w:color w:val="000000"/>
                <w:kern w:val="2"/>
                <w:szCs w:val="22"/>
                <w:lang w:eastAsia="bg-BG"/>
              </w:rPr>
              <w:t>21.</w:t>
            </w:r>
          </w:p>
        </w:tc>
        <w:tc>
          <w:tcPr>
            <w:tcW w:w="4961" w:type="dxa"/>
            <w:tcBorders>
              <w:top w:val="single" w:sz="4" w:space="0" w:color="000000"/>
              <w:left w:val="single" w:sz="4" w:space="0" w:color="000000"/>
              <w:bottom w:val="single" w:sz="4" w:space="0" w:color="000000"/>
              <w:right w:val="single" w:sz="4" w:space="0" w:color="000000"/>
            </w:tcBorders>
            <w:vAlign w:val="center"/>
          </w:tcPr>
          <w:p w14:paraId="2DBAC69C" w14:textId="77777777" w:rsidR="0068127B" w:rsidRPr="0068127B" w:rsidRDefault="0068127B" w:rsidP="0068127B">
            <w:pPr>
              <w:spacing w:after="160" w:line="276" w:lineRule="auto"/>
              <w:jc w:val="both"/>
              <w:rPr>
                <w:bCs/>
                <w:color w:val="000000"/>
                <w:kern w:val="2"/>
                <w:szCs w:val="22"/>
                <w:lang w:eastAsia="bg-BG"/>
              </w:rPr>
            </w:pPr>
            <w:r w:rsidRPr="0068127B">
              <w:rPr>
                <w:bCs/>
                <w:color w:val="000000"/>
                <w:kern w:val="2"/>
                <w:szCs w:val="22"/>
                <w:lang w:eastAsia="bg-BG"/>
              </w:rPr>
              <w:t xml:space="preserve">  </w:t>
            </w:r>
            <w:r w:rsidRPr="0068127B">
              <w:rPr>
                <w:rFonts w:eastAsia="Calibri"/>
                <w:bCs/>
                <w:color w:val="000000"/>
                <w:kern w:val="2"/>
                <w:szCs w:val="22"/>
                <w:lang w:eastAsia="bg-BG"/>
              </w:rPr>
              <w:t>Школа за духов инструмент</w:t>
            </w:r>
          </w:p>
          <w:p w14:paraId="71622373" w14:textId="77777777" w:rsidR="0068127B" w:rsidRPr="0068127B" w:rsidRDefault="0068127B" w:rsidP="0068127B">
            <w:pPr>
              <w:spacing w:after="160" w:line="276" w:lineRule="auto"/>
              <w:jc w:val="both"/>
              <w:rPr>
                <w:rFonts w:eastAsia="Calibri"/>
                <w:bCs/>
                <w:color w:val="000000"/>
                <w:kern w:val="2"/>
                <w:szCs w:val="22"/>
                <w:lang w:eastAsia="bg-BG"/>
              </w:rPr>
            </w:pPr>
            <w:r w:rsidRPr="0068127B">
              <w:rPr>
                <w:rFonts w:eastAsia="Calibri"/>
                <w:bCs/>
                <w:color w:val="000000"/>
                <w:kern w:val="2"/>
                <w:szCs w:val="22"/>
                <w:lang w:eastAsia="bg-BG"/>
              </w:rPr>
              <w:t>-</w:t>
            </w:r>
            <w:r w:rsidRPr="0068127B">
              <w:rPr>
                <w:rFonts w:eastAsia="Calibri"/>
                <w:bCs/>
                <w:color w:val="000000"/>
                <w:kern w:val="2"/>
                <w:szCs w:val="22"/>
                <w:lang w:eastAsia="bg-BG"/>
              </w:rPr>
              <w:tab/>
              <w:t>единично посещение ( 60 мин )</w:t>
            </w:r>
          </w:p>
          <w:p w14:paraId="5CF6F3FD" w14:textId="77777777" w:rsidR="0068127B" w:rsidRPr="0068127B" w:rsidRDefault="0068127B" w:rsidP="0068127B">
            <w:pPr>
              <w:spacing w:after="160" w:line="276" w:lineRule="auto"/>
              <w:jc w:val="both"/>
              <w:rPr>
                <w:rFonts w:eastAsia="Calibri"/>
                <w:bCs/>
                <w:color w:val="000000"/>
                <w:kern w:val="2"/>
                <w:szCs w:val="22"/>
                <w:lang w:eastAsia="bg-BG"/>
              </w:rPr>
            </w:pPr>
            <w:r w:rsidRPr="0068127B">
              <w:rPr>
                <w:rFonts w:eastAsia="Calibri"/>
                <w:bCs/>
                <w:color w:val="000000"/>
                <w:kern w:val="2"/>
                <w:szCs w:val="22"/>
                <w:lang w:eastAsia="bg-BG"/>
              </w:rPr>
              <w:t>-</w:t>
            </w:r>
            <w:r w:rsidRPr="0068127B">
              <w:rPr>
                <w:rFonts w:eastAsia="Calibri"/>
                <w:bCs/>
                <w:color w:val="000000"/>
                <w:kern w:val="2"/>
                <w:szCs w:val="22"/>
                <w:lang w:eastAsia="bg-BG"/>
              </w:rPr>
              <w:tab/>
              <w:t>на месец</w:t>
            </w:r>
          </w:p>
        </w:tc>
        <w:tc>
          <w:tcPr>
            <w:tcW w:w="3260" w:type="dxa"/>
            <w:tcBorders>
              <w:top w:val="single" w:sz="4" w:space="0" w:color="000000"/>
              <w:left w:val="single" w:sz="4" w:space="0" w:color="000000"/>
              <w:bottom w:val="single" w:sz="4" w:space="0" w:color="000000"/>
              <w:right w:val="single" w:sz="4" w:space="0" w:color="000000"/>
            </w:tcBorders>
            <w:vAlign w:val="center"/>
          </w:tcPr>
          <w:p w14:paraId="08FB273A" w14:textId="77777777" w:rsidR="0068127B" w:rsidRPr="0068127B" w:rsidRDefault="0068127B" w:rsidP="0068127B">
            <w:pPr>
              <w:snapToGrid w:val="0"/>
              <w:spacing w:after="160" w:line="276" w:lineRule="auto"/>
              <w:jc w:val="both"/>
              <w:rPr>
                <w:rFonts w:eastAsia="Calibri"/>
                <w:bCs/>
                <w:color w:val="000000"/>
                <w:kern w:val="2"/>
                <w:szCs w:val="22"/>
                <w:lang w:eastAsia="bg-BG"/>
              </w:rPr>
            </w:pPr>
          </w:p>
          <w:p w14:paraId="261C8848" w14:textId="77777777" w:rsidR="0068127B" w:rsidRPr="0068127B" w:rsidRDefault="0068127B" w:rsidP="0068127B">
            <w:pPr>
              <w:spacing w:after="160" w:line="276" w:lineRule="auto"/>
              <w:ind w:right="34"/>
              <w:jc w:val="both"/>
              <w:rPr>
                <w:rFonts w:eastAsia="Calibri"/>
                <w:bCs/>
                <w:color w:val="000000"/>
                <w:kern w:val="2"/>
                <w:szCs w:val="22"/>
                <w:lang w:eastAsia="bg-BG"/>
              </w:rPr>
            </w:pPr>
            <w:r w:rsidRPr="0068127B">
              <w:rPr>
                <w:rFonts w:eastAsia="Calibri"/>
                <w:bCs/>
                <w:color w:val="000000"/>
                <w:kern w:val="2"/>
                <w:szCs w:val="22"/>
                <w:lang w:val="en-US" w:eastAsia="bg-BG"/>
              </w:rPr>
              <w:t>30</w:t>
            </w:r>
            <w:r w:rsidRPr="0068127B">
              <w:rPr>
                <w:rFonts w:eastAsia="Calibri"/>
                <w:bCs/>
                <w:color w:val="000000"/>
                <w:kern w:val="2"/>
                <w:szCs w:val="22"/>
                <w:lang w:eastAsia="bg-BG"/>
              </w:rPr>
              <w:t>,00лв.</w:t>
            </w:r>
            <w:r w:rsidRPr="0068127B">
              <w:rPr>
                <w:rFonts w:eastAsia="Calibri"/>
                <w:bCs/>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15.34 </w:t>
            </w:r>
            <w:r w:rsidRPr="0068127B">
              <w:rPr>
                <w:rFonts w:eastAsia="Calibri"/>
                <w:color w:val="222222"/>
                <w:kern w:val="2"/>
                <w:szCs w:val="22"/>
                <w:lang w:eastAsia="bg-BG"/>
              </w:rPr>
              <w:t>евро</w:t>
            </w:r>
          </w:p>
          <w:p w14:paraId="2FA4EC14" w14:textId="77777777" w:rsidR="0068127B" w:rsidRPr="0068127B" w:rsidRDefault="0068127B" w:rsidP="0068127B">
            <w:pPr>
              <w:spacing w:after="160" w:line="276" w:lineRule="auto"/>
              <w:ind w:right="34"/>
              <w:jc w:val="both"/>
              <w:rPr>
                <w:rFonts w:eastAsia="Calibri"/>
                <w:color w:val="000000"/>
                <w:kern w:val="2"/>
                <w:szCs w:val="22"/>
                <w:lang w:eastAsia="bg-BG"/>
              </w:rPr>
            </w:pPr>
            <w:r w:rsidRPr="0068127B">
              <w:rPr>
                <w:rFonts w:eastAsia="Calibri"/>
                <w:bCs/>
                <w:color w:val="000000"/>
                <w:kern w:val="2"/>
                <w:szCs w:val="22"/>
                <w:lang w:val="en-US" w:eastAsia="bg-BG"/>
              </w:rPr>
              <w:t>6</w:t>
            </w:r>
            <w:r w:rsidRPr="0068127B">
              <w:rPr>
                <w:rFonts w:eastAsia="Calibri"/>
                <w:bCs/>
                <w:color w:val="000000"/>
                <w:kern w:val="2"/>
                <w:szCs w:val="22"/>
                <w:lang w:eastAsia="bg-BG"/>
              </w:rPr>
              <w:t>0.00лв.</w:t>
            </w:r>
            <w:r w:rsidRPr="0068127B">
              <w:rPr>
                <w:rFonts w:eastAsia="Calibri"/>
                <w:bCs/>
                <w:color w:val="000000"/>
                <w:kern w:val="2"/>
                <w:szCs w:val="22"/>
                <w:lang w:val="en-US" w:eastAsia="bg-BG"/>
              </w:rPr>
              <w:t xml:space="preserve"> </w:t>
            </w:r>
            <w:r w:rsidRPr="0068127B">
              <w:rPr>
                <w:rFonts w:eastAsia="Calibri"/>
                <w:b/>
                <w:color w:val="222222"/>
                <w:kern w:val="2"/>
                <w:szCs w:val="22"/>
                <w:lang w:val="en-US" w:eastAsia="bg-BG"/>
              </w:rPr>
              <w:t>/</w:t>
            </w:r>
            <w:r w:rsidRPr="0068127B">
              <w:rPr>
                <w:rFonts w:eastAsia="Calibri"/>
                <w:b/>
                <w:color w:val="222222"/>
                <w:kern w:val="2"/>
                <w:szCs w:val="22"/>
                <w:lang w:eastAsia="bg-BG"/>
              </w:rPr>
              <w:t xml:space="preserve"> </w:t>
            </w:r>
            <w:r w:rsidRPr="0068127B">
              <w:rPr>
                <w:rFonts w:eastAsia="Calibri"/>
                <w:color w:val="222222"/>
                <w:kern w:val="2"/>
                <w:szCs w:val="22"/>
                <w:lang w:val="en-US" w:eastAsia="bg-BG"/>
              </w:rPr>
              <w:t xml:space="preserve">30.68 </w:t>
            </w:r>
            <w:r w:rsidRPr="0068127B">
              <w:rPr>
                <w:rFonts w:eastAsia="Calibri"/>
                <w:color w:val="222222"/>
                <w:kern w:val="2"/>
                <w:szCs w:val="22"/>
                <w:lang w:eastAsia="bg-BG"/>
              </w:rPr>
              <w:t>евро</w:t>
            </w:r>
          </w:p>
        </w:tc>
      </w:tr>
    </w:tbl>
    <w:p w14:paraId="055B05AC" w14:textId="77777777" w:rsidR="0068127B" w:rsidRPr="0068127B" w:rsidRDefault="0068127B" w:rsidP="0068127B">
      <w:pPr>
        <w:jc w:val="both"/>
        <w:rPr>
          <w:bCs/>
          <w:color w:val="000000"/>
          <w:lang w:eastAsia="bg-BG"/>
        </w:rPr>
      </w:pPr>
    </w:p>
    <w:p w14:paraId="0FF53935" w14:textId="77777777" w:rsidR="0068127B" w:rsidRPr="0068127B" w:rsidRDefault="0068127B" w:rsidP="0068127B">
      <w:pPr>
        <w:jc w:val="both"/>
        <w:rPr>
          <w:bCs/>
          <w:color w:val="000000"/>
          <w:sz w:val="28"/>
          <w:szCs w:val="28"/>
          <w:lang w:eastAsia="bg-BG"/>
        </w:rPr>
      </w:pPr>
      <w:r w:rsidRPr="0068127B">
        <w:rPr>
          <w:bCs/>
          <w:color w:val="000000"/>
          <w:sz w:val="28"/>
          <w:szCs w:val="28"/>
          <w:lang w:eastAsia="bg-BG"/>
        </w:rPr>
        <w:t>§13. Изменя и допълва чл.51а, както следва:</w:t>
      </w:r>
    </w:p>
    <w:tbl>
      <w:tblPr>
        <w:tblW w:w="9127" w:type="dxa"/>
        <w:jc w:val="center"/>
        <w:tblLayout w:type="fixed"/>
        <w:tblLook w:val="04A0" w:firstRow="1" w:lastRow="0" w:firstColumn="1" w:lastColumn="0" w:noHBand="0" w:noVBand="1"/>
      </w:tblPr>
      <w:tblGrid>
        <w:gridCol w:w="1290"/>
        <w:gridCol w:w="4948"/>
        <w:gridCol w:w="2889"/>
      </w:tblGrid>
      <w:tr w:rsidR="0068127B" w:rsidRPr="0068127B" w14:paraId="290711EC" w14:textId="77777777" w:rsidTr="00511AEA">
        <w:trPr>
          <w:jc w:val="center"/>
        </w:trPr>
        <w:tc>
          <w:tcPr>
            <w:tcW w:w="1290" w:type="dxa"/>
            <w:tcBorders>
              <w:top w:val="single" w:sz="4" w:space="0" w:color="000000"/>
              <w:left w:val="single" w:sz="4" w:space="0" w:color="000000"/>
              <w:bottom w:val="single" w:sz="4" w:space="0" w:color="000000"/>
              <w:right w:val="single" w:sz="4" w:space="0" w:color="000000"/>
            </w:tcBorders>
            <w:vAlign w:val="center"/>
          </w:tcPr>
          <w:p w14:paraId="4DA04FB0"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1.</w:t>
            </w:r>
          </w:p>
        </w:tc>
        <w:tc>
          <w:tcPr>
            <w:tcW w:w="4948" w:type="dxa"/>
            <w:tcBorders>
              <w:top w:val="single" w:sz="4" w:space="0" w:color="000000"/>
              <w:left w:val="single" w:sz="4" w:space="0" w:color="000000"/>
              <w:bottom w:val="single" w:sz="4" w:space="0" w:color="000000"/>
              <w:right w:val="single" w:sz="4" w:space="0" w:color="000000"/>
            </w:tcBorders>
          </w:tcPr>
          <w:p w14:paraId="1A1DFDF0"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Билет - възрастни за представления в гр. Видин и Област Видин</w:t>
            </w:r>
          </w:p>
          <w:p w14:paraId="0BA3A25A" w14:textId="77777777" w:rsidR="0068127B" w:rsidRPr="0068127B" w:rsidRDefault="0068127B" w:rsidP="0068127B">
            <w:pPr>
              <w:spacing w:after="160" w:line="276" w:lineRule="auto"/>
              <w:jc w:val="both"/>
              <w:rPr>
                <w:rFonts w:eastAsia="Aptos;Arial"/>
                <w:color w:val="000000"/>
                <w:kern w:val="2"/>
                <w:szCs w:val="22"/>
                <w:lang w:eastAsia="bg-BG"/>
              </w:rPr>
            </w:pPr>
          </w:p>
        </w:tc>
        <w:tc>
          <w:tcPr>
            <w:tcW w:w="2889" w:type="dxa"/>
            <w:tcBorders>
              <w:top w:val="single" w:sz="4" w:space="0" w:color="000000"/>
              <w:left w:val="single" w:sz="4" w:space="0" w:color="000000"/>
              <w:bottom w:val="single" w:sz="4" w:space="0" w:color="000000"/>
              <w:right w:val="single" w:sz="4" w:space="0" w:color="000000"/>
            </w:tcBorders>
            <w:vAlign w:val="center"/>
          </w:tcPr>
          <w:p w14:paraId="1F981916" w14:textId="77777777" w:rsidR="0068127B" w:rsidRPr="0068127B" w:rsidRDefault="0068127B" w:rsidP="0068127B">
            <w:pPr>
              <w:spacing w:after="160" w:line="276" w:lineRule="auto"/>
              <w:jc w:val="center"/>
              <w:rPr>
                <w:rFonts w:eastAsia="Aptos;Arial"/>
                <w:color w:val="000000"/>
                <w:kern w:val="2"/>
                <w:szCs w:val="22"/>
                <w:lang w:eastAsia="bg-BG"/>
              </w:rPr>
            </w:pPr>
            <w:r w:rsidRPr="0068127B">
              <w:rPr>
                <w:rFonts w:eastAsia="Aptos;Arial"/>
                <w:color w:val="000000"/>
                <w:kern w:val="2"/>
                <w:szCs w:val="22"/>
                <w:lang w:eastAsia="bg-BG"/>
              </w:rPr>
              <w:t>15,00 лв./ 7, 67 евро</w:t>
            </w:r>
          </w:p>
        </w:tc>
      </w:tr>
      <w:tr w:rsidR="0068127B" w:rsidRPr="0068127B" w14:paraId="4FED2547" w14:textId="77777777" w:rsidTr="00511AEA">
        <w:trPr>
          <w:jc w:val="center"/>
        </w:trPr>
        <w:tc>
          <w:tcPr>
            <w:tcW w:w="1290" w:type="dxa"/>
            <w:tcBorders>
              <w:top w:val="single" w:sz="4" w:space="0" w:color="000000"/>
              <w:left w:val="single" w:sz="4" w:space="0" w:color="000000"/>
              <w:bottom w:val="single" w:sz="4" w:space="0" w:color="000000"/>
              <w:right w:val="single" w:sz="4" w:space="0" w:color="000000"/>
            </w:tcBorders>
            <w:vAlign w:val="center"/>
          </w:tcPr>
          <w:p w14:paraId="0F4755AA" w14:textId="77777777" w:rsidR="0068127B" w:rsidRPr="0068127B" w:rsidRDefault="0068127B" w:rsidP="0068127B">
            <w:pPr>
              <w:spacing w:after="160" w:line="276" w:lineRule="auto"/>
              <w:ind w:right="34"/>
              <w:jc w:val="center"/>
              <w:rPr>
                <w:rFonts w:eastAsia="Aptos;Arial"/>
                <w:color w:val="000000"/>
                <w:kern w:val="2"/>
                <w:szCs w:val="22"/>
                <w:lang w:eastAsia="bg-BG"/>
              </w:rPr>
            </w:pPr>
            <w:r w:rsidRPr="0068127B">
              <w:rPr>
                <w:rFonts w:eastAsia="Aptos;Arial"/>
                <w:color w:val="000000"/>
                <w:kern w:val="2"/>
                <w:szCs w:val="22"/>
                <w:lang w:eastAsia="bg-BG"/>
              </w:rPr>
              <w:t>2.</w:t>
            </w:r>
          </w:p>
        </w:tc>
        <w:tc>
          <w:tcPr>
            <w:tcW w:w="4948" w:type="dxa"/>
            <w:tcBorders>
              <w:top w:val="single" w:sz="4" w:space="0" w:color="000000"/>
              <w:left w:val="single" w:sz="4" w:space="0" w:color="000000"/>
              <w:bottom w:val="single" w:sz="4" w:space="0" w:color="000000"/>
              <w:right w:val="single" w:sz="4" w:space="0" w:color="000000"/>
            </w:tcBorders>
          </w:tcPr>
          <w:p w14:paraId="3EAE26CF" w14:textId="77777777" w:rsidR="0068127B" w:rsidRPr="0068127B" w:rsidRDefault="0068127B" w:rsidP="0068127B">
            <w:pPr>
              <w:spacing w:after="160" w:line="276" w:lineRule="auto"/>
              <w:ind w:right="34"/>
              <w:jc w:val="both"/>
              <w:rPr>
                <w:rFonts w:eastAsia="Aptos;Arial"/>
                <w:color w:val="000000"/>
                <w:kern w:val="2"/>
                <w:szCs w:val="22"/>
                <w:lang w:eastAsia="bg-BG"/>
              </w:rPr>
            </w:pPr>
            <w:r w:rsidRPr="0068127B">
              <w:rPr>
                <w:rFonts w:eastAsia="Aptos;Arial"/>
                <w:color w:val="000000"/>
                <w:kern w:val="2"/>
                <w:szCs w:val="22"/>
                <w:lang w:eastAsia="bg-BG"/>
              </w:rPr>
              <w:t>Билет - възрастни за представления извън територията на Област Видин</w:t>
            </w:r>
          </w:p>
        </w:tc>
        <w:tc>
          <w:tcPr>
            <w:tcW w:w="2889" w:type="dxa"/>
            <w:tcBorders>
              <w:top w:val="single" w:sz="4" w:space="0" w:color="000000"/>
              <w:left w:val="single" w:sz="4" w:space="0" w:color="000000"/>
              <w:bottom w:val="single" w:sz="4" w:space="0" w:color="000000"/>
              <w:right w:val="single" w:sz="4" w:space="0" w:color="000000"/>
            </w:tcBorders>
            <w:vAlign w:val="center"/>
          </w:tcPr>
          <w:p w14:paraId="3A13BB0D" w14:textId="77777777" w:rsidR="0068127B" w:rsidRPr="0068127B" w:rsidRDefault="0068127B" w:rsidP="0068127B">
            <w:pPr>
              <w:snapToGrid w:val="0"/>
              <w:spacing w:after="160" w:line="276" w:lineRule="auto"/>
              <w:jc w:val="center"/>
              <w:rPr>
                <w:rFonts w:eastAsia="Aptos;Arial"/>
                <w:color w:val="000000"/>
                <w:kern w:val="2"/>
                <w:szCs w:val="22"/>
                <w:lang w:eastAsia="bg-BG"/>
              </w:rPr>
            </w:pPr>
          </w:p>
          <w:p w14:paraId="21FBB21F" w14:textId="77777777" w:rsidR="0068127B" w:rsidRPr="0068127B" w:rsidRDefault="0068127B" w:rsidP="0068127B">
            <w:pPr>
              <w:spacing w:after="160" w:line="276" w:lineRule="auto"/>
              <w:jc w:val="both"/>
              <w:rPr>
                <w:rFonts w:eastAsia="Aptos;Arial"/>
                <w:color w:val="000000"/>
                <w:kern w:val="2"/>
                <w:szCs w:val="22"/>
                <w:lang w:eastAsia="bg-BG"/>
              </w:rPr>
            </w:pPr>
            <w:r w:rsidRPr="0068127B">
              <w:rPr>
                <w:rFonts w:eastAsia="Aptos;Arial"/>
                <w:color w:val="000000"/>
                <w:kern w:val="2"/>
                <w:szCs w:val="22"/>
                <w:lang w:eastAsia="bg-BG"/>
              </w:rPr>
              <w:t>20,00 лв. / 10, 22 евро</w:t>
            </w:r>
          </w:p>
        </w:tc>
      </w:tr>
    </w:tbl>
    <w:p w14:paraId="57BC02B6" w14:textId="77777777" w:rsidR="0068127B" w:rsidRPr="0068127B" w:rsidRDefault="0068127B" w:rsidP="0068127B">
      <w:pPr>
        <w:jc w:val="both"/>
        <w:rPr>
          <w:color w:val="000000"/>
          <w:lang w:val="ru-RU" w:eastAsia="bg-BG"/>
        </w:rPr>
      </w:pPr>
    </w:p>
    <w:p w14:paraId="62C0EBDD" w14:textId="77777777" w:rsidR="0068127B" w:rsidRPr="0068127B" w:rsidRDefault="0068127B" w:rsidP="0068127B">
      <w:pPr>
        <w:jc w:val="both"/>
        <w:rPr>
          <w:color w:val="000000"/>
          <w:lang w:val="ru-RU" w:eastAsia="bg-BG"/>
        </w:rPr>
      </w:pPr>
    </w:p>
    <w:p w14:paraId="1E255EC5" w14:textId="77777777" w:rsidR="0068127B" w:rsidRPr="0068127B" w:rsidRDefault="0068127B" w:rsidP="0068127B">
      <w:pPr>
        <w:jc w:val="both"/>
        <w:rPr>
          <w:color w:val="000000"/>
          <w:sz w:val="28"/>
          <w:szCs w:val="28"/>
          <w:lang w:eastAsia="bg-BG"/>
        </w:rPr>
      </w:pPr>
      <w:r w:rsidRPr="0068127B">
        <w:rPr>
          <w:b/>
          <w:bCs/>
          <w:color w:val="000000"/>
          <w:sz w:val="28"/>
          <w:szCs w:val="28"/>
          <w:lang w:eastAsia="bg-BG"/>
        </w:rPr>
        <w:t xml:space="preserve">§14. </w:t>
      </w:r>
      <w:r w:rsidRPr="0068127B">
        <w:rPr>
          <w:bCs/>
          <w:color w:val="000000"/>
          <w:sz w:val="28"/>
          <w:szCs w:val="28"/>
          <w:lang w:eastAsia="bg-BG"/>
        </w:rPr>
        <w:t>Изменя и допълва чл.52, както следва:</w:t>
      </w:r>
      <w:r w:rsidRPr="0068127B">
        <w:rPr>
          <w:b/>
          <w:bCs/>
          <w:color w:val="000000"/>
          <w:sz w:val="28"/>
          <w:szCs w:val="28"/>
          <w:lang w:eastAsia="bg-BG"/>
        </w:rPr>
        <w:t xml:space="preserve"> </w:t>
      </w:r>
      <w:r w:rsidRPr="0068127B">
        <w:rPr>
          <w:color w:val="000000"/>
          <w:sz w:val="28"/>
          <w:szCs w:val="28"/>
          <w:lang w:eastAsia="bg-BG"/>
        </w:rPr>
        <w:t>Общинският съвет определя следните цени за услуги за туристически обект „Културен център „Жул Паскин“:</w:t>
      </w:r>
    </w:p>
    <w:tbl>
      <w:tblPr>
        <w:tblW w:w="4750" w:type="pct"/>
        <w:jc w:val="center"/>
        <w:tblLayout w:type="fixed"/>
        <w:tblLook w:val="04A0" w:firstRow="1" w:lastRow="0" w:firstColumn="1" w:lastColumn="0" w:noHBand="0" w:noVBand="1"/>
      </w:tblPr>
      <w:tblGrid>
        <w:gridCol w:w="1334"/>
        <w:gridCol w:w="4702"/>
        <w:gridCol w:w="1604"/>
        <w:gridCol w:w="1508"/>
      </w:tblGrid>
      <w:tr w:rsidR="0068127B" w:rsidRPr="0068127B" w14:paraId="5AF41F76" w14:textId="77777777" w:rsidTr="00511AEA">
        <w:trPr>
          <w:trHeight w:val="295"/>
          <w:jc w:val="center"/>
        </w:trPr>
        <w:tc>
          <w:tcPr>
            <w:tcW w:w="8909" w:type="dxa"/>
            <w:gridSpan w:val="4"/>
            <w:tcBorders>
              <w:top w:val="single" w:sz="4" w:space="0" w:color="000000"/>
              <w:left w:val="single" w:sz="4" w:space="0" w:color="000000"/>
              <w:bottom w:val="single" w:sz="4" w:space="0" w:color="000000"/>
              <w:right w:val="single" w:sz="4" w:space="0" w:color="000000"/>
            </w:tcBorders>
            <w:vAlign w:val="center"/>
          </w:tcPr>
          <w:p w14:paraId="1AB16B1C" w14:textId="77777777" w:rsidR="0068127B" w:rsidRPr="0068127B" w:rsidRDefault="0068127B" w:rsidP="0068127B">
            <w:pPr>
              <w:snapToGrid w:val="0"/>
              <w:spacing w:line="360" w:lineRule="auto"/>
              <w:ind w:right="34"/>
              <w:jc w:val="center"/>
              <w:rPr>
                <w:rFonts w:eastAsia="Calibri"/>
                <w:b/>
                <w:color w:val="000000"/>
                <w:szCs w:val="22"/>
                <w:lang w:eastAsia="bg-BG"/>
              </w:rPr>
            </w:pPr>
          </w:p>
          <w:p w14:paraId="2366C5D9" w14:textId="77777777" w:rsidR="0068127B" w:rsidRPr="0068127B" w:rsidRDefault="0068127B" w:rsidP="0068127B">
            <w:pPr>
              <w:spacing w:line="360" w:lineRule="auto"/>
              <w:ind w:right="34"/>
              <w:jc w:val="center"/>
              <w:rPr>
                <w:rFonts w:eastAsia="Calibri"/>
                <w:b/>
                <w:color w:val="000000"/>
                <w:szCs w:val="22"/>
                <w:lang w:eastAsia="bg-BG"/>
              </w:rPr>
            </w:pPr>
            <w:r w:rsidRPr="0068127B">
              <w:rPr>
                <w:rFonts w:eastAsia="Calibri"/>
                <w:b/>
                <w:color w:val="000000"/>
                <w:szCs w:val="22"/>
                <w:lang w:eastAsia="bg-BG"/>
              </w:rPr>
              <w:t>КУЛТУРЕН ЦЕНТЪР „ЖУЛ ПАСКИН“</w:t>
            </w:r>
          </w:p>
          <w:p w14:paraId="38C0E3E8" w14:textId="77777777" w:rsidR="0068127B" w:rsidRPr="0068127B" w:rsidRDefault="0068127B" w:rsidP="0068127B">
            <w:pPr>
              <w:spacing w:line="360" w:lineRule="auto"/>
              <w:ind w:right="34"/>
              <w:jc w:val="center"/>
              <w:rPr>
                <w:rFonts w:eastAsia="Calibri"/>
                <w:b/>
                <w:color w:val="000000"/>
                <w:sz w:val="20"/>
                <w:szCs w:val="22"/>
                <w:lang w:eastAsia="bg-BG"/>
              </w:rPr>
            </w:pPr>
          </w:p>
        </w:tc>
      </w:tr>
      <w:tr w:rsidR="0068127B" w:rsidRPr="0068127B" w14:paraId="7122192F" w14:textId="77777777" w:rsidTr="00511AEA">
        <w:trPr>
          <w:trHeight w:val="478"/>
          <w:jc w:val="center"/>
        </w:trPr>
        <w:tc>
          <w:tcPr>
            <w:tcW w:w="5876" w:type="dxa"/>
            <w:gridSpan w:val="2"/>
            <w:tcBorders>
              <w:top w:val="single" w:sz="4" w:space="0" w:color="000000"/>
              <w:left w:val="single" w:sz="4" w:space="0" w:color="000000"/>
              <w:bottom w:val="single" w:sz="4" w:space="0" w:color="000000"/>
              <w:right w:val="single" w:sz="4" w:space="0" w:color="000000"/>
            </w:tcBorders>
            <w:vAlign w:val="center"/>
          </w:tcPr>
          <w:p w14:paraId="6267C616"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Услуга :</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42271A20"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Цена в лв. / Цена в евро</w:t>
            </w:r>
          </w:p>
        </w:tc>
      </w:tr>
      <w:tr w:rsidR="0068127B" w:rsidRPr="0068127B" w14:paraId="0DB41B3B" w14:textId="77777777" w:rsidTr="00511AEA">
        <w:trPr>
          <w:trHeight w:val="295"/>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442D1EEE"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w:t>
            </w:r>
          </w:p>
        </w:tc>
        <w:tc>
          <w:tcPr>
            <w:tcW w:w="4578" w:type="dxa"/>
            <w:tcBorders>
              <w:top w:val="single" w:sz="4" w:space="0" w:color="000000"/>
              <w:left w:val="single" w:sz="4" w:space="0" w:color="000000"/>
              <w:bottom w:val="single" w:sz="4" w:space="0" w:color="000000"/>
              <w:right w:val="single" w:sz="4" w:space="0" w:color="000000"/>
            </w:tcBorders>
            <w:vAlign w:val="center"/>
          </w:tcPr>
          <w:p w14:paraId="120857DF"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Билет за възрастен</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651FBD75"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10.00 лв. / </w:t>
            </w:r>
            <w:r w:rsidRPr="0068127B">
              <w:rPr>
                <w:rFonts w:eastAsia="Calibri"/>
                <w:color w:val="000000"/>
                <w:szCs w:val="22"/>
                <w:lang w:eastAsia="bg-BG"/>
              </w:rPr>
              <w:t xml:space="preserve">5.11 </w:t>
            </w:r>
            <w:r w:rsidRPr="0068127B">
              <w:rPr>
                <w:rFonts w:eastAsia="Calibri"/>
                <w:color w:val="222222"/>
                <w:kern w:val="2"/>
                <w:szCs w:val="22"/>
                <w:lang w:eastAsia="bg-BG"/>
              </w:rPr>
              <w:t>евро</w:t>
            </w:r>
          </w:p>
        </w:tc>
      </w:tr>
      <w:tr w:rsidR="0068127B" w:rsidRPr="0068127B" w14:paraId="151453C6" w14:textId="77777777" w:rsidTr="00511AEA">
        <w:trPr>
          <w:trHeight w:val="227"/>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51856539"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2.</w:t>
            </w:r>
          </w:p>
        </w:tc>
        <w:tc>
          <w:tcPr>
            <w:tcW w:w="4578" w:type="dxa"/>
            <w:tcBorders>
              <w:top w:val="single" w:sz="4" w:space="0" w:color="000000"/>
              <w:left w:val="single" w:sz="4" w:space="0" w:color="000000"/>
              <w:bottom w:val="single" w:sz="4" w:space="0" w:color="000000"/>
              <w:right w:val="single" w:sz="4" w:space="0" w:color="000000"/>
            </w:tcBorders>
            <w:vAlign w:val="center"/>
          </w:tcPr>
          <w:p w14:paraId="05891DCB"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Билет за ученици, студенти и пенсионери</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78489F4D"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color w:val="000000"/>
                <w:kern w:val="2"/>
                <w:szCs w:val="22"/>
                <w:lang w:eastAsia="bg-BG"/>
              </w:rPr>
              <w:t xml:space="preserve">  </w:t>
            </w:r>
            <w:r w:rsidRPr="0068127B">
              <w:rPr>
                <w:rFonts w:eastAsia="Calibri"/>
                <w:color w:val="000000"/>
                <w:kern w:val="2"/>
                <w:szCs w:val="22"/>
                <w:lang w:eastAsia="bg-BG"/>
              </w:rPr>
              <w:t xml:space="preserve">3.00 лв. / </w:t>
            </w:r>
            <w:r w:rsidRPr="0068127B">
              <w:rPr>
                <w:rFonts w:eastAsia="Calibri"/>
                <w:color w:val="000000"/>
                <w:szCs w:val="22"/>
                <w:lang w:eastAsia="bg-BG"/>
              </w:rPr>
              <w:t xml:space="preserve">1.53 </w:t>
            </w:r>
            <w:r w:rsidRPr="0068127B">
              <w:rPr>
                <w:rFonts w:eastAsia="Calibri"/>
                <w:color w:val="222222"/>
                <w:kern w:val="2"/>
                <w:szCs w:val="22"/>
                <w:lang w:eastAsia="bg-BG"/>
              </w:rPr>
              <w:t>евро</w:t>
            </w:r>
          </w:p>
        </w:tc>
      </w:tr>
      <w:tr w:rsidR="0068127B" w:rsidRPr="0068127B" w14:paraId="3FAAC41C" w14:textId="77777777" w:rsidTr="00511AEA">
        <w:trPr>
          <w:trHeight w:val="340"/>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47DE7DB7"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3.</w:t>
            </w:r>
          </w:p>
        </w:tc>
        <w:tc>
          <w:tcPr>
            <w:tcW w:w="4578" w:type="dxa"/>
            <w:tcBorders>
              <w:top w:val="single" w:sz="4" w:space="0" w:color="000000"/>
              <w:left w:val="single" w:sz="4" w:space="0" w:color="000000"/>
              <w:bottom w:val="single" w:sz="4" w:space="0" w:color="000000"/>
              <w:right w:val="single" w:sz="4" w:space="0" w:color="000000"/>
            </w:tcBorders>
            <w:vAlign w:val="center"/>
          </w:tcPr>
          <w:p w14:paraId="3D89A475"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Фамилен билет за родители с две и повече деца  /от 7до 16 години/</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6476E136"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15.00 лв. / </w:t>
            </w:r>
            <w:r w:rsidRPr="0068127B">
              <w:rPr>
                <w:rFonts w:eastAsia="Calibri"/>
                <w:color w:val="000000"/>
                <w:szCs w:val="22"/>
                <w:lang w:eastAsia="bg-BG"/>
              </w:rPr>
              <w:t xml:space="preserve">7.67 </w:t>
            </w:r>
            <w:r w:rsidRPr="0068127B">
              <w:rPr>
                <w:rFonts w:eastAsia="Calibri"/>
                <w:color w:val="222222"/>
                <w:kern w:val="2"/>
                <w:szCs w:val="22"/>
                <w:lang w:eastAsia="bg-BG"/>
              </w:rPr>
              <w:t>евро</w:t>
            </w:r>
          </w:p>
        </w:tc>
      </w:tr>
      <w:tr w:rsidR="0068127B" w:rsidRPr="0068127B" w14:paraId="4390F0DB"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15324ACE"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4.</w:t>
            </w:r>
          </w:p>
        </w:tc>
        <w:tc>
          <w:tcPr>
            <w:tcW w:w="4578" w:type="dxa"/>
            <w:tcBorders>
              <w:top w:val="single" w:sz="4" w:space="0" w:color="000000"/>
              <w:left w:val="single" w:sz="4" w:space="0" w:color="000000"/>
              <w:bottom w:val="single" w:sz="4" w:space="0" w:color="000000"/>
              <w:right w:val="single" w:sz="4" w:space="0" w:color="000000"/>
            </w:tcBorders>
            <w:vAlign w:val="center"/>
          </w:tcPr>
          <w:p w14:paraId="456C7224"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Беседа с екскурзовод</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6C63967B"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15.00 лв. / </w:t>
            </w:r>
            <w:r w:rsidRPr="0068127B">
              <w:rPr>
                <w:rFonts w:eastAsia="Calibri"/>
                <w:color w:val="000000"/>
                <w:szCs w:val="22"/>
                <w:lang w:eastAsia="bg-BG"/>
              </w:rPr>
              <w:t xml:space="preserve">7.67 </w:t>
            </w:r>
            <w:r w:rsidRPr="0068127B">
              <w:rPr>
                <w:rFonts w:eastAsia="Calibri"/>
                <w:color w:val="222222"/>
                <w:kern w:val="2"/>
                <w:szCs w:val="22"/>
                <w:lang w:eastAsia="bg-BG"/>
              </w:rPr>
              <w:t>евро</w:t>
            </w:r>
          </w:p>
        </w:tc>
      </w:tr>
      <w:tr w:rsidR="0068127B" w:rsidRPr="0068127B" w14:paraId="4E219F94"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2A74EB49"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5.</w:t>
            </w:r>
          </w:p>
        </w:tc>
        <w:tc>
          <w:tcPr>
            <w:tcW w:w="4578" w:type="dxa"/>
            <w:tcBorders>
              <w:top w:val="single" w:sz="4" w:space="0" w:color="000000"/>
              <w:left w:val="single" w:sz="4" w:space="0" w:color="000000"/>
              <w:bottom w:val="single" w:sz="4" w:space="0" w:color="000000"/>
              <w:right w:val="single" w:sz="4" w:space="0" w:color="000000"/>
            </w:tcBorders>
            <w:vAlign w:val="center"/>
          </w:tcPr>
          <w:p w14:paraId="62730E4F"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Беседа с ел. тургайд</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72F8CEC7"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15.00 лв. / </w:t>
            </w:r>
            <w:r w:rsidRPr="0068127B">
              <w:rPr>
                <w:rFonts w:eastAsia="Calibri"/>
                <w:color w:val="000000"/>
                <w:szCs w:val="22"/>
                <w:lang w:eastAsia="bg-BG"/>
              </w:rPr>
              <w:t xml:space="preserve">7.67 </w:t>
            </w:r>
            <w:r w:rsidRPr="0068127B">
              <w:rPr>
                <w:rFonts w:eastAsia="Calibri"/>
                <w:color w:val="222222"/>
                <w:kern w:val="2"/>
                <w:szCs w:val="22"/>
                <w:lang w:eastAsia="bg-BG"/>
              </w:rPr>
              <w:t>евро</w:t>
            </w:r>
          </w:p>
        </w:tc>
      </w:tr>
      <w:tr w:rsidR="0068127B" w:rsidRPr="0068127B" w14:paraId="173B9A4A"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7AF3D132"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6.</w:t>
            </w:r>
          </w:p>
        </w:tc>
        <w:tc>
          <w:tcPr>
            <w:tcW w:w="4578" w:type="dxa"/>
            <w:tcBorders>
              <w:top w:val="single" w:sz="4" w:space="0" w:color="000000"/>
              <w:left w:val="single" w:sz="4" w:space="0" w:color="000000"/>
              <w:bottom w:val="single" w:sz="4" w:space="0" w:color="000000"/>
              <w:right w:val="single" w:sz="4" w:space="0" w:color="000000"/>
            </w:tcBorders>
            <w:vAlign w:val="center"/>
          </w:tcPr>
          <w:p w14:paraId="76AD6299"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Заснемане на видеоклипове, телевизионни снимки</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74AC7619"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15.00 лв. / </w:t>
            </w:r>
            <w:r w:rsidRPr="0068127B">
              <w:rPr>
                <w:rFonts w:eastAsia="Calibri"/>
                <w:color w:val="000000"/>
                <w:szCs w:val="22"/>
                <w:lang w:eastAsia="bg-BG"/>
              </w:rPr>
              <w:t xml:space="preserve">7.67 </w:t>
            </w:r>
            <w:r w:rsidRPr="0068127B">
              <w:rPr>
                <w:rFonts w:eastAsia="Calibri"/>
                <w:color w:val="222222"/>
                <w:kern w:val="2"/>
                <w:szCs w:val="22"/>
                <w:lang w:eastAsia="bg-BG"/>
              </w:rPr>
              <w:t>евро</w:t>
            </w:r>
          </w:p>
        </w:tc>
      </w:tr>
      <w:tr w:rsidR="0068127B" w:rsidRPr="0068127B" w14:paraId="3412BFBD"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649AD070"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7.</w:t>
            </w:r>
          </w:p>
        </w:tc>
        <w:tc>
          <w:tcPr>
            <w:tcW w:w="4578" w:type="dxa"/>
            <w:tcBorders>
              <w:top w:val="single" w:sz="4" w:space="0" w:color="000000"/>
              <w:left w:val="single" w:sz="4" w:space="0" w:color="000000"/>
              <w:bottom w:val="single" w:sz="4" w:space="0" w:color="000000"/>
              <w:right w:val="single" w:sz="4" w:space="0" w:color="000000"/>
            </w:tcBorders>
          </w:tcPr>
          <w:p w14:paraId="223B4470"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За киноснимки с интериор – 1 снимачен ден</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56BD37CE"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1 200.00 лв. / </w:t>
            </w:r>
            <w:r w:rsidRPr="0068127B">
              <w:rPr>
                <w:rFonts w:eastAsia="Calibri"/>
                <w:color w:val="000000"/>
                <w:szCs w:val="22"/>
                <w:lang w:eastAsia="bg-BG"/>
              </w:rPr>
              <w:t xml:space="preserve">613.55 </w:t>
            </w:r>
            <w:r w:rsidRPr="0068127B">
              <w:rPr>
                <w:rFonts w:eastAsia="Calibri"/>
                <w:color w:val="222222"/>
                <w:kern w:val="2"/>
                <w:szCs w:val="22"/>
                <w:lang w:eastAsia="bg-BG"/>
              </w:rPr>
              <w:t>евро</w:t>
            </w:r>
          </w:p>
        </w:tc>
      </w:tr>
      <w:tr w:rsidR="0068127B" w:rsidRPr="0068127B" w14:paraId="592B0C58"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4E5290B3"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lastRenderedPageBreak/>
              <w:t>8.</w:t>
            </w:r>
          </w:p>
        </w:tc>
        <w:tc>
          <w:tcPr>
            <w:tcW w:w="4578" w:type="dxa"/>
            <w:tcBorders>
              <w:top w:val="single" w:sz="4" w:space="0" w:color="000000"/>
              <w:left w:val="single" w:sz="4" w:space="0" w:color="000000"/>
              <w:bottom w:val="single" w:sz="4" w:space="0" w:color="000000"/>
              <w:right w:val="single" w:sz="4" w:space="0" w:color="000000"/>
            </w:tcBorders>
            <w:vAlign w:val="center"/>
          </w:tcPr>
          <w:p w14:paraId="5085F11A"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За киноснимки с екстериор - 1 снимачен ден</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3D7F56A0"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1 000.00 лв. / </w:t>
            </w:r>
            <w:r w:rsidRPr="0068127B">
              <w:rPr>
                <w:rFonts w:eastAsia="Calibri"/>
                <w:color w:val="000000"/>
                <w:szCs w:val="22"/>
                <w:lang w:eastAsia="bg-BG"/>
              </w:rPr>
              <w:t xml:space="preserve">511.29 </w:t>
            </w:r>
            <w:r w:rsidRPr="0068127B">
              <w:rPr>
                <w:rFonts w:eastAsia="Calibri"/>
                <w:color w:val="222222"/>
                <w:kern w:val="2"/>
                <w:szCs w:val="22"/>
                <w:lang w:eastAsia="bg-BG"/>
              </w:rPr>
              <w:t>евро</w:t>
            </w:r>
          </w:p>
        </w:tc>
      </w:tr>
      <w:tr w:rsidR="0068127B" w:rsidRPr="0068127B" w14:paraId="31F941AD"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63856C1A"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9.</w:t>
            </w:r>
          </w:p>
        </w:tc>
        <w:tc>
          <w:tcPr>
            <w:tcW w:w="4578" w:type="dxa"/>
            <w:tcBorders>
              <w:top w:val="single" w:sz="4" w:space="0" w:color="000000"/>
              <w:left w:val="single" w:sz="4" w:space="0" w:color="000000"/>
              <w:bottom w:val="single" w:sz="4" w:space="0" w:color="000000"/>
              <w:right w:val="single" w:sz="4" w:space="0" w:color="000000"/>
            </w:tcBorders>
            <w:vAlign w:val="center"/>
          </w:tcPr>
          <w:p w14:paraId="1090FD03"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Представяне на изложби в залата на Културен център „Жул Паскин“ /Синагога – Видин/ до 7 дни</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25470E38"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250.00 лв. / </w:t>
            </w:r>
            <w:r w:rsidRPr="0068127B">
              <w:rPr>
                <w:rFonts w:eastAsia="Calibri"/>
                <w:color w:val="000000"/>
                <w:szCs w:val="22"/>
                <w:lang w:eastAsia="bg-BG"/>
              </w:rPr>
              <w:t xml:space="preserve">127.82 </w:t>
            </w:r>
            <w:r w:rsidRPr="0068127B">
              <w:rPr>
                <w:rFonts w:eastAsia="Calibri"/>
                <w:color w:val="222222"/>
                <w:kern w:val="2"/>
                <w:szCs w:val="22"/>
                <w:lang w:eastAsia="bg-BG"/>
              </w:rPr>
              <w:t>евро</w:t>
            </w:r>
          </w:p>
        </w:tc>
      </w:tr>
      <w:tr w:rsidR="0068127B" w:rsidRPr="0068127B" w14:paraId="5DF12600"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425960B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10.</w:t>
            </w:r>
          </w:p>
        </w:tc>
        <w:tc>
          <w:tcPr>
            <w:tcW w:w="4578" w:type="dxa"/>
            <w:tcBorders>
              <w:top w:val="single" w:sz="4" w:space="0" w:color="000000"/>
              <w:left w:val="single" w:sz="4" w:space="0" w:color="000000"/>
              <w:bottom w:val="single" w:sz="4" w:space="0" w:color="000000"/>
              <w:right w:val="single" w:sz="4" w:space="0" w:color="000000"/>
            </w:tcBorders>
            <w:vAlign w:val="center"/>
          </w:tcPr>
          <w:p w14:paraId="79DF2DC7"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Провеждане на културни мероприятия в залата на Културен център „Жул Паскин“ /Синагога – Видин/ до 2 часа </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01EC3670"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300.00 лв. / </w:t>
            </w:r>
            <w:r w:rsidRPr="0068127B">
              <w:rPr>
                <w:rFonts w:eastAsia="Calibri"/>
                <w:color w:val="000000"/>
                <w:szCs w:val="22"/>
                <w:lang w:eastAsia="bg-BG"/>
              </w:rPr>
              <w:t xml:space="preserve">153.39 </w:t>
            </w:r>
            <w:r w:rsidRPr="0068127B">
              <w:rPr>
                <w:rFonts w:eastAsia="Calibri"/>
                <w:color w:val="222222"/>
                <w:kern w:val="2"/>
                <w:szCs w:val="22"/>
                <w:lang w:eastAsia="bg-BG"/>
              </w:rPr>
              <w:t>евро</w:t>
            </w:r>
          </w:p>
        </w:tc>
      </w:tr>
      <w:tr w:rsidR="0068127B" w:rsidRPr="0068127B" w14:paraId="73A779CB"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074BBA8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11.</w:t>
            </w:r>
          </w:p>
        </w:tc>
        <w:tc>
          <w:tcPr>
            <w:tcW w:w="4578" w:type="dxa"/>
            <w:tcBorders>
              <w:top w:val="single" w:sz="4" w:space="0" w:color="000000"/>
              <w:left w:val="single" w:sz="4" w:space="0" w:color="000000"/>
              <w:bottom w:val="single" w:sz="4" w:space="0" w:color="000000"/>
              <w:right w:val="single" w:sz="4" w:space="0" w:color="000000"/>
            </w:tcBorders>
            <w:vAlign w:val="center"/>
          </w:tcPr>
          <w:p w14:paraId="7F3E8B93"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Провеждане на културни мероприятия в залата на Културен център „Жул Паскин“ /Синагога – Видин/ до 4 часа  </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1D7D86C2"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500.00 лв. / </w:t>
            </w:r>
            <w:r w:rsidRPr="0068127B">
              <w:rPr>
                <w:rFonts w:eastAsia="Calibri"/>
                <w:color w:val="000000"/>
                <w:szCs w:val="22"/>
                <w:lang w:eastAsia="bg-BG"/>
              </w:rPr>
              <w:t xml:space="preserve">255.65 </w:t>
            </w:r>
            <w:r w:rsidRPr="0068127B">
              <w:rPr>
                <w:rFonts w:eastAsia="Calibri"/>
                <w:color w:val="222222"/>
                <w:kern w:val="2"/>
                <w:szCs w:val="22"/>
                <w:lang w:eastAsia="bg-BG"/>
              </w:rPr>
              <w:t>евро</w:t>
            </w:r>
          </w:p>
        </w:tc>
      </w:tr>
      <w:tr w:rsidR="0068127B" w:rsidRPr="0068127B" w14:paraId="4935A38E"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7AF85F39"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12.</w:t>
            </w:r>
          </w:p>
        </w:tc>
        <w:tc>
          <w:tcPr>
            <w:tcW w:w="4578" w:type="dxa"/>
            <w:tcBorders>
              <w:top w:val="single" w:sz="4" w:space="0" w:color="000000"/>
              <w:left w:val="single" w:sz="4" w:space="0" w:color="000000"/>
              <w:bottom w:val="single" w:sz="4" w:space="0" w:color="000000"/>
              <w:right w:val="single" w:sz="4" w:space="0" w:color="000000"/>
            </w:tcBorders>
            <w:vAlign w:val="center"/>
          </w:tcPr>
          <w:p w14:paraId="2569FEED"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Провеждане на културни мероприятия в залата на Културен център „Жул Паскин“ /Синагога – Видин/ до 8 часа</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6E658F4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650.00 лв. / </w:t>
            </w:r>
            <w:r w:rsidRPr="0068127B">
              <w:rPr>
                <w:rFonts w:eastAsia="Calibri"/>
                <w:color w:val="000000"/>
                <w:szCs w:val="22"/>
                <w:lang w:eastAsia="bg-BG"/>
              </w:rPr>
              <w:t xml:space="preserve">332.34 </w:t>
            </w:r>
            <w:r w:rsidRPr="0068127B">
              <w:rPr>
                <w:rFonts w:eastAsia="Calibri"/>
                <w:color w:val="222222"/>
                <w:kern w:val="2"/>
                <w:szCs w:val="22"/>
                <w:lang w:eastAsia="bg-BG"/>
              </w:rPr>
              <w:t>евро</w:t>
            </w:r>
          </w:p>
        </w:tc>
      </w:tr>
      <w:tr w:rsidR="0068127B" w:rsidRPr="0068127B" w14:paraId="4F858ECA"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29D04AA4"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13.</w:t>
            </w:r>
          </w:p>
          <w:p w14:paraId="36CC3711" w14:textId="77777777" w:rsidR="0068127B" w:rsidRPr="0068127B" w:rsidRDefault="0068127B" w:rsidP="0068127B">
            <w:pPr>
              <w:spacing w:line="360" w:lineRule="auto"/>
              <w:jc w:val="center"/>
              <w:rPr>
                <w:rFonts w:eastAsia="Calibri"/>
                <w:color w:val="000000"/>
                <w:kern w:val="2"/>
                <w:szCs w:val="22"/>
                <w:lang w:eastAsia="bg-BG"/>
              </w:rPr>
            </w:pPr>
          </w:p>
        </w:tc>
        <w:tc>
          <w:tcPr>
            <w:tcW w:w="4578" w:type="dxa"/>
            <w:tcBorders>
              <w:top w:val="single" w:sz="4" w:space="0" w:color="000000"/>
              <w:left w:val="single" w:sz="4" w:space="0" w:color="000000"/>
              <w:bottom w:val="single" w:sz="4" w:space="0" w:color="000000"/>
              <w:right w:val="single" w:sz="4" w:space="0" w:color="000000"/>
            </w:tcBorders>
            <w:vAlign w:val="center"/>
          </w:tcPr>
          <w:p w14:paraId="53695793"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 xml:space="preserve">Представяне на изложби в дворното пространство на Културен център „Жул Паскин“ /Синагога – Видин/ до 7 дни </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0B51786C"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150.00 лв. / </w:t>
            </w:r>
            <w:r w:rsidRPr="0068127B">
              <w:rPr>
                <w:rFonts w:eastAsia="Calibri"/>
                <w:color w:val="000000"/>
                <w:szCs w:val="22"/>
                <w:lang w:eastAsia="bg-BG"/>
              </w:rPr>
              <w:t xml:space="preserve">76.69 </w:t>
            </w:r>
            <w:r w:rsidRPr="0068127B">
              <w:rPr>
                <w:rFonts w:eastAsia="Calibri"/>
                <w:color w:val="222222"/>
                <w:kern w:val="2"/>
                <w:szCs w:val="22"/>
                <w:lang w:eastAsia="bg-BG"/>
              </w:rPr>
              <w:t>евро</w:t>
            </w:r>
          </w:p>
        </w:tc>
      </w:tr>
      <w:tr w:rsidR="0068127B" w:rsidRPr="0068127B" w14:paraId="6ACE426C"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51C3C72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14.</w:t>
            </w:r>
          </w:p>
          <w:p w14:paraId="5EBB1E78" w14:textId="77777777" w:rsidR="0068127B" w:rsidRPr="0068127B" w:rsidRDefault="0068127B" w:rsidP="0068127B">
            <w:pPr>
              <w:spacing w:line="360" w:lineRule="auto"/>
              <w:jc w:val="center"/>
              <w:rPr>
                <w:rFonts w:eastAsia="Calibri"/>
                <w:color w:val="000000"/>
                <w:kern w:val="2"/>
                <w:szCs w:val="22"/>
                <w:lang w:eastAsia="bg-BG"/>
              </w:rPr>
            </w:pPr>
          </w:p>
        </w:tc>
        <w:tc>
          <w:tcPr>
            <w:tcW w:w="4578" w:type="dxa"/>
            <w:tcBorders>
              <w:top w:val="single" w:sz="4" w:space="0" w:color="000000"/>
              <w:left w:val="single" w:sz="4" w:space="0" w:color="000000"/>
              <w:bottom w:val="single" w:sz="4" w:space="0" w:color="000000"/>
              <w:right w:val="single" w:sz="4" w:space="0" w:color="000000"/>
            </w:tcBorders>
            <w:vAlign w:val="center"/>
          </w:tcPr>
          <w:p w14:paraId="4B8CC77F"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Провеждане на културни мероприятия в дворното пространство на Културен център „Жул Паскин“ /Синагога – Видин/ до 2 часа</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72CE2E2C"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200.00 лв. / </w:t>
            </w:r>
            <w:r w:rsidRPr="0068127B">
              <w:rPr>
                <w:rFonts w:eastAsia="Calibri"/>
                <w:color w:val="000000"/>
                <w:szCs w:val="22"/>
                <w:lang w:eastAsia="bg-BG"/>
              </w:rPr>
              <w:t xml:space="preserve">102.26 </w:t>
            </w:r>
            <w:r w:rsidRPr="0068127B">
              <w:rPr>
                <w:rFonts w:eastAsia="Calibri"/>
                <w:color w:val="222222"/>
                <w:kern w:val="2"/>
                <w:szCs w:val="22"/>
                <w:lang w:eastAsia="bg-BG"/>
              </w:rPr>
              <w:t>евро</w:t>
            </w:r>
          </w:p>
        </w:tc>
      </w:tr>
      <w:tr w:rsidR="0068127B" w:rsidRPr="0068127B" w14:paraId="3E3C8E12"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05D70D9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15.</w:t>
            </w:r>
          </w:p>
          <w:p w14:paraId="26302F8C" w14:textId="77777777" w:rsidR="0068127B" w:rsidRPr="0068127B" w:rsidRDefault="0068127B" w:rsidP="0068127B">
            <w:pPr>
              <w:spacing w:line="360" w:lineRule="auto"/>
              <w:jc w:val="center"/>
              <w:rPr>
                <w:rFonts w:eastAsia="Calibri"/>
                <w:color w:val="000000"/>
                <w:kern w:val="2"/>
                <w:szCs w:val="22"/>
                <w:lang w:eastAsia="bg-BG"/>
              </w:rPr>
            </w:pPr>
          </w:p>
        </w:tc>
        <w:tc>
          <w:tcPr>
            <w:tcW w:w="4578" w:type="dxa"/>
            <w:tcBorders>
              <w:top w:val="single" w:sz="4" w:space="0" w:color="000000"/>
              <w:left w:val="single" w:sz="4" w:space="0" w:color="000000"/>
              <w:bottom w:val="single" w:sz="4" w:space="0" w:color="000000"/>
              <w:right w:val="single" w:sz="4" w:space="0" w:color="000000"/>
            </w:tcBorders>
            <w:vAlign w:val="center"/>
          </w:tcPr>
          <w:p w14:paraId="219CC65C"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Провеждане на културни мероприятия в дворното пространство на Културен център „Жул Паскин“ /Синагога – Видин/ до 4 часа</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1672694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350.00 лв. / </w:t>
            </w:r>
            <w:r w:rsidRPr="0068127B">
              <w:rPr>
                <w:rFonts w:eastAsia="Calibri"/>
                <w:color w:val="000000"/>
                <w:szCs w:val="22"/>
                <w:lang w:eastAsia="bg-BG"/>
              </w:rPr>
              <w:t xml:space="preserve">178.95 </w:t>
            </w:r>
            <w:r w:rsidRPr="0068127B">
              <w:rPr>
                <w:rFonts w:eastAsia="Calibri"/>
                <w:color w:val="222222"/>
                <w:kern w:val="2"/>
                <w:szCs w:val="22"/>
                <w:lang w:eastAsia="bg-BG"/>
              </w:rPr>
              <w:t>евро</w:t>
            </w:r>
          </w:p>
        </w:tc>
      </w:tr>
      <w:tr w:rsidR="0068127B" w:rsidRPr="0068127B" w14:paraId="038BDEB1" w14:textId="77777777" w:rsidTr="00511AEA">
        <w:trPr>
          <w:trHeight w:val="2268"/>
          <w:jc w:val="center"/>
        </w:trPr>
        <w:tc>
          <w:tcPr>
            <w:tcW w:w="1300" w:type="dxa"/>
            <w:tcBorders>
              <w:top w:val="single" w:sz="4" w:space="0" w:color="000000"/>
              <w:left w:val="single" w:sz="4" w:space="0" w:color="000000"/>
              <w:bottom w:val="single" w:sz="4" w:space="0" w:color="000000"/>
              <w:right w:val="single" w:sz="4" w:space="0" w:color="000000"/>
            </w:tcBorders>
            <w:vAlign w:val="center"/>
          </w:tcPr>
          <w:p w14:paraId="34232FDE"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16.</w:t>
            </w:r>
          </w:p>
          <w:p w14:paraId="44F01DA2" w14:textId="77777777" w:rsidR="0068127B" w:rsidRPr="0068127B" w:rsidRDefault="0068127B" w:rsidP="0068127B">
            <w:pPr>
              <w:spacing w:line="360" w:lineRule="auto"/>
              <w:jc w:val="center"/>
              <w:rPr>
                <w:rFonts w:eastAsia="Calibri"/>
                <w:color w:val="000000"/>
                <w:kern w:val="2"/>
                <w:szCs w:val="22"/>
                <w:lang w:eastAsia="bg-BG"/>
              </w:rPr>
            </w:pPr>
          </w:p>
        </w:tc>
        <w:tc>
          <w:tcPr>
            <w:tcW w:w="4582" w:type="dxa"/>
            <w:tcBorders>
              <w:top w:val="single" w:sz="4" w:space="0" w:color="000000"/>
              <w:left w:val="single" w:sz="4" w:space="0" w:color="000000"/>
              <w:bottom w:val="single" w:sz="4" w:space="0" w:color="000000"/>
              <w:right w:val="single" w:sz="4" w:space="0" w:color="000000"/>
            </w:tcBorders>
          </w:tcPr>
          <w:p w14:paraId="4AAD9C5A"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Осигуряване на мултимедия:</w:t>
            </w:r>
          </w:p>
          <w:p w14:paraId="015413FF"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До 1 ч.</w:t>
            </w:r>
          </w:p>
          <w:p w14:paraId="118FD550" w14:textId="77777777" w:rsidR="0068127B" w:rsidRPr="0068127B" w:rsidRDefault="0068127B" w:rsidP="0068127B">
            <w:pPr>
              <w:ind w:right="34"/>
              <w:jc w:val="both"/>
              <w:rPr>
                <w:rFonts w:eastAsia="Calibri"/>
                <w:color w:val="000000"/>
                <w:szCs w:val="22"/>
                <w:lang w:eastAsia="bg-BG"/>
              </w:rPr>
            </w:pPr>
            <w:r w:rsidRPr="0068127B">
              <w:rPr>
                <w:rFonts w:eastAsia="Calibri"/>
                <w:color w:val="000000"/>
                <w:szCs w:val="22"/>
                <w:lang w:eastAsia="bg-BG"/>
              </w:rPr>
              <w:t>До 4 ч.</w:t>
            </w:r>
          </w:p>
          <w:p w14:paraId="55F70FF7" w14:textId="77777777" w:rsidR="0068127B" w:rsidRPr="0068127B" w:rsidRDefault="0068127B" w:rsidP="0068127B">
            <w:pPr>
              <w:ind w:right="34"/>
              <w:jc w:val="both"/>
              <w:rPr>
                <w:rFonts w:eastAsia="Calibri"/>
                <w:color w:val="000000"/>
                <w:szCs w:val="22"/>
                <w:lang w:eastAsia="bg-BG"/>
              </w:rPr>
            </w:pPr>
            <w:r w:rsidRPr="0068127B">
              <w:rPr>
                <w:rFonts w:eastAsia="Calibri"/>
                <w:color w:val="000000"/>
                <w:szCs w:val="22"/>
                <w:lang w:eastAsia="bg-BG"/>
              </w:rPr>
              <w:t>До 8 ч.</w:t>
            </w:r>
          </w:p>
        </w:tc>
        <w:tc>
          <w:tcPr>
            <w:tcW w:w="3031" w:type="dxa"/>
            <w:gridSpan w:val="2"/>
            <w:tcBorders>
              <w:top w:val="single" w:sz="4" w:space="0" w:color="000000"/>
              <w:left w:val="single" w:sz="4" w:space="0" w:color="000000"/>
              <w:bottom w:val="single" w:sz="4" w:space="0" w:color="000000"/>
              <w:right w:val="single" w:sz="4" w:space="0" w:color="000000"/>
            </w:tcBorders>
            <w:vAlign w:val="center"/>
          </w:tcPr>
          <w:p w14:paraId="022C5B07" w14:textId="77777777" w:rsidR="0068127B" w:rsidRPr="0068127B" w:rsidRDefault="0068127B" w:rsidP="0068127B">
            <w:pPr>
              <w:spacing w:after="160" w:line="257" w:lineRule="auto"/>
              <w:ind w:right="34"/>
              <w:jc w:val="center"/>
              <w:rPr>
                <w:rFonts w:eastAsia="Calibri"/>
                <w:color w:val="000000"/>
                <w:szCs w:val="22"/>
                <w:lang w:eastAsia="bg-BG"/>
              </w:rPr>
            </w:pPr>
            <w:r w:rsidRPr="0068127B">
              <w:rPr>
                <w:rFonts w:eastAsia="Calibri"/>
                <w:color w:val="000000"/>
                <w:kern w:val="2"/>
                <w:szCs w:val="22"/>
                <w:lang w:eastAsia="bg-BG"/>
              </w:rPr>
              <w:t>20.00 лв.</w:t>
            </w:r>
            <w:r w:rsidRPr="0068127B">
              <w:rPr>
                <w:rFonts w:eastAsia="Calibri"/>
                <w:color w:val="000000"/>
                <w:szCs w:val="22"/>
                <w:lang w:eastAsia="bg-BG"/>
              </w:rPr>
              <w:t xml:space="preserve"> / 10.23 </w:t>
            </w:r>
            <w:r w:rsidRPr="0068127B">
              <w:rPr>
                <w:rFonts w:eastAsia="Calibri"/>
                <w:color w:val="222222"/>
                <w:kern w:val="2"/>
                <w:szCs w:val="22"/>
                <w:lang w:eastAsia="bg-BG"/>
              </w:rPr>
              <w:t>евро</w:t>
            </w:r>
          </w:p>
          <w:p w14:paraId="7AACC0B4" w14:textId="77777777" w:rsidR="0068127B" w:rsidRPr="0068127B" w:rsidRDefault="0068127B" w:rsidP="0068127B">
            <w:pPr>
              <w:spacing w:after="160" w:line="257" w:lineRule="auto"/>
              <w:ind w:right="34"/>
              <w:jc w:val="center"/>
              <w:rPr>
                <w:rFonts w:eastAsia="Calibri"/>
                <w:color w:val="000000"/>
                <w:sz w:val="22"/>
                <w:szCs w:val="22"/>
                <w:lang w:eastAsia="bg-BG"/>
              </w:rPr>
            </w:pPr>
            <w:r w:rsidRPr="0068127B">
              <w:rPr>
                <w:rFonts w:eastAsia="Calibri"/>
                <w:color w:val="000000"/>
                <w:kern w:val="2"/>
                <w:szCs w:val="22"/>
                <w:lang w:eastAsia="bg-BG"/>
              </w:rPr>
              <w:t xml:space="preserve">40.00 лв. / </w:t>
            </w:r>
            <w:r w:rsidRPr="0068127B">
              <w:rPr>
                <w:rFonts w:eastAsia="Calibri"/>
                <w:color w:val="000000"/>
                <w:szCs w:val="22"/>
                <w:lang w:eastAsia="bg-BG"/>
              </w:rPr>
              <w:t>20.45</w:t>
            </w:r>
            <w:r w:rsidRPr="0068127B">
              <w:rPr>
                <w:rFonts w:eastAsia="Calibri"/>
                <w:color w:val="000000"/>
                <w:sz w:val="22"/>
                <w:szCs w:val="22"/>
                <w:lang w:eastAsia="bg-BG"/>
              </w:rPr>
              <w:t xml:space="preserve"> </w:t>
            </w:r>
            <w:r w:rsidRPr="0068127B">
              <w:rPr>
                <w:rFonts w:eastAsia="Calibri"/>
                <w:color w:val="222222"/>
                <w:kern w:val="2"/>
                <w:szCs w:val="22"/>
                <w:lang w:eastAsia="bg-BG"/>
              </w:rPr>
              <w:t>евро</w:t>
            </w:r>
          </w:p>
          <w:p w14:paraId="5069BD31"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 xml:space="preserve">80.00 лв. / </w:t>
            </w:r>
            <w:r w:rsidRPr="0068127B">
              <w:rPr>
                <w:rFonts w:eastAsia="Calibri"/>
                <w:color w:val="000000"/>
                <w:szCs w:val="22"/>
                <w:lang w:eastAsia="bg-BG"/>
              </w:rPr>
              <w:t xml:space="preserve">40.90 </w:t>
            </w:r>
            <w:r w:rsidRPr="0068127B">
              <w:rPr>
                <w:rFonts w:eastAsia="Calibri"/>
                <w:color w:val="222222"/>
                <w:kern w:val="2"/>
                <w:szCs w:val="22"/>
                <w:lang w:eastAsia="bg-BG"/>
              </w:rPr>
              <w:t>евро</w:t>
            </w:r>
          </w:p>
        </w:tc>
      </w:tr>
      <w:tr w:rsidR="0068127B" w:rsidRPr="0068127B" w14:paraId="65E64271"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27EAD045" w14:textId="77777777" w:rsidR="0068127B" w:rsidRPr="0068127B" w:rsidRDefault="0068127B" w:rsidP="0068127B">
            <w:pPr>
              <w:spacing w:line="360" w:lineRule="auto"/>
              <w:ind w:right="34"/>
              <w:jc w:val="center"/>
              <w:rPr>
                <w:rFonts w:eastAsia="Calibri"/>
                <w:color w:val="000000"/>
                <w:kern w:val="2"/>
                <w:szCs w:val="22"/>
                <w:lang w:val="en-US" w:eastAsia="bg-BG"/>
              </w:rPr>
            </w:pPr>
            <w:r w:rsidRPr="0068127B">
              <w:rPr>
                <w:rFonts w:eastAsia="Calibri"/>
                <w:color w:val="000000"/>
                <w:kern w:val="2"/>
                <w:szCs w:val="22"/>
                <w:lang w:val="en-US" w:eastAsia="bg-BG"/>
              </w:rPr>
              <w:t>17.</w:t>
            </w:r>
          </w:p>
        </w:tc>
        <w:tc>
          <w:tcPr>
            <w:tcW w:w="4578" w:type="dxa"/>
            <w:tcBorders>
              <w:top w:val="single" w:sz="4" w:space="0" w:color="000000"/>
              <w:left w:val="single" w:sz="4" w:space="0" w:color="000000"/>
              <w:bottom w:val="single" w:sz="4" w:space="0" w:color="000000"/>
              <w:right w:val="single" w:sz="4" w:space="0" w:color="000000"/>
            </w:tcBorders>
            <w:vAlign w:val="center"/>
          </w:tcPr>
          <w:p w14:paraId="7644A1BB" w14:textId="77777777" w:rsidR="0068127B" w:rsidRPr="0068127B" w:rsidRDefault="0068127B" w:rsidP="0068127B">
            <w:pPr>
              <w:spacing w:line="360" w:lineRule="auto"/>
              <w:jc w:val="both"/>
              <w:rPr>
                <w:color w:val="000000"/>
                <w:szCs w:val="22"/>
                <w:lang w:eastAsia="bg-BG"/>
              </w:rPr>
            </w:pPr>
            <w:r w:rsidRPr="0068127B">
              <w:rPr>
                <w:rFonts w:eastAsia="Calibri"/>
                <w:b/>
                <w:color w:val="000000"/>
                <w:kern w:val="2"/>
                <w:szCs w:val="22"/>
                <w:lang w:eastAsia="bg-BG"/>
              </w:rPr>
              <w:t>Безплатни посещения</w:t>
            </w:r>
            <w:r w:rsidRPr="0068127B">
              <w:rPr>
                <w:rFonts w:eastAsia="Calibri"/>
                <w:color w:val="000000"/>
                <w:kern w:val="2"/>
                <w:szCs w:val="22"/>
                <w:lang w:eastAsia="bg-BG"/>
              </w:rPr>
              <w:t>:</w:t>
            </w:r>
          </w:p>
          <w:p w14:paraId="41FD8BC1"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Деца до 7 години</w:t>
            </w:r>
          </w:p>
          <w:p w14:paraId="36E738AA"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Хора със специално образователни  потребности/ СОП/ и увреждания</w:t>
            </w:r>
          </w:p>
          <w:p w14:paraId="5F75AB85"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lastRenderedPageBreak/>
              <w:t>Професионални организации в сферата на туризма</w:t>
            </w:r>
          </w:p>
          <w:p w14:paraId="4041FE62"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Официални делегации и гости на Община Видин</w:t>
            </w:r>
          </w:p>
          <w:p w14:paraId="3EC8D31D"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На 26 Октомври - Димитровден, духовен празник на гр. Видин</w:t>
            </w:r>
          </w:p>
          <w:p w14:paraId="3957CD63"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Европейска нощ на музеите и галериите</w:t>
            </w:r>
          </w:p>
          <w:p w14:paraId="786F1E3C"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За учители и ученици при групови посещения от образователни институции на територията на община Видин</w:t>
            </w:r>
          </w:p>
        </w:tc>
        <w:tc>
          <w:tcPr>
            <w:tcW w:w="1563" w:type="dxa"/>
            <w:tcBorders>
              <w:top w:val="single" w:sz="4" w:space="0" w:color="000000"/>
              <w:left w:val="single" w:sz="4" w:space="0" w:color="000000"/>
              <w:bottom w:val="single" w:sz="4" w:space="0" w:color="000000"/>
              <w:right w:val="single" w:sz="4" w:space="0" w:color="000000"/>
            </w:tcBorders>
          </w:tcPr>
          <w:p w14:paraId="59E7EABE" w14:textId="77777777" w:rsidR="0068127B" w:rsidRPr="0068127B" w:rsidRDefault="0068127B" w:rsidP="0068127B">
            <w:pPr>
              <w:snapToGrid w:val="0"/>
              <w:spacing w:line="360" w:lineRule="auto"/>
              <w:ind w:right="34"/>
              <w:jc w:val="center"/>
              <w:rPr>
                <w:rFonts w:eastAsia="Calibri"/>
                <w:color w:val="000000"/>
                <w:kern w:val="2"/>
                <w:szCs w:val="22"/>
                <w:lang w:eastAsia="bg-BG"/>
              </w:rPr>
            </w:pPr>
          </w:p>
          <w:p w14:paraId="31255A1C" w14:textId="77777777" w:rsidR="0068127B" w:rsidRPr="0068127B" w:rsidRDefault="0068127B" w:rsidP="0068127B">
            <w:pPr>
              <w:spacing w:after="160" w:line="360" w:lineRule="auto"/>
              <w:ind w:right="34"/>
              <w:contextualSpacing/>
              <w:jc w:val="both"/>
              <w:rPr>
                <w:rFonts w:eastAsia="Calibri"/>
                <w:color w:val="000000"/>
                <w:kern w:val="2"/>
                <w:szCs w:val="22"/>
                <w:lang w:eastAsia="bg-BG"/>
              </w:rPr>
            </w:pPr>
            <w:r w:rsidRPr="0068127B">
              <w:rPr>
                <w:rFonts w:eastAsia="Calibri"/>
                <w:color w:val="000000"/>
                <w:kern w:val="2"/>
                <w:szCs w:val="22"/>
                <w:lang w:eastAsia="bg-BG"/>
              </w:rPr>
              <w:t>-</w:t>
            </w:r>
          </w:p>
          <w:p w14:paraId="00FEAAE9" w14:textId="77777777" w:rsidR="0068127B" w:rsidRPr="0068127B" w:rsidRDefault="0068127B" w:rsidP="0068127B">
            <w:pPr>
              <w:spacing w:after="160" w:line="257" w:lineRule="auto"/>
              <w:ind w:right="34"/>
              <w:jc w:val="both"/>
              <w:rPr>
                <w:rFonts w:eastAsia="Calibri"/>
                <w:color w:val="000000"/>
                <w:sz w:val="22"/>
                <w:szCs w:val="22"/>
                <w:lang w:eastAsia="bg-BG"/>
              </w:rPr>
            </w:pPr>
          </w:p>
          <w:p w14:paraId="44EF4BBD" w14:textId="77777777" w:rsidR="0068127B" w:rsidRPr="0068127B" w:rsidRDefault="0068127B" w:rsidP="0068127B">
            <w:pPr>
              <w:spacing w:after="160" w:line="257" w:lineRule="auto"/>
              <w:ind w:right="34"/>
              <w:contextualSpacing/>
              <w:jc w:val="center"/>
              <w:rPr>
                <w:rFonts w:eastAsia="Calibri"/>
                <w:color w:val="000000"/>
                <w:sz w:val="22"/>
                <w:szCs w:val="22"/>
                <w:lang w:eastAsia="bg-BG"/>
              </w:rPr>
            </w:pPr>
            <w:r w:rsidRPr="0068127B">
              <w:rPr>
                <w:rFonts w:eastAsia="Calibri"/>
                <w:color w:val="000000"/>
                <w:sz w:val="22"/>
                <w:szCs w:val="22"/>
                <w:lang w:eastAsia="bg-BG"/>
              </w:rPr>
              <w:softHyphen/>
            </w:r>
            <w:r w:rsidRPr="0068127B">
              <w:rPr>
                <w:rFonts w:eastAsia="Calibri"/>
                <w:color w:val="000000"/>
                <w:sz w:val="22"/>
                <w:szCs w:val="22"/>
                <w:lang w:eastAsia="bg-BG"/>
              </w:rPr>
              <w:softHyphen/>
            </w:r>
            <w:r w:rsidRPr="0068127B">
              <w:rPr>
                <w:rFonts w:eastAsia="Calibri"/>
                <w:color w:val="000000"/>
                <w:sz w:val="22"/>
                <w:szCs w:val="22"/>
                <w:lang w:eastAsia="bg-BG"/>
              </w:rPr>
              <w:softHyphen/>
              <w:t>-</w:t>
            </w:r>
          </w:p>
          <w:p w14:paraId="2B397A1D" w14:textId="77777777" w:rsidR="0068127B" w:rsidRPr="0068127B" w:rsidRDefault="0068127B" w:rsidP="0068127B">
            <w:pPr>
              <w:spacing w:after="160" w:line="257" w:lineRule="auto"/>
              <w:ind w:right="34"/>
              <w:jc w:val="center"/>
              <w:rPr>
                <w:rFonts w:eastAsia="Calibri"/>
                <w:color w:val="000000"/>
                <w:sz w:val="22"/>
                <w:szCs w:val="22"/>
                <w:lang w:eastAsia="bg-BG"/>
              </w:rPr>
            </w:pPr>
          </w:p>
          <w:p w14:paraId="570E716B" w14:textId="77777777" w:rsidR="0068127B" w:rsidRPr="0068127B" w:rsidRDefault="0068127B" w:rsidP="0068127B">
            <w:pPr>
              <w:spacing w:after="160" w:line="257" w:lineRule="auto"/>
              <w:ind w:right="34"/>
              <w:contextualSpacing/>
              <w:jc w:val="both"/>
              <w:rPr>
                <w:rFonts w:eastAsia="Calibri"/>
                <w:color w:val="000000"/>
                <w:sz w:val="22"/>
                <w:szCs w:val="22"/>
                <w:lang w:eastAsia="bg-BG"/>
              </w:rPr>
            </w:pPr>
            <w:r w:rsidRPr="0068127B">
              <w:rPr>
                <w:rFonts w:eastAsia="Calibri"/>
                <w:color w:val="000000"/>
                <w:sz w:val="22"/>
                <w:szCs w:val="22"/>
                <w:lang w:eastAsia="bg-BG"/>
              </w:rPr>
              <w:t>-</w:t>
            </w:r>
          </w:p>
          <w:p w14:paraId="6021E944" w14:textId="77777777" w:rsidR="0068127B" w:rsidRPr="0068127B" w:rsidRDefault="0068127B" w:rsidP="0068127B">
            <w:pPr>
              <w:spacing w:after="160" w:line="257" w:lineRule="auto"/>
              <w:ind w:right="34"/>
              <w:jc w:val="center"/>
              <w:rPr>
                <w:rFonts w:eastAsia="Calibri"/>
                <w:color w:val="000000"/>
                <w:sz w:val="22"/>
                <w:szCs w:val="22"/>
                <w:lang w:eastAsia="bg-BG"/>
              </w:rPr>
            </w:pPr>
          </w:p>
          <w:p w14:paraId="0FFEB5EA" w14:textId="77777777" w:rsidR="0068127B" w:rsidRPr="0068127B" w:rsidRDefault="0068127B" w:rsidP="0068127B">
            <w:pPr>
              <w:spacing w:after="160" w:line="257" w:lineRule="auto"/>
              <w:contextualSpacing/>
              <w:jc w:val="both"/>
              <w:rPr>
                <w:rFonts w:eastAsia="Calibri"/>
                <w:color w:val="000000"/>
                <w:sz w:val="22"/>
                <w:szCs w:val="22"/>
                <w:lang w:eastAsia="bg-BG"/>
              </w:rPr>
            </w:pPr>
          </w:p>
          <w:p w14:paraId="39958E2D" w14:textId="77777777" w:rsidR="0068127B" w:rsidRPr="0068127B" w:rsidRDefault="0068127B" w:rsidP="0068127B">
            <w:pPr>
              <w:spacing w:after="160" w:line="257" w:lineRule="auto"/>
              <w:ind w:right="34"/>
              <w:contextualSpacing/>
              <w:jc w:val="both"/>
              <w:rPr>
                <w:rFonts w:eastAsia="Calibri"/>
                <w:color w:val="000000"/>
                <w:sz w:val="22"/>
                <w:szCs w:val="22"/>
                <w:lang w:eastAsia="bg-BG"/>
              </w:rPr>
            </w:pPr>
            <w:r w:rsidRPr="0068127B">
              <w:rPr>
                <w:rFonts w:eastAsia="Calibri"/>
                <w:color w:val="000000"/>
                <w:sz w:val="22"/>
                <w:szCs w:val="22"/>
                <w:lang w:eastAsia="bg-BG"/>
              </w:rPr>
              <w:lastRenderedPageBreak/>
              <w:t>-</w:t>
            </w:r>
          </w:p>
          <w:p w14:paraId="397C28B8" w14:textId="77777777" w:rsidR="0068127B" w:rsidRPr="0068127B" w:rsidRDefault="0068127B" w:rsidP="0068127B">
            <w:pPr>
              <w:spacing w:after="160" w:line="257" w:lineRule="auto"/>
              <w:ind w:right="34"/>
              <w:jc w:val="center"/>
              <w:rPr>
                <w:rFonts w:eastAsia="Calibri"/>
                <w:color w:val="000000"/>
                <w:sz w:val="22"/>
                <w:szCs w:val="22"/>
                <w:lang w:eastAsia="bg-BG"/>
              </w:rPr>
            </w:pPr>
          </w:p>
          <w:p w14:paraId="6B32E28C" w14:textId="77777777" w:rsidR="0068127B" w:rsidRPr="0068127B" w:rsidRDefault="0068127B" w:rsidP="0068127B">
            <w:pPr>
              <w:spacing w:after="160" w:line="257" w:lineRule="auto"/>
              <w:ind w:right="34"/>
              <w:contextualSpacing/>
              <w:jc w:val="both"/>
              <w:rPr>
                <w:rFonts w:eastAsia="Calibri"/>
                <w:color w:val="000000"/>
                <w:sz w:val="22"/>
                <w:szCs w:val="22"/>
                <w:lang w:eastAsia="bg-BG"/>
              </w:rPr>
            </w:pPr>
          </w:p>
          <w:p w14:paraId="1A2A0E8C" w14:textId="77777777" w:rsidR="0068127B" w:rsidRPr="0068127B" w:rsidRDefault="0068127B" w:rsidP="0068127B">
            <w:pPr>
              <w:ind w:right="34"/>
              <w:jc w:val="both"/>
              <w:rPr>
                <w:rFonts w:eastAsia="Calibri"/>
                <w:color w:val="000000"/>
                <w:sz w:val="22"/>
                <w:szCs w:val="22"/>
                <w:lang w:eastAsia="bg-BG"/>
              </w:rPr>
            </w:pPr>
            <w:r w:rsidRPr="0068127B">
              <w:rPr>
                <w:rFonts w:eastAsia="Calibri"/>
                <w:color w:val="000000"/>
                <w:sz w:val="22"/>
                <w:szCs w:val="22"/>
                <w:lang w:eastAsia="bg-BG"/>
              </w:rPr>
              <w:t>-</w:t>
            </w:r>
          </w:p>
          <w:p w14:paraId="5A7CC3BC" w14:textId="77777777" w:rsidR="0068127B" w:rsidRPr="0068127B" w:rsidRDefault="0068127B" w:rsidP="0068127B">
            <w:pPr>
              <w:ind w:right="34"/>
              <w:jc w:val="both"/>
              <w:rPr>
                <w:rFonts w:eastAsia="Calibri"/>
                <w:color w:val="000000"/>
                <w:sz w:val="22"/>
                <w:szCs w:val="22"/>
                <w:lang w:eastAsia="bg-BG"/>
              </w:rPr>
            </w:pPr>
          </w:p>
          <w:p w14:paraId="7F6DE9F2" w14:textId="77777777" w:rsidR="0068127B" w:rsidRPr="0068127B" w:rsidRDefault="0068127B" w:rsidP="0068127B">
            <w:pPr>
              <w:ind w:right="34"/>
              <w:jc w:val="both"/>
              <w:rPr>
                <w:rFonts w:eastAsia="Calibri"/>
                <w:color w:val="000000"/>
                <w:sz w:val="22"/>
                <w:szCs w:val="22"/>
                <w:lang w:eastAsia="bg-BG"/>
              </w:rPr>
            </w:pPr>
          </w:p>
          <w:p w14:paraId="36B4E346" w14:textId="77777777" w:rsidR="0068127B" w:rsidRPr="0068127B" w:rsidRDefault="0068127B" w:rsidP="0068127B">
            <w:pPr>
              <w:ind w:right="34"/>
              <w:jc w:val="center"/>
              <w:rPr>
                <w:b/>
                <w:color w:val="000000"/>
                <w:sz w:val="22"/>
                <w:szCs w:val="22"/>
                <w:lang w:eastAsia="bg-BG"/>
              </w:rPr>
            </w:pPr>
            <w:r w:rsidRPr="0068127B">
              <w:rPr>
                <w:b/>
                <w:color w:val="000000"/>
                <w:sz w:val="22"/>
                <w:szCs w:val="22"/>
                <w:lang w:eastAsia="bg-BG"/>
              </w:rPr>
              <w:t>-</w:t>
            </w:r>
          </w:p>
          <w:p w14:paraId="547FBFBB" w14:textId="77777777" w:rsidR="0068127B" w:rsidRPr="0068127B" w:rsidRDefault="0068127B" w:rsidP="0068127B">
            <w:pPr>
              <w:ind w:right="34"/>
              <w:jc w:val="center"/>
              <w:rPr>
                <w:b/>
                <w:color w:val="000000"/>
                <w:sz w:val="22"/>
                <w:szCs w:val="22"/>
                <w:lang w:eastAsia="bg-BG"/>
              </w:rPr>
            </w:pPr>
          </w:p>
          <w:p w14:paraId="43EB57D4" w14:textId="77777777" w:rsidR="0068127B" w:rsidRPr="0068127B" w:rsidRDefault="0068127B" w:rsidP="0068127B">
            <w:pPr>
              <w:ind w:right="34"/>
              <w:jc w:val="center"/>
              <w:rPr>
                <w:b/>
                <w:color w:val="000000"/>
                <w:sz w:val="22"/>
                <w:szCs w:val="22"/>
                <w:lang w:eastAsia="bg-BG"/>
              </w:rPr>
            </w:pPr>
          </w:p>
          <w:p w14:paraId="36953343" w14:textId="77777777" w:rsidR="0068127B" w:rsidRPr="0068127B" w:rsidRDefault="0068127B" w:rsidP="0068127B">
            <w:pPr>
              <w:ind w:right="34"/>
              <w:jc w:val="center"/>
              <w:rPr>
                <w:b/>
                <w:color w:val="000000"/>
                <w:sz w:val="22"/>
                <w:szCs w:val="22"/>
                <w:lang w:eastAsia="bg-BG"/>
              </w:rPr>
            </w:pPr>
            <w:r w:rsidRPr="0068127B">
              <w:rPr>
                <w:b/>
                <w:color w:val="000000"/>
                <w:sz w:val="22"/>
                <w:szCs w:val="22"/>
                <w:lang w:eastAsia="bg-BG"/>
              </w:rPr>
              <w:t>-</w:t>
            </w:r>
          </w:p>
        </w:tc>
        <w:tc>
          <w:tcPr>
            <w:tcW w:w="1470" w:type="dxa"/>
            <w:tcBorders>
              <w:top w:val="single" w:sz="4" w:space="0" w:color="000000"/>
              <w:left w:val="single" w:sz="4" w:space="0" w:color="000000"/>
              <w:bottom w:val="single" w:sz="4" w:space="0" w:color="000000"/>
              <w:right w:val="single" w:sz="4" w:space="0" w:color="000000"/>
            </w:tcBorders>
          </w:tcPr>
          <w:p w14:paraId="14DC639D" w14:textId="77777777" w:rsidR="0068127B" w:rsidRPr="0068127B" w:rsidRDefault="0068127B" w:rsidP="0068127B">
            <w:pPr>
              <w:snapToGrid w:val="0"/>
              <w:spacing w:after="160" w:line="257" w:lineRule="auto"/>
              <w:ind w:right="34"/>
              <w:jc w:val="center"/>
              <w:rPr>
                <w:rFonts w:eastAsia="Calibri"/>
                <w:b/>
                <w:color w:val="000000"/>
                <w:sz w:val="22"/>
                <w:szCs w:val="22"/>
                <w:lang w:eastAsia="bg-BG"/>
              </w:rPr>
            </w:pPr>
          </w:p>
        </w:tc>
      </w:tr>
      <w:tr w:rsidR="0068127B" w:rsidRPr="0068127B" w14:paraId="7D33648B" w14:textId="77777777" w:rsidTr="00511AEA">
        <w:trPr>
          <w:jc w:val="center"/>
        </w:trPr>
        <w:tc>
          <w:tcPr>
            <w:tcW w:w="1298" w:type="dxa"/>
            <w:tcBorders>
              <w:top w:val="single" w:sz="4" w:space="0" w:color="000000"/>
              <w:left w:val="single" w:sz="4" w:space="0" w:color="000000"/>
              <w:bottom w:val="single" w:sz="4" w:space="0" w:color="000000"/>
              <w:right w:val="single" w:sz="4" w:space="0" w:color="000000"/>
            </w:tcBorders>
            <w:vAlign w:val="center"/>
          </w:tcPr>
          <w:p w14:paraId="4D8FE309"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18.</w:t>
            </w:r>
          </w:p>
        </w:tc>
        <w:tc>
          <w:tcPr>
            <w:tcW w:w="4578" w:type="dxa"/>
            <w:tcBorders>
              <w:top w:val="single" w:sz="4" w:space="0" w:color="000000"/>
              <w:left w:val="single" w:sz="4" w:space="0" w:color="000000"/>
              <w:bottom w:val="single" w:sz="4" w:space="0" w:color="000000"/>
              <w:right w:val="single" w:sz="4" w:space="0" w:color="000000"/>
            </w:tcBorders>
            <w:vAlign w:val="center"/>
          </w:tcPr>
          <w:p w14:paraId="24059F05"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Ползване на пространство в Културен център „Жул Паскин“ /Синагога – Видин/ за провеждане на творчески ателиета, работилници и клубове по интереси</w:t>
            </w:r>
          </w:p>
          <w:p w14:paraId="06B258FD"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участници до 10 човека</w:t>
            </w:r>
          </w:p>
          <w:p w14:paraId="030C910B" w14:textId="77777777" w:rsidR="0068127B" w:rsidRPr="0068127B" w:rsidRDefault="0068127B" w:rsidP="0068127B">
            <w:pPr>
              <w:numPr>
                <w:ilvl w:val="0"/>
                <w:numId w:val="128"/>
              </w:numPr>
              <w:spacing w:after="160" w:line="360" w:lineRule="auto"/>
              <w:ind w:right="34"/>
              <w:jc w:val="both"/>
              <w:rPr>
                <w:rFonts w:eastAsia="Calibri"/>
                <w:color w:val="000000"/>
                <w:kern w:val="2"/>
                <w:szCs w:val="22"/>
                <w:lang w:eastAsia="bg-BG"/>
              </w:rPr>
            </w:pPr>
            <w:r w:rsidRPr="0068127B">
              <w:rPr>
                <w:rFonts w:eastAsia="Calibri"/>
                <w:color w:val="000000"/>
                <w:kern w:val="2"/>
                <w:szCs w:val="22"/>
                <w:lang w:eastAsia="bg-BG"/>
              </w:rPr>
              <w:t>продължителност до 1 час</w:t>
            </w:r>
          </w:p>
          <w:p w14:paraId="14251024" w14:textId="77777777" w:rsidR="0068127B" w:rsidRPr="0068127B" w:rsidRDefault="0068127B" w:rsidP="0068127B">
            <w:pPr>
              <w:spacing w:line="360" w:lineRule="auto"/>
              <w:ind w:right="34"/>
              <w:jc w:val="both"/>
              <w:rPr>
                <w:rFonts w:eastAsia="Calibri"/>
                <w:color w:val="000000"/>
                <w:kern w:val="2"/>
                <w:szCs w:val="22"/>
                <w:lang w:eastAsia="bg-BG"/>
              </w:rPr>
            </w:pPr>
            <w:r w:rsidRPr="0068127B">
              <w:rPr>
                <w:rFonts w:eastAsia="Calibri"/>
                <w:color w:val="000000"/>
                <w:kern w:val="2"/>
                <w:szCs w:val="22"/>
                <w:lang w:eastAsia="bg-BG"/>
              </w:rPr>
              <w:t>Дейностите се реализират съобразено с възможностите и графика на центъра.</w:t>
            </w:r>
          </w:p>
        </w:tc>
        <w:tc>
          <w:tcPr>
            <w:tcW w:w="3033" w:type="dxa"/>
            <w:gridSpan w:val="2"/>
            <w:tcBorders>
              <w:top w:val="single" w:sz="4" w:space="0" w:color="000000"/>
              <w:left w:val="single" w:sz="4" w:space="0" w:color="000000"/>
              <w:bottom w:val="single" w:sz="4" w:space="0" w:color="000000"/>
              <w:right w:val="single" w:sz="4" w:space="0" w:color="000000"/>
            </w:tcBorders>
            <w:vAlign w:val="center"/>
          </w:tcPr>
          <w:p w14:paraId="6CE8F0F2" w14:textId="77777777" w:rsidR="0068127B" w:rsidRPr="0068127B" w:rsidRDefault="0068127B" w:rsidP="0068127B">
            <w:pPr>
              <w:spacing w:line="360" w:lineRule="auto"/>
              <w:ind w:right="34"/>
              <w:jc w:val="center"/>
              <w:rPr>
                <w:rFonts w:eastAsia="Calibri"/>
                <w:color w:val="000000"/>
                <w:kern w:val="2"/>
                <w:szCs w:val="22"/>
                <w:lang w:eastAsia="bg-BG"/>
              </w:rPr>
            </w:pPr>
            <w:r w:rsidRPr="0068127B">
              <w:rPr>
                <w:rFonts w:eastAsia="Calibri"/>
                <w:color w:val="000000"/>
                <w:kern w:val="2"/>
                <w:szCs w:val="22"/>
                <w:lang w:eastAsia="bg-BG"/>
              </w:rPr>
              <w:t>3.00 лв.</w:t>
            </w:r>
          </w:p>
          <w:p w14:paraId="3F7069C7" w14:textId="77777777" w:rsidR="0068127B" w:rsidRPr="0068127B" w:rsidRDefault="0068127B" w:rsidP="0068127B">
            <w:pPr>
              <w:spacing w:line="360" w:lineRule="auto"/>
              <w:ind w:right="34"/>
              <w:jc w:val="center"/>
              <w:rPr>
                <w:color w:val="000000"/>
                <w:szCs w:val="22"/>
                <w:lang w:eastAsia="bg-BG"/>
              </w:rPr>
            </w:pPr>
            <w:r w:rsidRPr="0068127B">
              <w:rPr>
                <w:rFonts w:eastAsia="Calibri"/>
                <w:color w:val="000000"/>
                <w:kern w:val="2"/>
                <w:szCs w:val="22"/>
                <w:lang w:eastAsia="bg-BG"/>
              </w:rPr>
              <w:t xml:space="preserve">/таксата е за един участник, участващ в една дейност/ </w:t>
            </w:r>
            <w:r w:rsidRPr="0068127B">
              <w:rPr>
                <w:color w:val="000000"/>
                <w:szCs w:val="22"/>
                <w:lang w:eastAsia="bg-BG"/>
              </w:rPr>
              <w:t xml:space="preserve"> </w:t>
            </w:r>
            <w:r w:rsidRPr="0068127B">
              <w:rPr>
                <w:rFonts w:eastAsia="Calibri"/>
                <w:color w:val="000000"/>
                <w:szCs w:val="22"/>
                <w:lang w:eastAsia="bg-BG"/>
              </w:rPr>
              <w:t xml:space="preserve">1.53 </w:t>
            </w:r>
            <w:r w:rsidRPr="0068127B">
              <w:rPr>
                <w:rFonts w:eastAsia="Calibri"/>
                <w:color w:val="222222"/>
                <w:kern w:val="2"/>
                <w:szCs w:val="22"/>
                <w:lang w:eastAsia="bg-BG"/>
              </w:rPr>
              <w:t>евро</w:t>
            </w:r>
          </w:p>
          <w:p w14:paraId="5696C67E" w14:textId="77777777" w:rsidR="0068127B" w:rsidRPr="0068127B" w:rsidRDefault="0068127B" w:rsidP="0068127B">
            <w:pPr>
              <w:spacing w:after="160" w:line="257" w:lineRule="auto"/>
              <w:ind w:right="34"/>
              <w:jc w:val="center"/>
              <w:rPr>
                <w:rFonts w:eastAsia="Calibri"/>
                <w:color w:val="000000"/>
                <w:kern w:val="2"/>
                <w:szCs w:val="22"/>
                <w:lang w:eastAsia="bg-BG"/>
              </w:rPr>
            </w:pPr>
          </w:p>
          <w:p w14:paraId="7149A963" w14:textId="77777777" w:rsidR="0068127B" w:rsidRPr="0068127B" w:rsidRDefault="0068127B" w:rsidP="0068127B">
            <w:pPr>
              <w:spacing w:after="160" w:line="257" w:lineRule="auto"/>
              <w:ind w:right="34"/>
              <w:jc w:val="center"/>
              <w:rPr>
                <w:rFonts w:eastAsia="Calibri"/>
                <w:color w:val="000000"/>
                <w:szCs w:val="22"/>
                <w:lang w:eastAsia="bg-BG"/>
              </w:rPr>
            </w:pPr>
          </w:p>
          <w:p w14:paraId="31F41E19" w14:textId="77777777" w:rsidR="0068127B" w:rsidRPr="0068127B" w:rsidRDefault="0068127B" w:rsidP="0068127B">
            <w:pPr>
              <w:spacing w:after="160" w:line="257" w:lineRule="auto"/>
              <w:ind w:right="34"/>
              <w:jc w:val="center"/>
              <w:rPr>
                <w:rFonts w:eastAsia="Calibri"/>
                <w:color w:val="000000"/>
                <w:szCs w:val="22"/>
                <w:lang w:eastAsia="bg-BG"/>
              </w:rPr>
            </w:pPr>
          </w:p>
        </w:tc>
      </w:tr>
    </w:tbl>
    <w:p w14:paraId="37A522EE" w14:textId="77777777" w:rsidR="0068127B" w:rsidRPr="0068127B" w:rsidRDefault="0068127B" w:rsidP="0068127B">
      <w:pPr>
        <w:jc w:val="both"/>
        <w:rPr>
          <w:color w:val="000000"/>
          <w:szCs w:val="22"/>
          <w:lang w:eastAsia="bg-BG"/>
        </w:rPr>
      </w:pPr>
    </w:p>
    <w:p w14:paraId="5539D6CE" w14:textId="77777777" w:rsidR="0068127B" w:rsidRPr="0068127B" w:rsidRDefault="0068127B" w:rsidP="0068127B">
      <w:pPr>
        <w:jc w:val="both"/>
        <w:rPr>
          <w:color w:val="000000"/>
          <w:szCs w:val="22"/>
          <w:lang w:eastAsia="bg-BG"/>
        </w:rPr>
      </w:pPr>
    </w:p>
    <w:p w14:paraId="26F28E94" w14:textId="77777777" w:rsidR="0068127B" w:rsidRPr="0068127B" w:rsidRDefault="0068127B" w:rsidP="0068127B">
      <w:pPr>
        <w:jc w:val="both"/>
        <w:rPr>
          <w:color w:val="000000"/>
          <w:sz w:val="28"/>
          <w:szCs w:val="28"/>
          <w:lang w:eastAsia="bg-BG"/>
        </w:rPr>
      </w:pPr>
      <w:r w:rsidRPr="0068127B">
        <w:rPr>
          <w:rFonts w:eastAsia="Noto Serif CJK SC;Times New Rom"/>
          <w:b/>
          <w:color w:val="000000"/>
          <w:kern w:val="2"/>
          <w:sz w:val="28"/>
          <w:szCs w:val="28"/>
          <w:lang w:eastAsia="zh-CN" w:bidi="hi-IN"/>
        </w:rPr>
        <w:t>§</w:t>
      </w:r>
      <w:r w:rsidRPr="0068127B">
        <w:rPr>
          <w:b/>
          <w:bCs/>
          <w:color w:val="000000"/>
          <w:sz w:val="28"/>
          <w:szCs w:val="28"/>
          <w:lang w:eastAsia="bg-BG"/>
        </w:rPr>
        <w:t xml:space="preserve">15. </w:t>
      </w:r>
      <w:r w:rsidRPr="0068127B">
        <w:rPr>
          <w:bCs/>
          <w:color w:val="000000"/>
          <w:sz w:val="28"/>
          <w:szCs w:val="28"/>
          <w:lang w:eastAsia="bg-BG"/>
        </w:rPr>
        <w:t>Изменя и допълва чл.5</w:t>
      </w:r>
      <w:r w:rsidRPr="0068127B">
        <w:rPr>
          <w:bCs/>
          <w:color w:val="000000"/>
          <w:sz w:val="28"/>
          <w:szCs w:val="28"/>
          <w:lang w:val="en-US" w:eastAsia="bg-BG"/>
        </w:rPr>
        <w:t>3</w:t>
      </w:r>
      <w:r w:rsidRPr="0068127B">
        <w:rPr>
          <w:bCs/>
          <w:color w:val="000000"/>
          <w:sz w:val="28"/>
          <w:szCs w:val="28"/>
          <w:lang w:eastAsia="bg-BG"/>
        </w:rPr>
        <w:t>, както следва:</w:t>
      </w:r>
    </w:p>
    <w:tbl>
      <w:tblPr>
        <w:tblW w:w="10455" w:type="dxa"/>
        <w:tblInd w:w="-856" w:type="dxa"/>
        <w:tblLayout w:type="fixed"/>
        <w:tblLook w:val="04A0" w:firstRow="1" w:lastRow="0" w:firstColumn="1" w:lastColumn="0" w:noHBand="0" w:noVBand="1"/>
      </w:tblPr>
      <w:tblGrid>
        <w:gridCol w:w="1584"/>
        <w:gridCol w:w="3896"/>
        <w:gridCol w:w="2151"/>
        <w:gridCol w:w="2824"/>
      </w:tblGrid>
      <w:tr w:rsidR="0068127B" w:rsidRPr="0068127B" w14:paraId="7775D77E"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tcPr>
          <w:p w14:paraId="42549344" w14:textId="77777777" w:rsidR="0068127B" w:rsidRPr="0068127B" w:rsidRDefault="0068127B" w:rsidP="0068127B">
            <w:pPr>
              <w:snapToGrid w:val="0"/>
              <w:ind w:right="34"/>
              <w:jc w:val="center"/>
              <w:rPr>
                <w:b/>
                <w:bCs/>
                <w:color w:val="000000"/>
                <w:szCs w:val="22"/>
                <w:lang w:eastAsia="bg-BG"/>
              </w:rPr>
            </w:pPr>
          </w:p>
          <w:p w14:paraId="41A266D4"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w:t>
            </w:r>
          </w:p>
        </w:tc>
        <w:tc>
          <w:tcPr>
            <w:tcW w:w="3896" w:type="dxa"/>
            <w:tcBorders>
              <w:top w:val="single" w:sz="4" w:space="0" w:color="000000"/>
              <w:left w:val="single" w:sz="4" w:space="0" w:color="000000"/>
              <w:bottom w:val="single" w:sz="4" w:space="0" w:color="000000"/>
              <w:right w:val="single" w:sz="4" w:space="0" w:color="000000"/>
            </w:tcBorders>
          </w:tcPr>
          <w:p w14:paraId="0E4FA5AA" w14:textId="77777777" w:rsidR="0068127B" w:rsidRPr="0068127B" w:rsidRDefault="0068127B" w:rsidP="0068127B">
            <w:pPr>
              <w:snapToGrid w:val="0"/>
              <w:ind w:right="34"/>
              <w:jc w:val="both"/>
              <w:rPr>
                <w:b/>
                <w:bCs/>
                <w:color w:val="000000"/>
                <w:szCs w:val="22"/>
                <w:lang w:eastAsia="bg-BG"/>
              </w:rPr>
            </w:pPr>
          </w:p>
          <w:p w14:paraId="20932BA6"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УСЛУГА</w:t>
            </w:r>
          </w:p>
        </w:tc>
        <w:tc>
          <w:tcPr>
            <w:tcW w:w="2151" w:type="dxa"/>
            <w:tcBorders>
              <w:top w:val="single" w:sz="4" w:space="0" w:color="000000"/>
              <w:left w:val="single" w:sz="4" w:space="0" w:color="000000"/>
              <w:bottom w:val="single" w:sz="4" w:space="0" w:color="000000"/>
              <w:right w:val="single" w:sz="4" w:space="0" w:color="000000"/>
            </w:tcBorders>
          </w:tcPr>
          <w:p w14:paraId="48FE3E52" w14:textId="77777777" w:rsidR="0068127B" w:rsidRPr="0068127B" w:rsidRDefault="0068127B" w:rsidP="0068127B">
            <w:pPr>
              <w:snapToGrid w:val="0"/>
              <w:ind w:right="34"/>
              <w:jc w:val="both"/>
              <w:rPr>
                <w:b/>
                <w:bCs/>
                <w:color w:val="000000"/>
                <w:szCs w:val="22"/>
                <w:lang w:eastAsia="bg-BG"/>
              </w:rPr>
            </w:pPr>
          </w:p>
          <w:p w14:paraId="5CA9A069"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ЕД. МЯРКА</w:t>
            </w:r>
          </w:p>
        </w:tc>
        <w:tc>
          <w:tcPr>
            <w:tcW w:w="2824" w:type="dxa"/>
            <w:tcBorders>
              <w:top w:val="single" w:sz="4" w:space="0" w:color="000000"/>
              <w:left w:val="single" w:sz="4" w:space="0" w:color="000000"/>
              <w:bottom w:val="single" w:sz="4" w:space="0" w:color="000000"/>
              <w:right w:val="single" w:sz="4" w:space="0" w:color="000000"/>
            </w:tcBorders>
          </w:tcPr>
          <w:p w14:paraId="727BC710" w14:textId="77777777" w:rsidR="0068127B" w:rsidRPr="0068127B" w:rsidRDefault="0068127B" w:rsidP="0068127B">
            <w:pPr>
              <w:snapToGrid w:val="0"/>
              <w:ind w:right="34"/>
              <w:jc w:val="both"/>
              <w:rPr>
                <w:b/>
                <w:bCs/>
                <w:color w:val="000000"/>
                <w:szCs w:val="22"/>
                <w:lang w:eastAsia="bg-BG"/>
              </w:rPr>
            </w:pPr>
          </w:p>
          <w:p w14:paraId="1190B8BC"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ТАКСА В ЛЕВА/ ЕВРО официален валутен курс 1евро= 1,95583лв./</w:t>
            </w:r>
          </w:p>
          <w:p w14:paraId="780BCAF3" w14:textId="77777777" w:rsidR="0068127B" w:rsidRPr="0068127B" w:rsidRDefault="0068127B" w:rsidP="0068127B">
            <w:pPr>
              <w:ind w:right="34"/>
              <w:jc w:val="both"/>
              <w:rPr>
                <w:b/>
                <w:bCs/>
                <w:color w:val="000000"/>
                <w:szCs w:val="22"/>
                <w:lang w:eastAsia="bg-BG"/>
              </w:rPr>
            </w:pPr>
          </w:p>
        </w:tc>
      </w:tr>
      <w:tr w:rsidR="0068127B" w:rsidRPr="0068127B" w14:paraId="1402F45A"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ED8E97E" w14:textId="77777777" w:rsidR="0068127B" w:rsidRPr="0068127B" w:rsidRDefault="0068127B" w:rsidP="0068127B">
            <w:pPr>
              <w:snapToGrid w:val="0"/>
              <w:ind w:right="34"/>
              <w:jc w:val="center"/>
              <w:rPr>
                <w:b/>
                <w:bCs/>
                <w:color w:val="000000"/>
                <w:szCs w:val="22"/>
                <w:lang w:eastAsia="bg-BG"/>
              </w:rPr>
            </w:pPr>
          </w:p>
          <w:p w14:paraId="62827631"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w:t>
            </w:r>
          </w:p>
        </w:tc>
        <w:tc>
          <w:tcPr>
            <w:tcW w:w="3896" w:type="dxa"/>
            <w:tcBorders>
              <w:top w:val="single" w:sz="4" w:space="0" w:color="000000"/>
              <w:left w:val="single" w:sz="4" w:space="0" w:color="000000"/>
              <w:bottom w:val="single" w:sz="4" w:space="0" w:color="000000"/>
              <w:right w:val="single" w:sz="4" w:space="0" w:color="000000"/>
            </w:tcBorders>
          </w:tcPr>
          <w:p w14:paraId="41FD1389"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Предоставяне на писмена библиографска информация</w:t>
            </w:r>
          </w:p>
        </w:tc>
        <w:tc>
          <w:tcPr>
            <w:tcW w:w="2151" w:type="dxa"/>
            <w:tcBorders>
              <w:top w:val="single" w:sz="4" w:space="0" w:color="000000"/>
              <w:left w:val="single" w:sz="4" w:space="0" w:color="000000"/>
              <w:bottom w:val="single" w:sz="4" w:space="0" w:color="000000"/>
              <w:right w:val="single" w:sz="4" w:space="0" w:color="000000"/>
            </w:tcBorders>
          </w:tcPr>
          <w:p w14:paraId="24E35187"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FBB6AF4" w14:textId="77777777" w:rsidR="0068127B" w:rsidRPr="0068127B" w:rsidRDefault="0068127B" w:rsidP="0068127B">
            <w:pPr>
              <w:snapToGrid w:val="0"/>
              <w:ind w:right="34"/>
              <w:jc w:val="both"/>
              <w:rPr>
                <w:b/>
                <w:bCs/>
                <w:color w:val="000000"/>
                <w:szCs w:val="22"/>
                <w:lang w:eastAsia="bg-BG"/>
              </w:rPr>
            </w:pPr>
          </w:p>
        </w:tc>
      </w:tr>
      <w:tr w:rsidR="0068127B" w:rsidRPr="0068127B" w14:paraId="3CD122DE"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064CEC7" w14:textId="77777777" w:rsidR="0068127B" w:rsidRPr="0068127B" w:rsidRDefault="0068127B" w:rsidP="0068127B">
            <w:pPr>
              <w:ind w:right="34"/>
              <w:jc w:val="center"/>
              <w:rPr>
                <w:color w:val="000000"/>
                <w:szCs w:val="22"/>
                <w:lang w:eastAsia="bg-BG"/>
              </w:rPr>
            </w:pPr>
            <w:r w:rsidRPr="0068127B">
              <w:rPr>
                <w:color w:val="000000"/>
                <w:szCs w:val="22"/>
                <w:lang w:eastAsia="bg-BG"/>
              </w:rPr>
              <w:t>1.1.</w:t>
            </w:r>
          </w:p>
        </w:tc>
        <w:tc>
          <w:tcPr>
            <w:tcW w:w="3896" w:type="dxa"/>
            <w:tcBorders>
              <w:top w:val="single" w:sz="4" w:space="0" w:color="000000"/>
              <w:left w:val="single" w:sz="4" w:space="0" w:color="000000"/>
              <w:bottom w:val="single" w:sz="4" w:space="0" w:color="000000"/>
              <w:right w:val="single" w:sz="4" w:space="0" w:color="000000"/>
            </w:tcBorders>
          </w:tcPr>
          <w:p w14:paraId="465D76F8" w14:textId="77777777" w:rsidR="0068127B" w:rsidRPr="0068127B" w:rsidRDefault="0068127B" w:rsidP="0068127B">
            <w:pPr>
              <w:ind w:right="34"/>
              <w:jc w:val="both"/>
              <w:rPr>
                <w:color w:val="000000"/>
                <w:szCs w:val="22"/>
                <w:lang w:val="en-US" w:eastAsia="bg-BG"/>
              </w:rPr>
            </w:pPr>
            <w:r w:rsidRPr="0068127B">
              <w:rPr>
                <w:color w:val="000000"/>
                <w:szCs w:val="22"/>
                <w:lang w:eastAsia="bg-BG"/>
              </w:rPr>
              <w:t>Писмена тематична библиографска справка</w:t>
            </w:r>
            <w:r w:rsidRPr="0068127B">
              <w:rPr>
                <w:color w:val="000000"/>
                <w:szCs w:val="22"/>
                <w:lang w:val="en-US" w:eastAsia="bg-BG"/>
              </w:rPr>
              <w:t xml:space="preserve"> </w:t>
            </w:r>
            <w:r w:rsidRPr="0068127B">
              <w:rPr>
                <w:color w:val="000000"/>
                <w:szCs w:val="22"/>
                <w:lang w:eastAsia="bg-BG"/>
              </w:rPr>
              <w:t>/ПТБС/</w:t>
            </w:r>
            <w:r w:rsidRPr="0068127B">
              <w:rPr>
                <w:color w:val="000000"/>
                <w:szCs w:val="22"/>
                <w:lang w:val="en-US" w:eastAsia="bg-BG"/>
              </w:rPr>
              <w:t xml:space="preserve"> </w:t>
            </w:r>
          </w:p>
          <w:p w14:paraId="0AA9D74C" w14:textId="77777777" w:rsidR="0068127B" w:rsidRPr="0068127B" w:rsidRDefault="0068127B" w:rsidP="0068127B">
            <w:pPr>
              <w:ind w:right="34"/>
              <w:jc w:val="both"/>
              <w:rPr>
                <w:color w:val="000000"/>
                <w:szCs w:val="22"/>
                <w:lang w:eastAsia="bg-BG"/>
              </w:rPr>
            </w:pPr>
            <w:r w:rsidRPr="0068127B">
              <w:rPr>
                <w:color w:val="000000"/>
                <w:szCs w:val="22"/>
                <w:lang w:eastAsia="bg-BG"/>
              </w:rPr>
              <w:t>Ползване на библиотечни каталози</w:t>
            </w:r>
          </w:p>
        </w:tc>
        <w:tc>
          <w:tcPr>
            <w:tcW w:w="2151" w:type="dxa"/>
            <w:tcBorders>
              <w:top w:val="single" w:sz="4" w:space="0" w:color="000000"/>
              <w:left w:val="single" w:sz="4" w:space="0" w:color="000000"/>
              <w:bottom w:val="single" w:sz="4" w:space="0" w:color="000000"/>
              <w:right w:val="single" w:sz="4" w:space="0" w:color="000000"/>
            </w:tcBorders>
          </w:tcPr>
          <w:p w14:paraId="30B531DD" w14:textId="77777777" w:rsidR="0068127B" w:rsidRPr="0068127B" w:rsidRDefault="0068127B" w:rsidP="0068127B">
            <w:pPr>
              <w:snapToGrid w:val="0"/>
              <w:ind w:right="34"/>
              <w:jc w:val="both"/>
              <w:rPr>
                <w:color w:val="000000"/>
                <w:szCs w:val="22"/>
                <w:lang w:eastAsia="bg-BG"/>
              </w:rPr>
            </w:pPr>
          </w:p>
          <w:p w14:paraId="3246A80E" w14:textId="77777777" w:rsidR="0068127B" w:rsidRPr="0068127B" w:rsidRDefault="0068127B" w:rsidP="0068127B">
            <w:pPr>
              <w:ind w:right="34"/>
              <w:jc w:val="both"/>
              <w:rPr>
                <w:color w:val="000000"/>
                <w:szCs w:val="22"/>
                <w:lang w:eastAsia="bg-BG"/>
              </w:rPr>
            </w:pPr>
            <w:r w:rsidRPr="0068127B">
              <w:rPr>
                <w:color w:val="000000"/>
                <w:szCs w:val="22"/>
                <w:lang w:eastAsia="bg-BG"/>
              </w:rPr>
              <w:t>До 20</w:t>
            </w:r>
          </w:p>
          <w:p w14:paraId="5BA9E079" w14:textId="77777777" w:rsidR="0068127B" w:rsidRPr="0068127B" w:rsidRDefault="0068127B" w:rsidP="0068127B">
            <w:pPr>
              <w:ind w:right="34"/>
              <w:jc w:val="both"/>
              <w:rPr>
                <w:color w:val="000000"/>
                <w:szCs w:val="22"/>
                <w:lang w:eastAsia="bg-BG"/>
              </w:rPr>
            </w:pPr>
            <w:r w:rsidRPr="0068127B">
              <w:rPr>
                <w:color w:val="000000"/>
                <w:szCs w:val="22"/>
                <w:lang w:eastAsia="bg-BG"/>
              </w:rPr>
              <w:t>заглавия</w:t>
            </w:r>
          </w:p>
          <w:p w14:paraId="1F15756D" w14:textId="77777777" w:rsidR="0068127B" w:rsidRPr="0068127B" w:rsidRDefault="0068127B" w:rsidP="0068127B">
            <w:pPr>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1546868E" w14:textId="77777777" w:rsidR="0068127B" w:rsidRPr="0068127B" w:rsidRDefault="0068127B" w:rsidP="0068127B">
            <w:pPr>
              <w:snapToGrid w:val="0"/>
              <w:ind w:right="34"/>
              <w:jc w:val="both"/>
              <w:rPr>
                <w:color w:val="000000"/>
                <w:szCs w:val="22"/>
                <w:lang w:eastAsia="bg-BG"/>
              </w:rPr>
            </w:pPr>
          </w:p>
          <w:p w14:paraId="4DA4B2A7" w14:textId="77777777" w:rsidR="0068127B" w:rsidRPr="0068127B" w:rsidRDefault="0068127B" w:rsidP="0068127B">
            <w:pPr>
              <w:ind w:right="34"/>
              <w:jc w:val="both"/>
              <w:rPr>
                <w:color w:val="000000"/>
                <w:szCs w:val="22"/>
                <w:lang w:eastAsia="bg-BG"/>
              </w:rPr>
            </w:pPr>
          </w:p>
          <w:p w14:paraId="42668BEE" w14:textId="77777777" w:rsidR="0068127B" w:rsidRPr="0068127B" w:rsidRDefault="0068127B" w:rsidP="0068127B">
            <w:pPr>
              <w:ind w:right="34"/>
              <w:jc w:val="center"/>
              <w:rPr>
                <w:color w:val="000000"/>
                <w:szCs w:val="22"/>
                <w:lang w:eastAsia="bg-BG"/>
              </w:rPr>
            </w:pPr>
            <w:r w:rsidRPr="0068127B">
              <w:rPr>
                <w:color w:val="000000"/>
                <w:szCs w:val="22"/>
                <w:lang w:eastAsia="bg-BG"/>
              </w:rPr>
              <w:t xml:space="preserve">5,00 лв./ </w:t>
            </w:r>
            <w:r w:rsidRPr="0068127B">
              <w:rPr>
                <w:color w:val="000000"/>
                <w:szCs w:val="22"/>
                <w:lang w:val="en-US" w:eastAsia="bg-BG"/>
              </w:rPr>
              <w:t>2,56</w:t>
            </w:r>
            <w:r w:rsidRPr="0068127B">
              <w:rPr>
                <w:rFonts w:eastAsia="Calibri"/>
                <w:color w:val="222222"/>
                <w:kern w:val="2"/>
                <w:szCs w:val="22"/>
                <w:lang w:eastAsia="bg-BG"/>
              </w:rPr>
              <w:t xml:space="preserve"> евро</w:t>
            </w:r>
          </w:p>
          <w:p w14:paraId="73130C70" w14:textId="77777777" w:rsidR="0068127B" w:rsidRPr="0068127B" w:rsidRDefault="0068127B" w:rsidP="0068127B">
            <w:pPr>
              <w:ind w:right="34"/>
              <w:jc w:val="both"/>
              <w:rPr>
                <w:color w:val="000000"/>
                <w:szCs w:val="22"/>
                <w:lang w:eastAsia="bg-BG"/>
              </w:rPr>
            </w:pPr>
          </w:p>
        </w:tc>
      </w:tr>
      <w:tr w:rsidR="0068127B" w:rsidRPr="0068127B" w14:paraId="15657531"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3E3373FE" w14:textId="77777777" w:rsidR="0068127B" w:rsidRPr="0068127B" w:rsidRDefault="0068127B" w:rsidP="0068127B">
            <w:pPr>
              <w:ind w:right="34"/>
              <w:jc w:val="center"/>
              <w:rPr>
                <w:color w:val="000000"/>
                <w:szCs w:val="22"/>
                <w:lang w:eastAsia="bg-BG"/>
              </w:rPr>
            </w:pPr>
            <w:r w:rsidRPr="0068127B">
              <w:rPr>
                <w:color w:val="000000"/>
                <w:szCs w:val="22"/>
                <w:lang w:eastAsia="bg-BG"/>
              </w:rPr>
              <w:t>1.2.</w:t>
            </w:r>
          </w:p>
        </w:tc>
        <w:tc>
          <w:tcPr>
            <w:tcW w:w="3896" w:type="dxa"/>
            <w:tcBorders>
              <w:top w:val="single" w:sz="4" w:space="0" w:color="000000"/>
              <w:left w:val="single" w:sz="4" w:space="0" w:color="000000"/>
              <w:bottom w:val="single" w:sz="4" w:space="0" w:color="000000"/>
              <w:right w:val="single" w:sz="4" w:space="0" w:color="000000"/>
            </w:tcBorders>
          </w:tcPr>
          <w:p w14:paraId="56F5ACD7" w14:textId="77777777" w:rsidR="0068127B" w:rsidRPr="0068127B" w:rsidRDefault="0068127B" w:rsidP="0068127B">
            <w:pPr>
              <w:ind w:right="34"/>
              <w:jc w:val="both"/>
              <w:rPr>
                <w:color w:val="000000"/>
                <w:szCs w:val="22"/>
                <w:lang w:eastAsia="bg-BG"/>
              </w:rPr>
            </w:pPr>
            <w:r w:rsidRPr="0068127B">
              <w:rPr>
                <w:color w:val="000000"/>
                <w:szCs w:val="22"/>
                <w:lang w:eastAsia="bg-BG"/>
              </w:rPr>
              <w:t>Писмена тематична библиографска справка</w:t>
            </w:r>
            <w:r w:rsidRPr="0068127B">
              <w:rPr>
                <w:color w:val="000000"/>
                <w:szCs w:val="22"/>
                <w:lang w:val="en-US" w:eastAsia="bg-BG"/>
              </w:rPr>
              <w:t xml:space="preserve"> </w:t>
            </w:r>
            <w:r w:rsidRPr="0068127B">
              <w:rPr>
                <w:color w:val="000000"/>
                <w:szCs w:val="22"/>
                <w:lang w:eastAsia="bg-BG"/>
              </w:rPr>
              <w:t>/ПТБС/</w:t>
            </w:r>
          </w:p>
        </w:tc>
        <w:tc>
          <w:tcPr>
            <w:tcW w:w="2151" w:type="dxa"/>
            <w:tcBorders>
              <w:top w:val="single" w:sz="4" w:space="0" w:color="000000"/>
              <w:left w:val="single" w:sz="4" w:space="0" w:color="000000"/>
              <w:bottom w:val="single" w:sz="4" w:space="0" w:color="000000"/>
              <w:right w:val="single" w:sz="4" w:space="0" w:color="000000"/>
            </w:tcBorders>
          </w:tcPr>
          <w:p w14:paraId="29F49E95" w14:textId="77777777" w:rsidR="0068127B" w:rsidRPr="0068127B" w:rsidRDefault="0068127B" w:rsidP="0068127B">
            <w:pPr>
              <w:snapToGrid w:val="0"/>
              <w:ind w:right="34"/>
              <w:jc w:val="both"/>
              <w:rPr>
                <w:color w:val="000000"/>
                <w:szCs w:val="22"/>
                <w:lang w:eastAsia="bg-BG"/>
              </w:rPr>
            </w:pPr>
          </w:p>
          <w:p w14:paraId="287471E1" w14:textId="77777777" w:rsidR="0068127B" w:rsidRPr="0068127B" w:rsidRDefault="0068127B" w:rsidP="0068127B">
            <w:pPr>
              <w:ind w:right="34"/>
              <w:jc w:val="both"/>
              <w:rPr>
                <w:color w:val="000000"/>
                <w:szCs w:val="22"/>
                <w:lang w:eastAsia="bg-BG"/>
              </w:rPr>
            </w:pPr>
            <w:r w:rsidRPr="0068127B">
              <w:rPr>
                <w:color w:val="000000"/>
                <w:szCs w:val="22"/>
                <w:lang w:eastAsia="bg-BG"/>
              </w:rPr>
              <w:t>20 – 50</w:t>
            </w:r>
          </w:p>
          <w:p w14:paraId="16417D9D" w14:textId="77777777" w:rsidR="0068127B" w:rsidRPr="0068127B" w:rsidRDefault="0068127B" w:rsidP="0068127B">
            <w:pPr>
              <w:ind w:right="34"/>
              <w:jc w:val="both"/>
              <w:rPr>
                <w:color w:val="000000"/>
                <w:szCs w:val="22"/>
                <w:lang w:eastAsia="bg-BG"/>
              </w:rPr>
            </w:pPr>
            <w:r w:rsidRPr="0068127B">
              <w:rPr>
                <w:color w:val="000000"/>
                <w:szCs w:val="22"/>
                <w:lang w:eastAsia="bg-BG"/>
              </w:rPr>
              <w:t>заглавия</w:t>
            </w:r>
          </w:p>
          <w:p w14:paraId="697C9E57" w14:textId="77777777" w:rsidR="0068127B" w:rsidRPr="0068127B" w:rsidRDefault="0068127B" w:rsidP="0068127B">
            <w:pPr>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6CD3532F" w14:textId="77777777" w:rsidR="0068127B" w:rsidRPr="0068127B" w:rsidRDefault="0068127B" w:rsidP="0068127B">
            <w:pPr>
              <w:snapToGrid w:val="0"/>
              <w:ind w:right="34"/>
              <w:jc w:val="both"/>
              <w:rPr>
                <w:color w:val="000000"/>
                <w:szCs w:val="22"/>
                <w:lang w:eastAsia="bg-BG"/>
              </w:rPr>
            </w:pPr>
          </w:p>
          <w:p w14:paraId="022B1B47" w14:textId="77777777" w:rsidR="0068127B" w:rsidRPr="0068127B" w:rsidRDefault="0068127B" w:rsidP="0068127B">
            <w:pPr>
              <w:ind w:right="34"/>
              <w:jc w:val="center"/>
              <w:rPr>
                <w:color w:val="000000"/>
                <w:szCs w:val="22"/>
                <w:lang w:eastAsia="bg-BG"/>
              </w:rPr>
            </w:pPr>
            <w:r w:rsidRPr="0068127B">
              <w:rPr>
                <w:color w:val="000000"/>
                <w:szCs w:val="22"/>
                <w:lang w:eastAsia="bg-BG"/>
              </w:rPr>
              <w:t>10,00 лв./ 5,11</w:t>
            </w:r>
            <w:r w:rsidRPr="0068127B">
              <w:rPr>
                <w:rFonts w:eastAsia="Calibri"/>
                <w:color w:val="222222"/>
                <w:kern w:val="2"/>
                <w:szCs w:val="22"/>
                <w:lang w:eastAsia="bg-BG"/>
              </w:rPr>
              <w:t xml:space="preserve"> евро</w:t>
            </w:r>
          </w:p>
          <w:p w14:paraId="4AC2272B" w14:textId="77777777" w:rsidR="0068127B" w:rsidRPr="0068127B" w:rsidRDefault="0068127B" w:rsidP="0068127B">
            <w:pPr>
              <w:ind w:right="34"/>
              <w:jc w:val="both"/>
              <w:rPr>
                <w:color w:val="000000"/>
                <w:szCs w:val="22"/>
                <w:lang w:eastAsia="bg-BG"/>
              </w:rPr>
            </w:pPr>
          </w:p>
        </w:tc>
      </w:tr>
      <w:tr w:rsidR="0068127B" w:rsidRPr="0068127B" w14:paraId="4F149D29"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04D97BD" w14:textId="77777777" w:rsidR="0068127B" w:rsidRPr="0068127B" w:rsidRDefault="0068127B" w:rsidP="0068127B">
            <w:pPr>
              <w:ind w:right="34"/>
              <w:jc w:val="center"/>
              <w:rPr>
                <w:color w:val="000000"/>
                <w:szCs w:val="22"/>
                <w:lang w:eastAsia="bg-BG"/>
              </w:rPr>
            </w:pPr>
            <w:r w:rsidRPr="0068127B">
              <w:rPr>
                <w:color w:val="000000"/>
                <w:szCs w:val="22"/>
                <w:lang w:eastAsia="bg-BG"/>
              </w:rPr>
              <w:lastRenderedPageBreak/>
              <w:t>1.3.</w:t>
            </w:r>
          </w:p>
        </w:tc>
        <w:tc>
          <w:tcPr>
            <w:tcW w:w="3896" w:type="dxa"/>
            <w:tcBorders>
              <w:top w:val="single" w:sz="4" w:space="0" w:color="000000"/>
              <w:left w:val="single" w:sz="4" w:space="0" w:color="000000"/>
              <w:bottom w:val="single" w:sz="4" w:space="0" w:color="000000"/>
              <w:right w:val="single" w:sz="4" w:space="0" w:color="000000"/>
            </w:tcBorders>
          </w:tcPr>
          <w:p w14:paraId="6BC31DAD" w14:textId="77777777" w:rsidR="0068127B" w:rsidRPr="0068127B" w:rsidRDefault="0068127B" w:rsidP="0068127B">
            <w:pPr>
              <w:ind w:right="34"/>
              <w:jc w:val="both"/>
              <w:rPr>
                <w:color w:val="000000"/>
                <w:szCs w:val="22"/>
                <w:lang w:eastAsia="bg-BG"/>
              </w:rPr>
            </w:pPr>
            <w:r w:rsidRPr="0068127B">
              <w:rPr>
                <w:color w:val="000000"/>
                <w:szCs w:val="22"/>
                <w:lang w:eastAsia="bg-BG"/>
              </w:rPr>
              <w:t>Писмена тематична библиографска справка</w:t>
            </w:r>
            <w:r w:rsidRPr="0068127B">
              <w:rPr>
                <w:color w:val="000000"/>
                <w:szCs w:val="22"/>
                <w:lang w:val="en-US" w:eastAsia="bg-BG"/>
              </w:rPr>
              <w:t xml:space="preserve"> </w:t>
            </w:r>
            <w:r w:rsidRPr="0068127B">
              <w:rPr>
                <w:color w:val="000000"/>
                <w:szCs w:val="22"/>
                <w:lang w:eastAsia="bg-BG"/>
              </w:rPr>
              <w:t>/ПТБС/</w:t>
            </w:r>
          </w:p>
        </w:tc>
        <w:tc>
          <w:tcPr>
            <w:tcW w:w="2151" w:type="dxa"/>
            <w:tcBorders>
              <w:top w:val="single" w:sz="4" w:space="0" w:color="000000"/>
              <w:left w:val="single" w:sz="4" w:space="0" w:color="000000"/>
              <w:bottom w:val="single" w:sz="4" w:space="0" w:color="000000"/>
              <w:right w:val="single" w:sz="4" w:space="0" w:color="000000"/>
            </w:tcBorders>
          </w:tcPr>
          <w:p w14:paraId="375664F8" w14:textId="77777777" w:rsidR="0068127B" w:rsidRPr="0068127B" w:rsidRDefault="0068127B" w:rsidP="0068127B">
            <w:pPr>
              <w:snapToGrid w:val="0"/>
              <w:ind w:right="34"/>
              <w:jc w:val="both"/>
              <w:rPr>
                <w:color w:val="000000"/>
                <w:szCs w:val="22"/>
                <w:lang w:eastAsia="bg-BG"/>
              </w:rPr>
            </w:pPr>
          </w:p>
          <w:p w14:paraId="086C3FF6" w14:textId="77777777" w:rsidR="0068127B" w:rsidRPr="0068127B" w:rsidRDefault="0068127B" w:rsidP="0068127B">
            <w:pPr>
              <w:ind w:right="34"/>
              <w:jc w:val="both"/>
              <w:rPr>
                <w:color w:val="000000"/>
                <w:szCs w:val="22"/>
                <w:lang w:eastAsia="bg-BG"/>
              </w:rPr>
            </w:pPr>
            <w:r w:rsidRPr="0068127B">
              <w:rPr>
                <w:color w:val="000000"/>
                <w:szCs w:val="22"/>
                <w:lang w:eastAsia="bg-BG"/>
              </w:rPr>
              <w:t>Над 50</w:t>
            </w:r>
          </w:p>
          <w:p w14:paraId="3BDE66E2" w14:textId="77777777" w:rsidR="0068127B" w:rsidRPr="0068127B" w:rsidRDefault="0068127B" w:rsidP="0068127B">
            <w:pPr>
              <w:ind w:right="34"/>
              <w:jc w:val="both"/>
              <w:rPr>
                <w:color w:val="000000"/>
                <w:szCs w:val="22"/>
                <w:lang w:eastAsia="bg-BG"/>
              </w:rPr>
            </w:pPr>
            <w:r w:rsidRPr="0068127B">
              <w:rPr>
                <w:color w:val="000000"/>
                <w:szCs w:val="22"/>
                <w:lang w:eastAsia="bg-BG"/>
              </w:rPr>
              <w:t>заглавия</w:t>
            </w:r>
          </w:p>
          <w:p w14:paraId="5E1DAD83" w14:textId="77777777" w:rsidR="0068127B" w:rsidRPr="0068127B" w:rsidRDefault="0068127B" w:rsidP="0068127B">
            <w:pPr>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3966A62" w14:textId="77777777" w:rsidR="0068127B" w:rsidRPr="0068127B" w:rsidRDefault="0068127B" w:rsidP="0068127B">
            <w:pPr>
              <w:snapToGrid w:val="0"/>
              <w:ind w:right="34"/>
              <w:jc w:val="both"/>
              <w:rPr>
                <w:color w:val="000000"/>
                <w:szCs w:val="22"/>
                <w:lang w:eastAsia="bg-BG"/>
              </w:rPr>
            </w:pPr>
          </w:p>
          <w:p w14:paraId="2C7C0BBE" w14:textId="77777777" w:rsidR="0068127B" w:rsidRPr="0068127B" w:rsidRDefault="0068127B" w:rsidP="0068127B">
            <w:pPr>
              <w:ind w:right="34"/>
              <w:jc w:val="center"/>
              <w:rPr>
                <w:color w:val="000000"/>
                <w:szCs w:val="22"/>
                <w:lang w:eastAsia="bg-BG"/>
              </w:rPr>
            </w:pPr>
            <w:r w:rsidRPr="0068127B">
              <w:rPr>
                <w:color w:val="000000"/>
                <w:szCs w:val="22"/>
                <w:lang w:eastAsia="bg-BG"/>
              </w:rPr>
              <w:t>15,00 лв./ 7,67</w:t>
            </w:r>
            <w:r w:rsidRPr="0068127B">
              <w:rPr>
                <w:rFonts w:eastAsia="Calibri"/>
                <w:color w:val="222222"/>
                <w:kern w:val="2"/>
                <w:szCs w:val="22"/>
                <w:lang w:eastAsia="bg-BG"/>
              </w:rPr>
              <w:t xml:space="preserve"> евро</w:t>
            </w:r>
          </w:p>
          <w:p w14:paraId="2DDB3F35" w14:textId="77777777" w:rsidR="0068127B" w:rsidRPr="0068127B" w:rsidRDefault="0068127B" w:rsidP="0068127B">
            <w:pPr>
              <w:ind w:right="34"/>
              <w:jc w:val="both"/>
              <w:rPr>
                <w:color w:val="000000"/>
                <w:szCs w:val="22"/>
                <w:lang w:eastAsia="bg-BG"/>
              </w:rPr>
            </w:pPr>
          </w:p>
        </w:tc>
      </w:tr>
      <w:tr w:rsidR="0068127B" w:rsidRPr="0068127B" w14:paraId="4F9312F3" w14:textId="77777777" w:rsidTr="00511AEA">
        <w:trPr>
          <w:trHeight w:val="941"/>
        </w:trPr>
        <w:tc>
          <w:tcPr>
            <w:tcW w:w="1584" w:type="dxa"/>
            <w:tcBorders>
              <w:top w:val="single" w:sz="4" w:space="0" w:color="000000"/>
              <w:left w:val="single" w:sz="4" w:space="0" w:color="000000"/>
              <w:bottom w:val="single" w:sz="4" w:space="0" w:color="000000"/>
              <w:right w:val="single" w:sz="4" w:space="0" w:color="000000"/>
            </w:tcBorders>
            <w:vAlign w:val="center"/>
          </w:tcPr>
          <w:p w14:paraId="64DDFD9E" w14:textId="77777777" w:rsidR="0068127B" w:rsidRPr="0068127B" w:rsidRDefault="0068127B" w:rsidP="0068127B">
            <w:pPr>
              <w:ind w:right="34"/>
              <w:jc w:val="center"/>
              <w:rPr>
                <w:color w:val="000000"/>
                <w:szCs w:val="22"/>
                <w:lang w:eastAsia="bg-BG"/>
              </w:rPr>
            </w:pPr>
            <w:r w:rsidRPr="0068127B">
              <w:rPr>
                <w:color w:val="000000"/>
                <w:szCs w:val="22"/>
                <w:lang w:eastAsia="bg-BG"/>
              </w:rPr>
              <w:t>1.4.</w:t>
            </w:r>
          </w:p>
        </w:tc>
        <w:tc>
          <w:tcPr>
            <w:tcW w:w="3896" w:type="dxa"/>
            <w:tcBorders>
              <w:top w:val="single" w:sz="4" w:space="0" w:color="000000"/>
              <w:left w:val="single" w:sz="4" w:space="0" w:color="000000"/>
              <w:bottom w:val="single" w:sz="4" w:space="0" w:color="000000"/>
              <w:right w:val="single" w:sz="4" w:space="0" w:color="000000"/>
            </w:tcBorders>
          </w:tcPr>
          <w:p w14:paraId="33577A6E" w14:textId="77777777" w:rsidR="0068127B" w:rsidRPr="0068127B" w:rsidRDefault="0068127B" w:rsidP="0068127B">
            <w:pPr>
              <w:ind w:right="34"/>
              <w:jc w:val="both"/>
              <w:rPr>
                <w:color w:val="000000"/>
                <w:szCs w:val="22"/>
                <w:lang w:val="en-US" w:eastAsia="bg-BG"/>
              </w:rPr>
            </w:pPr>
            <w:r w:rsidRPr="0068127B">
              <w:rPr>
                <w:color w:val="000000"/>
                <w:szCs w:val="22"/>
                <w:lang w:eastAsia="bg-BG"/>
              </w:rPr>
              <w:t>Повторно ползване на вече направена писмена тематична библиографска справка</w:t>
            </w:r>
          </w:p>
        </w:tc>
        <w:tc>
          <w:tcPr>
            <w:tcW w:w="2151" w:type="dxa"/>
            <w:tcBorders>
              <w:top w:val="single" w:sz="4" w:space="0" w:color="000000"/>
              <w:left w:val="single" w:sz="4" w:space="0" w:color="000000"/>
              <w:bottom w:val="single" w:sz="4" w:space="0" w:color="000000"/>
              <w:right w:val="single" w:sz="4" w:space="0" w:color="000000"/>
            </w:tcBorders>
          </w:tcPr>
          <w:p w14:paraId="3E00943E" w14:textId="77777777" w:rsidR="0068127B" w:rsidRPr="0068127B" w:rsidRDefault="0068127B" w:rsidP="0068127B">
            <w:pPr>
              <w:snapToGrid w:val="0"/>
              <w:ind w:right="34"/>
              <w:jc w:val="both"/>
              <w:rPr>
                <w:color w:val="000000"/>
                <w:szCs w:val="22"/>
                <w:lang w:val="en-US" w:eastAsia="bg-BG"/>
              </w:rPr>
            </w:pPr>
          </w:p>
        </w:tc>
        <w:tc>
          <w:tcPr>
            <w:tcW w:w="2824" w:type="dxa"/>
            <w:tcBorders>
              <w:top w:val="single" w:sz="4" w:space="0" w:color="000000"/>
              <w:left w:val="single" w:sz="4" w:space="0" w:color="000000"/>
              <w:bottom w:val="single" w:sz="4" w:space="0" w:color="000000"/>
              <w:right w:val="single" w:sz="4" w:space="0" w:color="000000"/>
            </w:tcBorders>
          </w:tcPr>
          <w:p w14:paraId="3743F6E6" w14:textId="77777777" w:rsidR="0068127B" w:rsidRPr="0068127B" w:rsidRDefault="0068127B" w:rsidP="0068127B">
            <w:pPr>
              <w:snapToGrid w:val="0"/>
              <w:ind w:right="34"/>
              <w:jc w:val="both"/>
              <w:rPr>
                <w:color w:val="000000"/>
                <w:szCs w:val="22"/>
                <w:lang w:eastAsia="bg-BG"/>
              </w:rPr>
            </w:pPr>
          </w:p>
          <w:p w14:paraId="4563B05E" w14:textId="77777777" w:rsidR="0068127B" w:rsidRPr="0068127B" w:rsidRDefault="0068127B" w:rsidP="0068127B">
            <w:pPr>
              <w:ind w:right="34"/>
              <w:jc w:val="center"/>
              <w:rPr>
                <w:color w:val="000000"/>
                <w:szCs w:val="22"/>
                <w:lang w:eastAsia="bg-BG"/>
              </w:rPr>
            </w:pPr>
            <w:r w:rsidRPr="0068127B">
              <w:rPr>
                <w:color w:val="000000"/>
                <w:szCs w:val="22"/>
                <w:lang w:eastAsia="bg-BG"/>
              </w:rPr>
              <w:t>50 %</w:t>
            </w:r>
          </w:p>
          <w:p w14:paraId="1C71E5AF" w14:textId="77777777" w:rsidR="0068127B" w:rsidRPr="0068127B" w:rsidRDefault="0068127B" w:rsidP="0068127B">
            <w:pPr>
              <w:ind w:right="34"/>
              <w:jc w:val="center"/>
              <w:rPr>
                <w:color w:val="000000"/>
                <w:szCs w:val="22"/>
                <w:lang w:eastAsia="bg-BG"/>
              </w:rPr>
            </w:pPr>
            <w:r w:rsidRPr="0068127B">
              <w:rPr>
                <w:color w:val="000000"/>
                <w:szCs w:val="22"/>
                <w:lang w:eastAsia="bg-BG"/>
              </w:rPr>
              <w:t>от първоначалната</w:t>
            </w:r>
          </w:p>
          <w:p w14:paraId="588534C1" w14:textId="77777777" w:rsidR="0068127B" w:rsidRPr="0068127B" w:rsidRDefault="0068127B" w:rsidP="0068127B">
            <w:pPr>
              <w:ind w:right="34"/>
              <w:jc w:val="center"/>
              <w:rPr>
                <w:color w:val="000000"/>
                <w:szCs w:val="22"/>
                <w:lang w:eastAsia="bg-BG"/>
              </w:rPr>
            </w:pPr>
            <w:r w:rsidRPr="0068127B">
              <w:rPr>
                <w:color w:val="000000"/>
                <w:szCs w:val="22"/>
                <w:lang w:eastAsia="bg-BG"/>
              </w:rPr>
              <w:t>цена</w:t>
            </w:r>
          </w:p>
          <w:p w14:paraId="0945A336" w14:textId="77777777" w:rsidR="0068127B" w:rsidRPr="0068127B" w:rsidRDefault="0068127B" w:rsidP="0068127B">
            <w:pPr>
              <w:ind w:right="34"/>
              <w:jc w:val="both"/>
              <w:rPr>
                <w:color w:val="000000"/>
                <w:szCs w:val="22"/>
                <w:lang w:eastAsia="bg-BG"/>
              </w:rPr>
            </w:pPr>
          </w:p>
        </w:tc>
      </w:tr>
      <w:tr w:rsidR="0068127B" w:rsidRPr="0068127B" w14:paraId="654D290F"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84AE74B" w14:textId="77777777" w:rsidR="0068127B" w:rsidRPr="0068127B" w:rsidRDefault="0068127B" w:rsidP="0068127B">
            <w:pPr>
              <w:snapToGrid w:val="0"/>
              <w:ind w:right="34"/>
              <w:jc w:val="center"/>
              <w:rPr>
                <w:color w:val="000000"/>
                <w:szCs w:val="22"/>
                <w:lang w:val="en-US" w:eastAsia="bg-BG"/>
              </w:rPr>
            </w:pPr>
          </w:p>
          <w:p w14:paraId="4C97FB1E" w14:textId="77777777" w:rsidR="0068127B" w:rsidRPr="0068127B" w:rsidRDefault="0068127B" w:rsidP="0068127B">
            <w:pPr>
              <w:ind w:right="34"/>
              <w:jc w:val="center"/>
              <w:rPr>
                <w:color w:val="000000"/>
                <w:szCs w:val="22"/>
                <w:lang w:val="en-US" w:eastAsia="bg-BG"/>
              </w:rPr>
            </w:pPr>
          </w:p>
          <w:p w14:paraId="7D8983B0" w14:textId="77777777" w:rsidR="0068127B" w:rsidRPr="0068127B" w:rsidRDefault="0068127B" w:rsidP="0068127B">
            <w:pPr>
              <w:ind w:right="34"/>
              <w:jc w:val="center"/>
              <w:rPr>
                <w:color w:val="000000"/>
                <w:szCs w:val="22"/>
                <w:lang w:eastAsia="bg-BG"/>
              </w:rPr>
            </w:pPr>
            <w:r w:rsidRPr="0068127B">
              <w:rPr>
                <w:color w:val="000000"/>
                <w:szCs w:val="22"/>
                <w:lang w:eastAsia="bg-BG"/>
              </w:rPr>
              <w:t>1.5.</w:t>
            </w:r>
          </w:p>
        </w:tc>
        <w:tc>
          <w:tcPr>
            <w:tcW w:w="3896" w:type="dxa"/>
            <w:tcBorders>
              <w:top w:val="single" w:sz="4" w:space="0" w:color="000000"/>
              <w:left w:val="single" w:sz="4" w:space="0" w:color="000000"/>
              <w:bottom w:val="single" w:sz="4" w:space="0" w:color="000000"/>
              <w:right w:val="single" w:sz="4" w:space="0" w:color="000000"/>
            </w:tcBorders>
          </w:tcPr>
          <w:p w14:paraId="1F8DF651" w14:textId="77777777" w:rsidR="0068127B" w:rsidRPr="0068127B" w:rsidRDefault="0068127B" w:rsidP="0068127B">
            <w:pPr>
              <w:ind w:right="34"/>
              <w:jc w:val="both"/>
              <w:rPr>
                <w:color w:val="000000"/>
                <w:szCs w:val="22"/>
                <w:lang w:eastAsia="bg-BG"/>
              </w:rPr>
            </w:pPr>
            <w:r w:rsidRPr="0068127B">
              <w:rPr>
                <w:color w:val="000000"/>
                <w:szCs w:val="22"/>
                <w:lang w:eastAsia="bg-BG"/>
              </w:rPr>
              <w:t>Изготвяне на писмена фактографска справка по определена тема</w:t>
            </w:r>
          </w:p>
          <w:p w14:paraId="242F532D" w14:textId="77777777" w:rsidR="0068127B" w:rsidRPr="0068127B" w:rsidRDefault="0068127B" w:rsidP="0068127B">
            <w:pPr>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46969F58"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1B6BBD13" w14:textId="77777777" w:rsidR="0068127B" w:rsidRPr="0068127B" w:rsidRDefault="0068127B" w:rsidP="0068127B">
            <w:pPr>
              <w:snapToGrid w:val="0"/>
              <w:ind w:right="34"/>
              <w:jc w:val="both"/>
              <w:rPr>
                <w:color w:val="000000"/>
                <w:szCs w:val="22"/>
                <w:lang w:eastAsia="bg-BG"/>
              </w:rPr>
            </w:pPr>
          </w:p>
          <w:p w14:paraId="0F414E08" w14:textId="77777777" w:rsidR="0068127B" w:rsidRPr="0068127B" w:rsidRDefault="0068127B" w:rsidP="0068127B">
            <w:pPr>
              <w:ind w:right="34"/>
              <w:jc w:val="both"/>
              <w:rPr>
                <w:color w:val="000000"/>
                <w:szCs w:val="22"/>
                <w:lang w:eastAsia="bg-BG"/>
              </w:rPr>
            </w:pPr>
            <w:r w:rsidRPr="0068127B">
              <w:rPr>
                <w:color w:val="000000"/>
                <w:szCs w:val="22"/>
                <w:lang w:eastAsia="bg-BG"/>
              </w:rPr>
              <w:t>15,00 лв./ 7,67</w:t>
            </w:r>
            <w:r w:rsidRPr="0068127B">
              <w:rPr>
                <w:rFonts w:eastAsia="Calibri"/>
                <w:color w:val="222222"/>
                <w:kern w:val="2"/>
                <w:szCs w:val="22"/>
                <w:lang w:eastAsia="bg-BG"/>
              </w:rPr>
              <w:t xml:space="preserve"> евро</w:t>
            </w:r>
          </w:p>
          <w:p w14:paraId="575B515C" w14:textId="77777777" w:rsidR="0068127B" w:rsidRPr="0068127B" w:rsidRDefault="0068127B" w:rsidP="0068127B">
            <w:pPr>
              <w:ind w:right="34"/>
              <w:jc w:val="both"/>
              <w:rPr>
                <w:color w:val="000000"/>
                <w:szCs w:val="22"/>
                <w:lang w:eastAsia="bg-BG"/>
              </w:rPr>
            </w:pPr>
          </w:p>
        </w:tc>
      </w:tr>
      <w:tr w:rsidR="0068127B" w:rsidRPr="0068127B" w14:paraId="6A67B910" w14:textId="77777777" w:rsidTr="00511AEA">
        <w:trPr>
          <w:trHeight w:val="78"/>
        </w:trPr>
        <w:tc>
          <w:tcPr>
            <w:tcW w:w="1584" w:type="dxa"/>
            <w:tcBorders>
              <w:top w:val="single" w:sz="4" w:space="0" w:color="000000"/>
              <w:left w:val="single" w:sz="4" w:space="0" w:color="000000"/>
              <w:bottom w:val="single" w:sz="4" w:space="0" w:color="000000"/>
              <w:right w:val="single" w:sz="4" w:space="0" w:color="000000"/>
            </w:tcBorders>
            <w:vAlign w:val="center"/>
          </w:tcPr>
          <w:p w14:paraId="5C2D2134"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2.</w:t>
            </w:r>
          </w:p>
        </w:tc>
        <w:tc>
          <w:tcPr>
            <w:tcW w:w="3896" w:type="dxa"/>
            <w:tcBorders>
              <w:top w:val="single" w:sz="4" w:space="0" w:color="000000"/>
              <w:left w:val="single" w:sz="4" w:space="0" w:color="000000"/>
              <w:bottom w:val="single" w:sz="4" w:space="0" w:color="000000"/>
              <w:right w:val="single" w:sz="4" w:space="0" w:color="000000"/>
            </w:tcBorders>
          </w:tcPr>
          <w:p w14:paraId="4A5FB24A"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 xml:space="preserve">Междубиблиотечно заемане </w:t>
            </w:r>
          </w:p>
        </w:tc>
        <w:tc>
          <w:tcPr>
            <w:tcW w:w="2151" w:type="dxa"/>
            <w:tcBorders>
              <w:top w:val="single" w:sz="4" w:space="0" w:color="000000"/>
              <w:left w:val="single" w:sz="4" w:space="0" w:color="000000"/>
              <w:bottom w:val="single" w:sz="4" w:space="0" w:color="000000"/>
              <w:right w:val="single" w:sz="4" w:space="0" w:color="000000"/>
            </w:tcBorders>
          </w:tcPr>
          <w:p w14:paraId="54479806"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59A00189" w14:textId="77777777" w:rsidR="0068127B" w:rsidRPr="0068127B" w:rsidRDefault="0068127B" w:rsidP="0068127B">
            <w:pPr>
              <w:snapToGrid w:val="0"/>
              <w:ind w:right="34"/>
              <w:jc w:val="both"/>
              <w:rPr>
                <w:b/>
                <w:bCs/>
                <w:color w:val="000000"/>
                <w:szCs w:val="22"/>
                <w:lang w:eastAsia="bg-BG"/>
              </w:rPr>
            </w:pPr>
          </w:p>
        </w:tc>
      </w:tr>
      <w:tr w:rsidR="0068127B" w:rsidRPr="0068127B" w14:paraId="1F4D1547"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83381EA" w14:textId="77777777" w:rsidR="0068127B" w:rsidRPr="0068127B" w:rsidRDefault="0068127B" w:rsidP="0068127B">
            <w:pPr>
              <w:ind w:right="34"/>
              <w:jc w:val="center"/>
              <w:rPr>
                <w:color w:val="000000"/>
                <w:szCs w:val="22"/>
                <w:lang w:eastAsia="bg-BG"/>
              </w:rPr>
            </w:pPr>
            <w:r w:rsidRPr="0068127B">
              <w:rPr>
                <w:color w:val="000000"/>
                <w:szCs w:val="22"/>
                <w:lang w:eastAsia="bg-BG"/>
              </w:rPr>
              <w:t>2.1.</w:t>
            </w:r>
          </w:p>
        </w:tc>
        <w:tc>
          <w:tcPr>
            <w:tcW w:w="3896" w:type="dxa"/>
            <w:tcBorders>
              <w:top w:val="single" w:sz="4" w:space="0" w:color="000000"/>
              <w:left w:val="single" w:sz="4" w:space="0" w:color="000000"/>
              <w:bottom w:val="single" w:sz="4" w:space="0" w:color="000000"/>
              <w:right w:val="single" w:sz="4" w:space="0" w:color="000000"/>
            </w:tcBorders>
          </w:tcPr>
          <w:p w14:paraId="5B0BC573" w14:textId="77777777" w:rsidR="0068127B" w:rsidRPr="0068127B" w:rsidRDefault="0068127B" w:rsidP="0068127B">
            <w:pPr>
              <w:ind w:right="34"/>
              <w:jc w:val="both"/>
              <w:rPr>
                <w:color w:val="000000"/>
                <w:szCs w:val="22"/>
                <w:lang w:eastAsia="bg-BG"/>
              </w:rPr>
            </w:pPr>
            <w:r w:rsidRPr="0068127B">
              <w:rPr>
                <w:color w:val="000000"/>
                <w:szCs w:val="22"/>
                <w:lang w:eastAsia="bg-BG"/>
              </w:rPr>
              <w:t>Доставка на библиотечни документи за наш читател от друга библиотека</w:t>
            </w:r>
          </w:p>
        </w:tc>
        <w:tc>
          <w:tcPr>
            <w:tcW w:w="2151" w:type="dxa"/>
            <w:tcBorders>
              <w:top w:val="single" w:sz="4" w:space="0" w:color="000000"/>
              <w:left w:val="single" w:sz="4" w:space="0" w:color="000000"/>
              <w:bottom w:val="single" w:sz="4" w:space="0" w:color="000000"/>
              <w:right w:val="single" w:sz="4" w:space="0" w:color="000000"/>
            </w:tcBorders>
          </w:tcPr>
          <w:p w14:paraId="6DA2A5A4" w14:textId="77777777" w:rsidR="0068127B" w:rsidRPr="0068127B" w:rsidRDefault="0068127B" w:rsidP="0068127B">
            <w:pPr>
              <w:snapToGrid w:val="0"/>
              <w:ind w:right="34"/>
              <w:jc w:val="both"/>
              <w:rPr>
                <w:color w:val="000000"/>
                <w:szCs w:val="22"/>
                <w:lang w:eastAsia="bg-BG"/>
              </w:rPr>
            </w:pPr>
          </w:p>
          <w:p w14:paraId="13B96EC1" w14:textId="77777777" w:rsidR="0068127B" w:rsidRPr="0068127B" w:rsidRDefault="0068127B" w:rsidP="0068127B">
            <w:pPr>
              <w:ind w:right="34"/>
              <w:jc w:val="both"/>
              <w:rPr>
                <w:color w:val="000000"/>
                <w:szCs w:val="22"/>
                <w:lang w:eastAsia="bg-BG"/>
              </w:rPr>
            </w:pPr>
            <w:r w:rsidRPr="0068127B">
              <w:rPr>
                <w:color w:val="000000"/>
                <w:szCs w:val="22"/>
                <w:lang w:eastAsia="bg-BG"/>
              </w:rPr>
              <w:t>1 заявка</w:t>
            </w:r>
          </w:p>
        </w:tc>
        <w:tc>
          <w:tcPr>
            <w:tcW w:w="2824" w:type="dxa"/>
            <w:tcBorders>
              <w:top w:val="single" w:sz="4" w:space="0" w:color="000000"/>
              <w:left w:val="single" w:sz="4" w:space="0" w:color="000000"/>
              <w:bottom w:val="single" w:sz="4" w:space="0" w:color="000000"/>
              <w:right w:val="single" w:sz="4" w:space="0" w:color="000000"/>
            </w:tcBorders>
          </w:tcPr>
          <w:p w14:paraId="4BDAA46D"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r w:rsidRPr="0068127B">
              <w:rPr>
                <w:color w:val="000000"/>
                <w:szCs w:val="22"/>
                <w:lang w:eastAsia="bg-BG"/>
              </w:rPr>
              <w:t xml:space="preserve"> +</w:t>
            </w:r>
          </w:p>
          <w:p w14:paraId="1DE2B9EC" w14:textId="77777777" w:rsidR="0068127B" w:rsidRPr="0068127B" w:rsidRDefault="0068127B" w:rsidP="0068127B">
            <w:pPr>
              <w:ind w:right="34"/>
              <w:jc w:val="both"/>
              <w:rPr>
                <w:color w:val="000000"/>
                <w:szCs w:val="22"/>
                <w:lang w:eastAsia="bg-BG"/>
              </w:rPr>
            </w:pPr>
            <w:r w:rsidRPr="0068127B">
              <w:rPr>
                <w:color w:val="000000"/>
                <w:szCs w:val="22"/>
                <w:lang w:eastAsia="bg-BG"/>
              </w:rPr>
              <w:t>тарифата на</w:t>
            </w:r>
          </w:p>
          <w:p w14:paraId="1E0361C9" w14:textId="77777777" w:rsidR="0068127B" w:rsidRPr="0068127B" w:rsidRDefault="0068127B" w:rsidP="0068127B">
            <w:pPr>
              <w:ind w:right="34"/>
              <w:jc w:val="both"/>
              <w:rPr>
                <w:color w:val="000000"/>
                <w:szCs w:val="22"/>
                <w:lang w:eastAsia="bg-BG"/>
              </w:rPr>
            </w:pPr>
            <w:r w:rsidRPr="0068127B">
              <w:rPr>
                <w:color w:val="000000"/>
                <w:szCs w:val="22"/>
                <w:lang w:eastAsia="bg-BG"/>
              </w:rPr>
              <w:t>съответната</w:t>
            </w:r>
          </w:p>
          <w:p w14:paraId="02CB27B3" w14:textId="77777777" w:rsidR="0068127B" w:rsidRPr="0068127B" w:rsidRDefault="0068127B" w:rsidP="0068127B">
            <w:pPr>
              <w:ind w:right="34"/>
              <w:jc w:val="both"/>
              <w:rPr>
                <w:color w:val="000000"/>
                <w:szCs w:val="22"/>
                <w:lang w:eastAsia="bg-BG"/>
              </w:rPr>
            </w:pPr>
            <w:r w:rsidRPr="0068127B">
              <w:rPr>
                <w:color w:val="000000"/>
                <w:szCs w:val="22"/>
                <w:lang w:eastAsia="bg-BG"/>
              </w:rPr>
              <w:t>библиотека +</w:t>
            </w:r>
          </w:p>
          <w:p w14:paraId="46BEC309" w14:textId="77777777" w:rsidR="0068127B" w:rsidRPr="0068127B" w:rsidRDefault="0068127B" w:rsidP="0068127B">
            <w:pPr>
              <w:ind w:right="34"/>
              <w:jc w:val="both"/>
              <w:rPr>
                <w:color w:val="000000"/>
                <w:szCs w:val="22"/>
                <w:lang w:eastAsia="bg-BG"/>
              </w:rPr>
            </w:pPr>
            <w:r w:rsidRPr="0068127B">
              <w:rPr>
                <w:color w:val="000000"/>
                <w:szCs w:val="22"/>
                <w:lang w:eastAsia="bg-BG"/>
              </w:rPr>
              <w:t>пощенски разходи</w:t>
            </w:r>
          </w:p>
        </w:tc>
      </w:tr>
      <w:tr w:rsidR="0068127B" w:rsidRPr="0068127B" w14:paraId="6AD08228"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6B360993" w14:textId="77777777" w:rsidR="0068127B" w:rsidRPr="0068127B" w:rsidRDefault="0068127B" w:rsidP="0068127B">
            <w:pPr>
              <w:ind w:right="34"/>
              <w:jc w:val="center"/>
              <w:rPr>
                <w:color w:val="000000"/>
                <w:szCs w:val="22"/>
                <w:lang w:eastAsia="bg-BG"/>
              </w:rPr>
            </w:pPr>
            <w:r w:rsidRPr="0068127B">
              <w:rPr>
                <w:color w:val="000000"/>
                <w:szCs w:val="22"/>
                <w:lang w:eastAsia="bg-BG"/>
              </w:rPr>
              <w:t>2.2.</w:t>
            </w:r>
          </w:p>
        </w:tc>
        <w:tc>
          <w:tcPr>
            <w:tcW w:w="3896" w:type="dxa"/>
            <w:tcBorders>
              <w:top w:val="single" w:sz="4" w:space="0" w:color="000000"/>
              <w:left w:val="single" w:sz="4" w:space="0" w:color="000000"/>
              <w:bottom w:val="single" w:sz="4" w:space="0" w:color="000000"/>
              <w:right w:val="single" w:sz="4" w:space="0" w:color="000000"/>
            </w:tcBorders>
          </w:tcPr>
          <w:p w14:paraId="131A42DE" w14:textId="77777777" w:rsidR="0068127B" w:rsidRPr="0068127B" w:rsidRDefault="0068127B" w:rsidP="0068127B">
            <w:pPr>
              <w:ind w:right="34"/>
              <w:jc w:val="both"/>
              <w:rPr>
                <w:color w:val="000000"/>
                <w:szCs w:val="22"/>
                <w:lang w:eastAsia="bg-BG"/>
              </w:rPr>
            </w:pPr>
            <w:r w:rsidRPr="0068127B">
              <w:rPr>
                <w:color w:val="000000"/>
                <w:szCs w:val="22"/>
                <w:lang w:eastAsia="bg-BG"/>
              </w:rPr>
              <w:t>Междубиблиотечно заемане – предоставяне на библиотечен документ от фондовете на Регионална библиотека „Михалаки Георгиев“ – Видин на друга библиотека</w:t>
            </w:r>
          </w:p>
        </w:tc>
        <w:tc>
          <w:tcPr>
            <w:tcW w:w="2151" w:type="dxa"/>
            <w:tcBorders>
              <w:top w:val="single" w:sz="4" w:space="0" w:color="000000"/>
              <w:left w:val="single" w:sz="4" w:space="0" w:color="000000"/>
              <w:bottom w:val="single" w:sz="4" w:space="0" w:color="000000"/>
              <w:right w:val="single" w:sz="4" w:space="0" w:color="000000"/>
            </w:tcBorders>
          </w:tcPr>
          <w:p w14:paraId="7183F8DD"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6EEF3BA8" w14:textId="77777777" w:rsidR="0068127B" w:rsidRPr="0068127B" w:rsidRDefault="0068127B" w:rsidP="0068127B">
            <w:pPr>
              <w:snapToGrid w:val="0"/>
              <w:ind w:right="34"/>
              <w:jc w:val="both"/>
              <w:rPr>
                <w:color w:val="000000"/>
                <w:szCs w:val="22"/>
                <w:lang w:eastAsia="bg-BG"/>
              </w:rPr>
            </w:pPr>
          </w:p>
        </w:tc>
      </w:tr>
      <w:tr w:rsidR="0068127B" w:rsidRPr="0068127B" w14:paraId="7EEADCC1"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C1E288C" w14:textId="77777777" w:rsidR="0068127B" w:rsidRPr="0068127B" w:rsidRDefault="0068127B" w:rsidP="0068127B">
            <w:pPr>
              <w:ind w:right="34"/>
              <w:jc w:val="center"/>
              <w:rPr>
                <w:color w:val="000000"/>
                <w:szCs w:val="22"/>
                <w:lang w:eastAsia="bg-BG"/>
              </w:rPr>
            </w:pPr>
            <w:r w:rsidRPr="0068127B">
              <w:rPr>
                <w:color w:val="000000"/>
                <w:szCs w:val="22"/>
                <w:lang w:eastAsia="bg-BG"/>
              </w:rPr>
              <w:t>2.3.</w:t>
            </w:r>
          </w:p>
        </w:tc>
        <w:tc>
          <w:tcPr>
            <w:tcW w:w="3896" w:type="dxa"/>
            <w:tcBorders>
              <w:top w:val="single" w:sz="4" w:space="0" w:color="000000"/>
              <w:left w:val="single" w:sz="4" w:space="0" w:color="000000"/>
              <w:bottom w:val="single" w:sz="4" w:space="0" w:color="000000"/>
              <w:right w:val="single" w:sz="4" w:space="0" w:color="000000"/>
            </w:tcBorders>
          </w:tcPr>
          <w:p w14:paraId="0C0671FB" w14:textId="77777777" w:rsidR="0068127B" w:rsidRPr="0068127B" w:rsidRDefault="0068127B" w:rsidP="0068127B">
            <w:pPr>
              <w:ind w:right="34"/>
              <w:jc w:val="both"/>
              <w:rPr>
                <w:color w:val="000000"/>
                <w:szCs w:val="22"/>
                <w:lang w:eastAsia="bg-BG"/>
              </w:rPr>
            </w:pPr>
            <w:r w:rsidRPr="0068127B">
              <w:rPr>
                <w:color w:val="000000"/>
                <w:szCs w:val="22"/>
                <w:lang w:eastAsia="bg-BG"/>
              </w:rPr>
              <w:t>Доставка на оригинал</w:t>
            </w:r>
          </w:p>
        </w:tc>
        <w:tc>
          <w:tcPr>
            <w:tcW w:w="2151" w:type="dxa"/>
            <w:tcBorders>
              <w:top w:val="single" w:sz="4" w:space="0" w:color="000000"/>
              <w:left w:val="single" w:sz="4" w:space="0" w:color="000000"/>
              <w:bottom w:val="single" w:sz="4" w:space="0" w:color="000000"/>
              <w:right w:val="single" w:sz="4" w:space="0" w:color="000000"/>
            </w:tcBorders>
          </w:tcPr>
          <w:p w14:paraId="6E4F6BF8" w14:textId="77777777" w:rsidR="0068127B" w:rsidRPr="0068127B" w:rsidRDefault="0068127B" w:rsidP="0068127B">
            <w:pPr>
              <w:ind w:right="34"/>
              <w:jc w:val="both"/>
              <w:rPr>
                <w:color w:val="000000"/>
                <w:szCs w:val="22"/>
                <w:lang w:eastAsia="bg-BG"/>
              </w:rPr>
            </w:pPr>
            <w:r w:rsidRPr="0068127B">
              <w:rPr>
                <w:color w:val="000000"/>
                <w:szCs w:val="22"/>
                <w:lang w:eastAsia="bg-BG"/>
              </w:rPr>
              <w:t>1 заявка</w:t>
            </w:r>
          </w:p>
        </w:tc>
        <w:tc>
          <w:tcPr>
            <w:tcW w:w="2824" w:type="dxa"/>
            <w:tcBorders>
              <w:top w:val="single" w:sz="4" w:space="0" w:color="000000"/>
              <w:left w:val="single" w:sz="4" w:space="0" w:color="000000"/>
              <w:bottom w:val="single" w:sz="4" w:space="0" w:color="000000"/>
              <w:right w:val="single" w:sz="4" w:space="0" w:color="000000"/>
            </w:tcBorders>
          </w:tcPr>
          <w:p w14:paraId="77EDF55D" w14:textId="77777777" w:rsidR="0068127B" w:rsidRPr="0068127B" w:rsidRDefault="0068127B" w:rsidP="0068127B">
            <w:pPr>
              <w:ind w:right="34"/>
              <w:jc w:val="both"/>
              <w:rPr>
                <w:color w:val="000000"/>
                <w:szCs w:val="22"/>
                <w:lang w:eastAsia="bg-BG"/>
              </w:rPr>
            </w:pPr>
            <w:r w:rsidRPr="0068127B">
              <w:rPr>
                <w:color w:val="000000"/>
                <w:szCs w:val="22"/>
                <w:lang w:eastAsia="bg-BG"/>
              </w:rPr>
              <w:t>2,00лв./1,02</w:t>
            </w:r>
            <w:r w:rsidRPr="0068127B">
              <w:rPr>
                <w:rFonts w:eastAsia="Calibri"/>
                <w:color w:val="222222"/>
                <w:kern w:val="2"/>
                <w:szCs w:val="22"/>
                <w:lang w:eastAsia="bg-BG"/>
              </w:rPr>
              <w:t>евро</w:t>
            </w:r>
            <w:r w:rsidRPr="0068127B">
              <w:rPr>
                <w:color w:val="000000"/>
                <w:szCs w:val="22"/>
                <w:lang w:eastAsia="bg-BG"/>
              </w:rPr>
              <w:t>+</w:t>
            </w:r>
            <w:r w:rsidRPr="0068127B">
              <w:rPr>
                <w:color w:val="000000"/>
                <w:szCs w:val="22"/>
                <w:lang w:val="en-US" w:eastAsia="bg-BG"/>
              </w:rPr>
              <w:t xml:space="preserve"> </w:t>
            </w:r>
            <w:r w:rsidRPr="0068127B">
              <w:rPr>
                <w:color w:val="000000"/>
                <w:szCs w:val="22"/>
                <w:lang w:eastAsia="bg-BG"/>
              </w:rPr>
              <w:t>пощенски разходи</w:t>
            </w:r>
          </w:p>
        </w:tc>
      </w:tr>
      <w:tr w:rsidR="0068127B" w:rsidRPr="0068127B" w14:paraId="1CDF7210"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323CE94" w14:textId="77777777" w:rsidR="0068127B" w:rsidRPr="0068127B" w:rsidRDefault="0068127B" w:rsidP="0068127B">
            <w:pPr>
              <w:ind w:right="34"/>
              <w:jc w:val="center"/>
              <w:rPr>
                <w:color w:val="000000"/>
                <w:szCs w:val="22"/>
                <w:lang w:eastAsia="bg-BG"/>
              </w:rPr>
            </w:pPr>
            <w:r w:rsidRPr="0068127B">
              <w:rPr>
                <w:color w:val="000000"/>
                <w:szCs w:val="22"/>
                <w:lang w:eastAsia="bg-BG"/>
              </w:rPr>
              <w:t>2.4.</w:t>
            </w:r>
          </w:p>
        </w:tc>
        <w:tc>
          <w:tcPr>
            <w:tcW w:w="3896" w:type="dxa"/>
            <w:tcBorders>
              <w:top w:val="single" w:sz="4" w:space="0" w:color="000000"/>
              <w:left w:val="single" w:sz="4" w:space="0" w:color="000000"/>
              <w:bottom w:val="single" w:sz="4" w:space="0" w:color="000000"/>
              <w:right w:val="single" w:sz="4" w:space="0" w:color="000000"/>
            </w:tcBorders>
          </w:tcPr>
          <w:p w14:paraId="5FB8BDFC" w14:textId="77777777" w:rsidR="0068127B" w:rsidRPr="0068127B" w:rsidRDefault="0068127B" w:rsidP="0068127B">
            <w:pPr>
              <w:ind w:right="34"/>
              <w:jc w:val="both"/>
              <w:rPr>
                <w:color w:val="000000"/>
                <w:szCs w:val="22"/>
                <w:lang w:eastAsia="bg-BG"/>
              </w:rPr>
            </w:pPr>
            <w:r w:rsidRPr="0068127B">
              <w:rPr>
                <w:color w:val="000000"/>
                <w:szCs w:val="22"/>
                <w:lang w:eastAsia="bg-BG"/>
              </w:rPr>
              <w:t>Доставка на копие (вкл. електронна доставка)</w:t>
            </w:r>
          </w:p>
        </w:tc>
        <w:tc>
          <w:tcPr>
            <w:tcW w:w="2151" w:type="dxa"/>
            <w:tcBorders>
              <w:top w:val="single" w:sz="4" w:space="0" w:color="000000"/>
              <w:left w:val="single" w:sz="4" w:space="0" w:color="000000"/>
              <w:bottom w:val="single" w:sz="4" w:space="0" w:color="000000"/>
              <w:right w:val="single" w:sz="4" w:space="0" w:color="000000"/>
            </w:tcBorders>
          </w:tcPr>
          <w:p w14:paraId="4D5D4B8E" w14:textId="77777777" w:rsidR="0068127B" w:rsidRPr="0068127B" w:rsidRDefault="0068127B" w:rsidP="0068127B">
            <w:pPr>
              <w:ind w:right="34"/>
              <w:jc w:val="both"/>
              <w:rPr>
                <w:color w:val="000000"/>
                <w:szCs w:val="22"/>
                <w:lang w:eastAsia="bg-BG"/>
              </w:rPr>
            </w:pPr>
            <w:r w:rsidRPr="0068127B">
              <w:rPr>
                <w:color w:val="000000"/>
                <w:szCs w:val="22"/>
                <w:lang w:eastAsia="bg-BG"/>
              </w:rPr>
              <w:t>1 заявка</w:t>
            </w:r>
          </w:p>
        </w:tc>
        <w:tc>
          <w:tcPr>
            <w:tcW w:w="2824" w:type="dxa"/>
            <w:tcBorders>
              <w:top w:val="single" w:sz="4" w:space="0" w:color="000000"/>
              <w:left w:val="single" w:sz="4" w:space="0" w:color="000000"/>
              <w:bottom w:val="single" w:sz="4" w:space="0" w:color="000000"/>
              <w:right w:val="single" w:sz="4" w:space="0" w:color="000000"/>
            </w:tcBorders>
          </w:tcPr>
          <w:p w14:paraId="0F286CB7" w14:textId="77777777" w:rsidR="0068127B" w:rsidRPr="0068127B" w:rsidRDefault="0068127B" w:rsidP="0068127B">
            <w:pPr>
              <w:ind w:right="34"/>
              <w:jc w:val="both"/>
              <w:rPr>
                <w:color w:val="000000"/>
                <w:szCs w:val="22"/>
                <w:lang w:eastAsia="bg-BG"/>
              </w:rPr>
            </w:pPr>
            <w:r w:rsidRPr="0068127B">
              <w:rPr>
                <w:color w:val="000000"/>
                <w:szCs w:val="22"/>
                <w:lang w:eastAsia="bg-BG"/>
              </w:rPr>
              <w:t>цена на копие + пощенски разходи</w:t>
            </w:r>
          </w:p>
        </w:tc>
      </w:tr>
      <w:tr w:rsidR="0068127B" w:rsidRPr="0068127B" w14:paraId="3D99024A"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43279186" w14:textId="77777777" w:rsidR="0068127B" w:rsidRPr="0068127B" w:rsidRDefault="0068127B" w:rsidP="0068127B">
            <w:pPr>
              <w:snapToGrid w:val="0"/>
              <w:ind w:right="34"/>
              <w:jc w:val="center"/>
              <w:rPr>
                <w:b/>
                <w:bCs/>
                <w:color w:val="000000"/>
                <w:szCs w:val="22"/>
                <w:lang w:eastAsia="bg-BG"/>
              </w:rPr>
            </w:pPr>
          </w:p>
          <w:p w14:paraId="6006A6FB"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3.</w:t>
            </w:r>
          </w:p>
          <w:p w14:paraId="7A40DB33" w14:textId="77777777" w:rsidR="0068127B" w:rsidRPr="0068127B" w:rsidRDefault="0068127B" w:rsidP="0068127B">
            <w:pPr>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25262293" w14:textId="77777777" w:rsidR="0068127B" w:rsidRPr="0068127B" w:rsidRDefault="0068127B" w:rsidP="0068127B">
            <w:pPr>
              <w:snapToGrid w:val="0"/>
              <w:ind w:right="34"/>
              <w:jc w:val="both"/>
              <w:rPr>
                <w:b/>
                <w:bCs/>
                <w:color w:val="000000"/>
                <w:szCs w:val="22"/>
                <w:lang w:eastAsia="bg-BG"/>
              </w:rPr>
            </w:pPr>
          </w:p>
          <w:p w14:paraId="43091C5F"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Достъп до външни мрежови ресурси, бази данни и интернет</w:t>
            </w:r>
          </w:p>
          <w:p w14:paraId="4F92407A" w14:textId="77777777" w:rsidR="0068127B" w:rsidRPr="0068127B" w:rsidRDefault="0068127B" w:rsidP="0068127B">
            <w:pPr>
              <w:ind w:right="34"/>
              <w:jc w:val="both"/>
              <w:rPr>
                <w:b/>
                <w:bCs/>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38C06B9A"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48ECC045" w14:textId="77777777" w:rsidR="0068127B" w:rsidRPr="0068127B" w:rsidRDefault="0068127B" w:rsidP="0068127B">
            <w:pPr>
              <w:snapToGrid w:val="0"/>
              <w:ind w:right="34"/>
              <w:jc w:val="both"/>
              <w:rPr>
                <w:b/>
                <w:bCs/>
                <w:color w:val="000000"/>
                <w:szCs w:val="22"/>
                <w:lang w:eastAsia="bg-BG"/>
              </w:rPr>
            </w:pPr>
          </w:p>
        </w:tc>
      </w:tr>
      <w:tr w:rsidR="0068127B" w:rsidRPr="0068127B" w14:paraId="7739FE27"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31F9A7F3" w14:textId="77777777" w:rsidR="0068127B" w:rsidRPr="0068127B" w:rsidRDefault="0068127B" w:rsidP="0068127B">
            <w:pPr>
              <w:ind w:right="34"/>
              <w:jc w:val="center"/>
              <w:rPr>
                <w:color w:val="000000"/>
                <w:szCs w:val="22"/>
                <w:lang w:eastAsia="bg-BG"/>
              </w:rPr>
            </w:pPr>
            <w:r w:rsidRPr="0068127B">
              <w:rPr>
                <w:color w:val="000000"/>
                <w:szCs w:val="22"/>
                <w:lang w:eastAsia="bg-BG"/>
              </w:rPr>
              <w:t>3.1.</w:t>
            </w:r>
          </w:p>
        </w:tc>
        <w:tc>
          <w:tcPr>
            <w:tcW w:w="3896" w:type="dxa"/>
            <w:tcBorders>
              <w:top w:val="single" w:sz="4" w:space="0" w:color="000000"/>
              <w:left w:val="single" w:sz="4" w:space="0" w:color="000000"/>
              <w:bottom w:val="single" w:sz="4" w:space="0" w:color="000000"/>
              <w:right w:val="single" w:sz="4" w:space="0" w:color="000000"/>
            </w:tcBorders>
          </w:tcPr>
          <w:p w14:paraId="51ACF1AA" w14:textId="77777777" w:rsidR="0068127B" w:rsidRPr="0068127B" w:rsidRDefault="0068127B" w:rsidP="0068127B">
            <w:pPr>
              <w:ind w:right="34"/>
              <w:jc w:val="both"/>
              <w:rPr>
                <w:color w:val="000000"/>
                <w:szCs w:val="22"/>
                <w:lang w:eastAsia="bg-BG"/>
              </w:rPr>
            </w:pPr>
            <w:r w:rsidRPr="0068127B">
              <w:rPr>
                <w:color w:val="000000"/>
                <w:szCs w:val="22"/>
                <w:lang w:eastAsia="bg-BG"/>
              </w:rPr>
              <w:t>Самостоятелно ползване на интернет</w:t>
            </w:r>
          </w:p>
        </w:tc>
        <w:tc>
          <w:tcPr>
            <w:tcW w:w="2151" w:type="dxa"/>
            <w:tcBorders>
              <w:top w:val="single" w:sz="4" w:space="0" w:color="000000"/>
              <w:left w:val="single" w:sz="4" w:space="0" w:color="000000"/>
              <w:bottom w:val="single" w:sz="4" w:space="0" w:color="000000"/>
              <w:right w:val="single" w:sz="4" w:space="0" w:color="000000"/>
            </w:tcBorders>
          </w:tcPr>
          <w:p w14:paraId="72BFDF2C"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45E181B6"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0451DEB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06D8129C" w14:textId="77777777" w:rsidR="0068127B" w:rsidRPr="0068127B" w:rsidRDefault="0068127B" w:rsidP="0068127B">
            <w:pPr>
              <w:ind w:right="34"/>
              <w:jc w:val="center"/>
              <w:rPr>
                <w:color w:val="000000"/>
                <w:szCs w:val="22"/>
                <w:lang w:eastAsia="bg-BG"/>
              </w:rPr>
            </w:pPr>
            <w:r w:rsidRPr="0068127B">
              <w:rPr>
                <w:color w:val="000000"/>
                <w:szCs w:val="22"/>
                <w:lang w:eastAsia="bg-BG"/>
              </w:rPr>
              <w:t>3.2.</w:t>
            </w:r>
          </w:p>
        </w:tc>
        <w:tc>
          <w:tcPr>
            <w:tcW w:w="3896" w:type="dxa"/>
            <w:tcBorders>
              <w:top w:val="single" w:sz="4" w:space="0" w:color="000000"/>
              <w:left w:val="single" w:sz="4" w:space="0" w:color="000000"/>
              <w:bottom w:val="single" w:sz="4" w:space="0" w:color="000000"/>
              <w:right w:val="single" w:sz="4" w:space="0" w:color="000000"/>
            </w:tcBorders>
          </w:tcPr>
          <w:p w14:paraId="2A4EA8A4" w14:textId="77777777" w:rsidR="0068127B" w:rsidRPr="0068127B" w:rsidRDefault="0068127B" w:rsidP="0068127B">
            <w:pPr>
              <w:ind w:right="34"/>
              <w:jc w:val="both"/>
              <w:rPr>
                <w:color w:val="000000"/>
                <w:szCs w:val="22"/>
                <w:lang w:eastAsia="bg-BG"/>
              </w:rPr>
            </w:pPr>
            <w:r w:rsidRPr="0068127B">
              <w:rPr>
                <w:color w:val="000000"/>
                <w:szCs w:val="22"/>
                <w:lang w:eastAsia="bg-BG"/>
              </w:rPr>
              <w:t>Ползване на платени електронни бази данни</w:t>
            </w:r>
          </w:p>
        </w:tc>
        <w:tc>
          <w:tcPr>
            <w:tcW w:w="2151" w:type="dxa"/>
            <w:tcBorders>
              <w:top w:val="single" w:sz="4" w:space="0" w:color="000000"/>
              <w:left w:val="single" w:sz="4" w:space="0" w:color="000000"/>
              <w:bottom w:val="single" w:sz="4" w:space="0" w:color="000000"/>
              <w:right w:val="single" w:sz="4" w:space="0" w:color="000000"/>
            </w:tcBorders>
          </w:tcPr>
          <w:p w14:paraId="26A8575F" w14:textId="77777777" w:rsidR="0068127B" w:rsidRPr="0068127B" w:rsidRDefault="0068127B" w:rsidP="0068127B">
            <w:pPr>
              <w:ind w:right="34"/>
              <w:jc w:val="both"/>
              <w:rPr>
                <w:color w:val="000000"/>
                <w:szCs w:val="22"/>
                <w:lang w:eastAsia="bg-BG"/>
              </w:rPr>
            </w:pPr>
            <w:r w:rsidRPr="0068127B">
              <w:rPr>
                <w:color w:val="000000"/>
                <w:szCs w:val="22"/>
                <w:lang w:eastAsia="bg-BG"/>
              </w:rPr>
              <w:t>1 час</w:t>
            </w:r>
          </w:p>
        </w:tc>
        <w:tc>
          <w:tcPr>
            <w:tcW w:w="2824" w:type="dxa"/>
            <w:tcBorders>
              <w:top w:val="single" w:sz="4" w:space="0" w:color="000000"/>
              <w:left w:val="single" w:sz="4" w:space="0" w:color="000000"/>
              <w:bottom w:val="single" w:sz="4" w:space="0" w:color="000000"/>
              <w:right w:val="single" w:sz="4" w:space="0" w:color="000000"/>
            </w:tcBorders>
          </w:tcPr>
          <w:p w14:paraId="232CAF68"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46F003CE"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3DA7D61" w14:textId="77777777" w:rsidR="0068127B" w:rsidRPr="0068127B" w:rsidRDefault="0068127B" w:rsidP="0068127B">
            <w:pPr>
              <w:ind w:right="34"/>
              <w:jc w:val="center"/>
              <w:rPr>
                <w:b/>
                <w:bCs/>
                <w:color w:val="000000"/>
                <w:szCs w:val="22"/>
                <w:lang w:eastAsia="bg-BG"/>
              </w:rPr>
            </w:pPr>
            <w:bookmarkStart w:id="7" w:name="_Hlk97544914"/>
            <w:bookmarkEnd w:id="7"/>
            <w:r w:rsidRPr="0068127B">
              <w:rPr>
                <w:b/>
                <w:bCs/>
                <w:color w:val="000000"/>
                <w:szCs w:val="22"/>
                <w:lang w:eastAsia="bg-BG"/>
              </w:rPr>
              <w:t>4.</w:t>
            </w:r>
          </w:p>
        </w:tc>
        <w:tc>
          <w:tcPr>
            <w:tcW w:w="3896" w:type="dxa"/>
            <w:tcBorders>
              <w:top w:val="single" w:sz="4" w:space="0" w:color="000000"/>
              <w:left w:val="single" w:sz="4" w:space="0" w:color="000000"/>
              <w:bottom w:val="single" w:sz="4" w:space="0" w:color="000000"/>
              <w:right w:val="single" w:sz="4" w:space="0" w:color="000000"/>
            </w:tcBorders>
          </w:tcPr>
          <w:p w14:paraId="0008DD17"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Копиране на документи от фонда на библиотеката</w:t>
            </w:r>
          </w:p>
        </w:tc>
        <w:tc>
          <w:tcPr>
            <w:tcW w:w="2151" w:type="dxa"/>
            <w:tcBorders>
              <w:top w:val="single" w:sz="4" w:space="0" w:color="000000"/>
              <w:left w:val="single" w:sz="4" w:space="0" w:color="000000"/>
              <w:bottom w:val="single" w:sz="4" w:space="0" w:color="000000"/>
              <w:right w:val="single" w:sz="4" w:space="0" w:color="000000"/>
            </w:tcBorders>
          </w:tcPr>
          <w:p w14:paraId="6F166F94"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4AC371C2" w14:textId="77777777" w:rsidR="0068127B" w:rsidRPr="0068127B" w:rsidRDefault="0068127B" w:rsidP="0068127B">
            <w:pPr>
              <w:snapToGrid w:val="0"/>
              <w:ind w:right="34"/>
              <w:jc w:val="both"/>
              <w:rPr>
                <w:color w:val="000000"/>
                <w:szCs w:val="22"/>
                <w:lang w:eastAsia="bg-BG"/>
              </w:rPr>
            </w:pPr>
          </w:p>
        </w:tc>
      </w:tr>
      <w:tr w:rsidR="0068127B" w:rsidRPr="0068127B" w14:paraId="0F60DF4F"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00CED7FF" w14:textId="77777777" w:rsidR="0068127B" w:rsidRPr="0068127B" w:rsidRDefault="0068127B" w:rsidP="0068127B">
            <w:pPr>
              <w:snapToGrid w:val="0"/>
              <w:ind w:right="34"/>
              <w:jc w:val="center"/>
              <w:rPr>
                <w:color w:val="000000"/>
                <w:szCs w:val="22"/>
                <w:lang w:eastAsia="bg-BG"/>
              </w:rPr>
            </w:pPr>
          </w:p>
          <w:p w14:paraId="1A41032B" w14:textId="77777777" w:rsidR="0068127B" w:rsidRPr="0068127B" w:rsidRDefault="0068127B" w:rsidP="0068127B">
            <w:pPr>
              <w:ind w:right="34"/>
              <w:jc w:val="center"/>
              <w:rPr>
                <w:color w:val="000000"/>
                <w:szCs w:val="22"/>
                <w:lang w:eastAsia="bg-BG"/>
              </w:rPr>
            </w:pPr>
          </w:p>
          <w:p w14:paraId="4B233E92" w14:textId="77777777" w:rsidR="0068127B" w:rsidRPr="0068127B" w:rsidRDefault="0068127B" w:rsidP="0068127B">
            <w:pPr>
              <w:ind w:right="34"/>
              <w:jc w:val="center"/>
              <w:rPr>
                <w:color w:val="000000"/>
                <w:szCs w:val="22"/>
                <w:lang w:eastAsia="bg-BG"/>
              </w:rPr>
            </w:pPr>
            <w:r w:rsidRPr="0068127B">
              <w:rPr>
                <w:color w:val="000000"/>
                <w:szCs w:val="22"/>
                <w:lang w:eastAsia="bg-BG"/>
              </w:rPr>
              <w:t>4.1.</w:t>
            </w:r>
          </w:p>
          <w:p w14:paraId="222443FD" w14:textId="77777777" w:rsidR="0068127B" w:rsidRPr="0068127B" w:rsidRDefault="0068127B" w:rsidP="0068127B">
            <w:pPr>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4511414" w14:textId="77777777" w:rsidR="0068127B" w:rsidRPr="0068127B" w:rsidRDefault="0068127B" w:rsidP="0068127B">
            <w:pPr>
              <w:ind w:right="34"/>
              <w:jc w:val="both"/>
              <w:rPr>
                <w:b/>
                <w:bCs/>
                <w:i/>
                <w:iCs/>
                <w:color w:val="000000"/>
                <w:szCs w:val="22"/>
                <w:lang w:eastAsia="bg-BG"/>
              </w:rPr>
            </w:pPr>
            <w:r w:rsidRPr="0068127B">
              <w:rPr>
                <w:b/>
                <w:bCs/>
                <w:i/>
                <w:iCs/>
                <w:color w:val="000000"/>
                <w:szCs w:val="22"/>
                <w:lang w:eastAsia="bg-BG"/>
              </w:rPr>
              <w:t>Формат А4 - черно-бял</w:t>
            </w:r>
          </w:p>
        </w:tc>
        <w:tc>
          <w:tcPr>
            <w:tcW w:w="2151" w:type="dxa"/>
            <w:tcBorders>
              <w:top w:val="single" w:sz="4" w:space="0" w:color="000000"/>
              <w:left w:val="single" w:sz="4" w:space="0" w:color="000000"/>
              <w:bottom w:val="single" w:sz="4" w:space="0" w:color="000000"/>
              <w:right w:val="single" w:sz="4" w:space="0" w:color="000000"/>
            </w:tcBorders>
          </w:tcPr>
          <w:p w14:paraId="157C34EF"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59077D5B" w14:textId="77777777" w:rsidR="0068127B" w:rsidRPr="0068127B" w:rsidRDefault="0068127B" w:rsidP="0068127B">
            <w:pPr>
              <w:snapToGrid w:val="0"/>
              <w:ind w:right="34"/>
              <w:jc w:val="both"/>
              <w:rPr>
                <w:color w:val="000000"/>
                <w:szCs w:val="22"/>
                <w:lang w:eastAsia="bg-BG"/>
              </w:rPr>
            </w:pPr>
          </w:p>
        </w:tc>
      </w:tr>
      <w:tr w:rsidR="0068127B" w:rsidRPr="0068127B" w14:paraId="0812B33F"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1263859C"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0F097616"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текст </w:t>
            </w:r>
          </w:p>
        </w:tc>
        <w:tc>
          <w:tcPr>
            <w:tcW w:w="2151" w:type="dxa"/>
            <w:tcBorders>
              <w:top w:val="single" w:sz="4" w:space="0" w:color="000000"/>
              <w:left w:val="single" w:sz="4" w:space="0" w:color="000000"/>
              <w:bottom w:val="single" w:sz="4" w:space="0" w:color="000000"/>
              <w:right w:val="single" w:sz="4" w:space="0" w:color="000000"/>
            </w:tcBorders>
          </w:tcPr>
          <w:p w14:paraId="7903D73F"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23658100" w14:textId="77777777" w:rsidR="0068127B" w:rsidRPr="0068127B" w:rsidRDefault="0068127B" w:rsidP="0068127B">
            <w:pPr>
              <w:ind w:right="34"/>
              <w:jc w:val="both"/>
              <w:rPr>
                <w:color w:val="000000"/>
                <w:szCs w:val="22"/>
                <w:lang w:eastAsia="bg-BG"/>
              </w:rPr>
            </w:pPr>
            <w:r w:rsidRPr="0068127B">
              <w:rPr>
                <w:color w:val="000000"/>
                <w:szCs w:val="22"/>
                <w:lang w:eastAsia="bg-BG"/>
              </w:rPr>
              <w:t>0,10 лв./ 0,05</w:t>
            </w:r>
            <w:r w:rsidRPr="0068127B">
              <w:rPr>
                <w:rFonts w:eastAsia="Calibri"/>
                <w:color w:val="222222"/>
                <w:kern w:val="2"/>
                <w:szCs w:val="22"/>
                <w:lang w:eastAsia="bg-BG"/>
              </w:rPr>
              <w:t xml:space="preserve"> евро</w:t>
            </w:r>
          </w:p>
        </w:tc>
      </w:tr>
      <w:tr w:rsidR="0068127B" w:rsidRPr="0068127B" w14:paraId="68048BFA"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0732DFC"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DB7FBEE" w14:textId="77777777" w:rsidR="0068127B" w:rsidRPr="0068127B" w:rsidRDefault="0068127B" w:rsidP="0068127B">
            <w:pPr>
              <w:ind w:right="34"/>
              <w:jc w:val="center"/>
              <w:rPr>
                <w:color w:val="000000"/>
                <w:szCs w:val="22"/>
                <w:lang w:eastAsia="bg-BG"/>
              </w:rPr>
            </w:pPr>
            <w:r w:rsidRPr="0068127B">
              <w:rPr>
                <w:color w:val="000000"/>
                <w:szCs w:val="22"/>
                <w:lang w:eastAsia="bg-BG"/>
              </w:rPr>
              <w:t>изображения и графики</w:t>
            </w:r>
          </w:p>
        </w:tc>
        <w:tc>
          <w:tcPr>
            <w:tcW w:w="2151" w:type="dxa"/>
            <w:tcBorders>
              <w:top w:val="single" w:sz="4" w:space="0" w:color="000000"/>
              <w:left w:val="single" w:sz="4" w:space="0" w:color="000000"/>
              <w:bottom w:val="single" w:sz="4" w:space="0" w:color="000000"/>
              <w:right w:val="single" w:sz="4" w:space="0" w:color="000000"/>
            </w:tcBorders>
          </w:tcPr>
          <w:p w14:paraId="4648BC11"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6F63B383" w14:textId="77777777" w:rsidR="0068127B" w:rsidRPr="0068127B" w:rsidRDefault="0068127B" w:rsidP="0068127B">
            <w:pPr>
              <w:ind w:right="34"/>
              <w:jc w:val="both"/>
              <w:rPr>
                <w:color w:val="000000"/>
                <w:szCs w:val="22"/>
                <w:lang w:eastAsia="bg-BG"/>
              </w:rPr>
            </w:pPr>
            <w:r w:rsidRPr="0068127B">
              <w:rPr>
                <w:color w:val="000000"/>
                <w:szCs w:val="22"/>
                <w:lang w:eastAsia="bg-BG"/>
              </w:rPr>
              <w:t>0,80 лв./ 0,41</w:t>
            </w:r>
            <w:r w:rsidRPr="0068127B">
              <w:rPr>
                <w:rFonts w:eastAsia="Calibri"/>
                <w:color w:val="222222"/>
                <w:kern w:val="2"/>
                <w:szCs w:val="22"/>
                <w:lang w:eastAsia="bg-BG"/>
              </w:rPr>
              <w:t xml:space="preserve"> евро</w:t>
            </w:r>
          </w:p>
          <w:p w14:paraId="5EEA9289" w14:textId="77777777" w:rsidR="0068127B" w:rsidRPr="0068127B" w:rsidRDefault="0068127B" w:rsidP="0068127B">
            <w:pPr>
              <w:ind w:right="34"/>
              <w:jc w:val="both"/>
              <w:rPr>
                <w:color w:val="000000"/>
                <w:szCs w:val="22"/>
                <w:lang w:eastAsia="bg-BG"/>
              </w:rPr>
            </w:pPr>
          </w:p>
        </w:tc>
      </w:tr>
      <w:tr w:rsidR="0068127B" w:rsidRPr="0068127B" w14:paraId="7D9DDA31"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117AD97A" w14:textId="77777777" w:rsidR="0068127B" w:rsidRPr="0068127B" w:rsidRDefault="0068127B" w:rsidP="0068127B">
            <w:pPr>
              <w:snapToGrid w:val="0"/>
              <w:ind w:right="34"/>
              <w:jc w:val="center"/>
              <w:rPr>
                <w:color w:val="000000"/>
                <w:szCs w:val="22"/>
                <w:lang w:eastAsia="bg-BG"/>
              </w:rPr>
            </w:pPr>
          </w:p>
          <w:p w14:paraId="30F5E720" w14:textId="77777777" w:rsidR="0068127B" w:rsidRPr="0068127B" w:rsidRDefault="0068127B" w:rsidP="0068127B">
            <w:pPr>
              <w:ind w:right="34"/>
              <w:jc w:val="center"/>
              <w:rPr>
                <w:color w:val="000000"/>
                <w:szCs w:val="22"/>
                <w:lang w:eastAsia="bg-BG"/>
              </w:rPr>
            </w:pPr>
          </w:p>
          <w:p w14:paraId="64B08D3D" w14:textId="77777777" w:rsidR="0068127B" w:rsidRPr="0068127B" w:rsidRDefault="0068127B" w:rsidP="0068127B">
            <w:pPr>
              <w:ind w:right="34"/>
              <w:jc w:val="center"/>
              <w:rPr>
                <w:color w:val="000000"/>
                <w:szCs w:val="22"/>
                <w:lang w:eastAsia="bg-BG"/>
              </w:rPr>
            </w:pPr>
            <w:r w:rsidRPr="0068127B">
              <w:rPr>
                <w:color w:val="000000"/>
                <w:szCs w:val="22"/>
                <w:lang w:eastAsia="bg-BG"/>
              </w:rPr>
              <w:t>4.2.</w:t>
            </w:r>
          </w:p>
          <w:p w14:paraId="64275C76" w14:textId="77777777" w:rsidR="0068127B" w:rsidRPr="0068127B" w:rsidRDefault="0068127B" w:rsidP="0068127B">
            <w:pPr>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5130C02" w14:textId="77777777" w:rsidR="0068127B" w:rsidRPr="0068127B" w:rsidRDefault="0068127B" w:rsidP="0068127B">
            <w:pPr>
              <w:ind w:right="34"/>
              <w:jc w:val="both"/>
              <w:rPr>
                <w:b/>
                <w:bCs/>
                <w:i/>
                <w:iCs/>
                <w:color w:val="000000"/>
                <w:szCs w:val="22"/>
                <w:lang w:eastAsia="bg-BG"/>
              </w:rPr>
            </w:pPr>
            <w:r w:rsidRPr="0068127B">
              <w:rPr>
                <w:b/>
                <w:bCs/>
                <w:i/>
                <w:iCs/>
                <w:color w:val="000000"/>
                <w:szCs w:val="22"/>
                <w:lang w:eastAsia="bg-BG"/>
              </w:rPr>
              <w:t>Формат А3 - черно-бял</w:t>
            </w:r>
          </w:p>
        </w:tc>
        <w:tc>
          <w:tcPr>
            <w:tcW w:w="2151" w:type="dxa"/>
            <w:tcBorders>
              <w:top w:val="single" w:sz="4" w:space="0" w:color="000000"/>
              <w:left w:val="single" w:sz="4" w:space="0" w:color="000000"/>
              <w:bottom w:val="single" w:sz="4" w:space="0" w:color="000000"/>
              <w:right w:val="single" w:sz="4" w:space="0" w:color="000000"/>
            </w:tcBorders>
          </w:tcPr>
          <w:p w14:paraId="56C08D34"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3F5F3FC" w14:textId="77777777" w:rsidR="0068127B" w:rsidRPr="0068127B" w:rsidRDefault="0068127B" w:rsidP="0068127B">
            <w:pPr>
              <w:snapToGrid w:val="0"/>
              <w:ind w:right="34"/>
              <w:jc w:val="both"/>
              <w:rPr>
                <w:color w:val="000000"/>
                <w:szCs w:val="22"/>
                <w:lang w:eastAsia="bg-BG"/>
              </w:rPr>
            </w:pPr>
          </w:p>
        </w:tc>
      </w:tr>
      <w:tr w:rsidR="0068127B" w:rsidRPr="0068127B" w14:paraId="0AD02DCA"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2BC88D3A"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7DEB4A0" w14:textId="77777777" w:rsidR="0068127B" w:rsidRPr="0068127B" w:rsidRDefault="0068127B" w:rsidP="0068127B">
            <w:pPr>
              <w:ind w:right="34"/>
              <w:jc w:val="center"/>
              <w:rPr>
                <w:color w:val="000000"/>
                <w:szCs w:val="22"/>
                <w:lang w:eastAsia="bg-BG"/>
              </w:rPr>
            </w:pPr>
            <w:r w:rsidRPr="0068127B">
              <w:rPr>
                <w:color w:val="000000"/>
                <w:szCs w:val="22"/>
                <w:lang w:eastAsia="bg-BG"/>
              </w:rPr>
              <w:t>текст</w:t>
            </w:r>
          </w:p>
        </w:tc>
        <w:tc>
          <w:tcPr>
            <w:tcW w:w="2151" w:type="dxa"/>
            <w:tcBorders>
              <w:top w:val="single" w:sz="4" w:space="0" w:color="000000"/>
              <w:left w:val="single" w:sz="4" w:space="0" w:color="000000"/>
              <w:bottom w:val="single" w:sz="4" w:space="0" w:color="000000"/>
              <w:right w:val="single" w:sz="4" w:space="0" w:color="000000"/>
            </w:tcBorders>
          </w:tcPr>
          <w:p w14:paraId="45C42DB3"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121A0220" w14:textId="77777777" w:rsidR="0068127B" w:rsidRPr="0068127B" w:rsidRDefault="0068127B" w:rsidP="0068127B">
            <w:pPr>
              <w:ind w:right="34"/>
              <w:jc w:val="both"/>
              <w:rPr>
                <w:color w:val="000000"/>
                <w:szCs w:val="22"/>
                <w:lang w:eastAsia="bg-BG"/>
              </w:rPr>
            </w:pPr>
            <w:r w:rsidRPr="0068127B">
              <w:rPr>
                <w:color w:val="000000"/>
                <w:szCs w:val="22"/>
                <w:lang w:eastAsia="bg-BG"/>
              </w:rPr>
              <w:t>0,20 лв./ 0,10</w:t>
            </w:r>
            <w:r w:rsidRPr="0068127B">
              <w:rPr>
                <w:rFonts w:eastAsia="Calibri"/>
                <w:color w:val="222222"/>
                <w:kern w:val="2"/>
                <w:szCs w:val="22"/>
                <w:lang w:eastAsia="bg-BG"/>
              </w:rPr>
              <w:t xml:space="preserve"> евро</w:t>
            </w:r>
          </w:p>
        </w:tc>
      </w:tr>
      <w:tr w:rsidR="0068127B" w:rsidRPr="0068127B" w14:paraId="5BF746FB"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F795FA5"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1E571ECD"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изображения и графики </w:t>
            </w:r>
          </w:p>
        </w:tc>
        <w:tc>
          <w:tcPr>
            <w:tcW w:w="2151" w:type="dxa"/>
            <w:tcBorders>
              <w:top w:val="single" w:sz="4" w:space="0" w:color="000000"/>
              <w:left w:val="single" w:sz="4" w:space="0" w:color="000000"/>
              <w:bottom w:val="single" w:sz="4" w:space="0" w:color="000000"/>
              <w:right w:val="single" w:sz="4" w:space="0" w:color="000000"/>
            </w:tcBorders>
          </w:tcPr>
          <w:p w14:paraId="0F455AA5"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72B319F2" w14:textId="77777777" w:rsidR="0068127B" w:rsidRPr="0068127B" w:rsidRDefault="0068127B" w:rsidP="0068127B">
            <w:pPr>
              <w:ind w:right="34"/>
              <w:jc w:val="both"/>
              <w:rPr>
                <w:color w:val="000000"/>
                <w:szCs w:val="22"/>
                <w:lang w:eastAsia="bg-BG"/>
              </w:rPr>
            </w:pPr>
            <w:r w:rsidRPr="0068127B">
              <w:rPr>
                <w:color w:val="000000"/>
                <w:szCs w:val="22"/>
                <w:lang w:eastAsia="bg-BG"/>
              </w:rPr>
              <w:t>1,20 лв./ 0,61</w:t>
            </w:r>
            <w:r w:rsidRPr="0068127B">
              <w:rPr>
                <w:rFonts w:eastAsia="Calibri"/>
                <w:color w:val="222222"/>
                <w:kern w:val="2"/>
                <w:szCs w:val="22"/>
                <w:lang w:eastAsia="bg-BG"/>
              </w:rPr>
              <w:t xml:space="preserve"> евро</w:t>
            </w:r>
          </w:p>
        </w:tc>
      </w:tr>
      <w:tr w:rsidR="0068127B" w:rsidRPr="0068127B" w14:paraId="205017A7"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386B04F1" w14:textId="77777777" w:rsidR="0068127B" w:rsidRPr="0068127B" w:rsidRDefault="0068127B" w:rsidP="0068127B">
            <w:pPr>
              <w:snapToGrid w:val="0"/>
              <w:ind w:right="34"/>
              <w:jc w:val="center"/>
              <w:rPr>
                <w:color w:val="000000"/>
                <w:szCs w:val="22"/>
                <w:lang w:eastAsia="bg-BG"/>
              </w:rPr>
            </w:pPr>
          </w:p>
          <w:p w14:paraId="7CA971C1" w14:textId="77777777" w:rsidR="0068127B" w:rsidRPr="0068127B" w:rsidRDefault="0068127B" w:rsidP="0068127B">
            <w:pPr>
              <w:ind w:right="34"/>
              <w:jc w:val="center"/>
              <w:rPr>
                <w:color w:val="000000"/>
                <w:szCs w:val="22"/>
                <w:lang w:eastAsia="bg-BG"/>
              </w:rPr>
            </w:pPr>
          </w:p>
          <w:p w14:paraId="0B7E0203" w14:textId="77777777" w:rsidR="0068127B" w:rsidRPr="0068127B" w:rsidRDefault="0068127B" w:rsidP="0068127B">
            <w:pPr>
              <w:ind w:right="34"/>
              <w:jc w:val="center"/>
              <w:rPr>
                <w:color w:val="000000"/>
                <w:szCs w:val="22"/>
                <w:lang w:eastAsia="bg-BG"/>
              </w:rPr>
            </w:pPr>
            <w:r w:rsidRPr="0068127B">
              <w:rPr>
                <w:color w:val="000000"/>
                <w:szCs w:val="22"/>
                <w:lang w:eastAsia="bg-BG"/>
              </w:rPr>
              <w:t>4.3.</w:t>
            </w:r>
          </w:p>
        </w:tc>
        <w:tc>
          <w:tcPr>
            <w:tcW w:w="3896" w:type="dxa"/>
            <w:tcBorders>
              <w:top w:val="single" w:sz="4" w:space="0" w:color="000000"/>
              <w:left w:val="single" w:sz="4" w:space="0" w:color="000000"/>
              <w:bottom w:val="single" w:sz="4" w:space="0" w:color="000000"/>
              <w:right w:val="single" w:sz="4" w:space="0" w:color="000000"/>
            </w:tcBorders>
          </w:tcPr>
          <w:p w14:paraId="7C1FDB2B" w14:textId="77777777" w:rsidR="0068127B" w:rsidRPr="0068127B" w:rsidRDefault="0068127B" w:rsidP="0068127B">
            <w:pPr>
              <w:ind w:right="34"/>
              <w:jc w:val="both"/>
              <w:rPr>
                <w:b/>
                <w:bCs/>
                <w:i/>
                <w:iCs/>
                <w:color w:val="000000"/>
                <w:szCs w:val="22"/>
                <w:lang w:eastAsia="bg-BG"/>
              </w:rPr>
            </w:pPr>
            <w:r w:rsidRPr="0068127B">
              <w:rPr>
                <w:b/>
                <w:bCs/>
                <w:i/>
                <w:iCs/>
                <w:color w:val="000000"/>
                <w:szCs w:val="22"/>
                <w:lang w:eastAsia="bg-BG"/>
              </w:rPr>
              <w:t>Формат А4 - цветен</w:t>
            </w:r>
          </w:p>
        </w:tc>
        <w:tc>
          <w:tcPr>
            <w:tcW w:w="2151" w:type="dxa"/>
            <w:tcBorders>
              <w:top w:val="single" w:sz="4" w:space="0" w:color="000000"/>
              <w:left w:val="single" w:sz="4" w:space="0" w:color="000000"/>
              <w:bottom w:val="single" w:sz="4" w:space="0" w:color="000000"/>
              <w:right w:val="single" w:sz="4" w:space="0" w:color="000000"/>
            </w:tcBorders>
          </w:tcPr>
          <w:p w14:paraId="6D27F5A8"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10823BF" w14:textId="77777777" w:rsidR="0068127B" w:rsidRPr="0068127B" w:rsidRDefault="0068127B" w:rsidP="0068127B">
            <w:pPr>
              <w:snapToGrid w:val="0"/>
              <w:ind w:right="34"/>
              <w:jc w:val="both"/>
              <w:rPr>
                <w:color w:val="000000"/>
                <w:szCs w:val="22"/>
                <w:lang w:eastAsia="bg-BG"/>
              </w:rPr>
            </w:pPr>
          </w:p>
        </w:tc>
      </w:tr>
      <w:tr w:rsidR="0068127B" w:rsidRPr="0068127B" w14:paraId="6969796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3BA81D29"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B739047"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под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5B72BA39"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5B5F1304" w14:textId="77777777" w:rsidR="0068127B" w:rsidRPr="0068127B" w:rsidRDefault="0068127B" w:rsidP="0068127B">
            <w:pPr>
              <w:ind w:right="34"/>
              <w:jc w:val="both"/>
              <w:rPr>
                <w:color w:val="000000"/>
                <w:szCs w:val="22"/>
                <w:lang w:eastAsia="bg-BG"/>
              </w:rPr>
            </w:pPr>
            <w:r w:rsidRPr="0068127B">
              <w:rPr>
                <w:color w:val="000000"/>
                <w:szCs w:val="22"/>
                <w:lang w:eastAsia="bg-BG"/>
              </w:rPr>
              <w:t>0,70 лв./ 0,36</w:t>
            </w:r>
            <w:r w:rsidRPr="0068127B">
              <w:rPr>
                <w:rFonts w:eastAsia="Calibri"/>
                <w:color w:val="222222"/>
                <w:kern w:val="2"/>
                <w:szCs w:val="22"/>
                <w:lang w:eastAsia="bg-BG"/>
              </w:rPr>
              <w:t xml:space="preserve"> евро</w:t>
            </w:r>
          </w:p>
        </w:tc>
      </w:tr>
      <w:tr w:rsidR="0068127B" w:rsidRPr="0068127B" w14:paraId="19F6F68F"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E62AB40"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A507962"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над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7C4D9B36"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vAlign w:val="center"/>
          </w:tcPr>
          <w:p w14:paraId="48485523"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275472C0"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325D936F" w14:textId="77777777" w:rsidR="0068127B" w:rsidRPr="0068127B" w:rsidRDefault="0068127B" w:rsidP="0068127B">
            <w:pPr>
              <w:snapToGrid w:val="0"/>
              <w:ind w:right="34"/>
              <w:jc w:val="center"/>
              <w:rPr>
                <w:color w:val="000000"/>
                <w:szCs w:val="22"/>
                <w:lang w:eastAsia="bg-BG"/>
              </w:rPr>
            </w:pPr>
          </w:p>
          <w:p w14:paraId="4AEDC7BD" w14:textId="77777777" w:rsidR="0068127B" w:rsidRPr="0068127B" w:rsidRDefault="0068127B" w:rsidP="0068127B">
            <w:pPr>
              <w:ind w:right="34"/>
              <w:jc w:val="center"/>
              <w:rPr>
                <w:color w:val="000000"/>
                <w:szCs w:val="22"/>
                <w:lang w:eastAsia="bg-BG"/>
              </w:rPr>
            </w:pPr>
          </w:p>
          <w:p w14:paraId="1F148344" w14:textId="77777777" w:rsidR="0068127B" w:rsidRPr="0068127B" w:rsidRDefault="0068127B" w:rsidP="0068127B">
            <w:pPr>
              <w:ind w:right="34"/>
              <w:jc w:val="center"/>
              <w:rPr>
                <w:color w:val="000000"/>
                <w:szCs w:val="22"/>
                <w:lang w:eastAsia="bg-BG"/>
              </w:rPr>
            </w:pPr>
            <w:r w:rsidRPr="0068127B">
              <w:rPr>
                <w:color w:val="000000"/>
                <w:szCs w:val="22"/>
                <w:lang w:eastAsia="bg-BG"/>
              </w:rPr>
              <w:t>4.4.</w:t>
            </w:r>
          </w:p>
          <w:p w14:paraId="70FC86DD" w14:textId="77777777" w:rsidR="0068127B" w:rsidRPr="0068127B" w:rsidRDefault="0068127B" w:rsidP="0068127B">
            <w:pPr>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22CED136" w14:textId="77777777" w:rsidR="0068127B" w:rsidRPr="0068127B" w:rsidRDefault="0068127B" w:rsidP="0068127B">
            <w:pPr>
              <w:ind w:right="34"/>
              <w:jc w:val="both"/>
              <w:rPr>
                <w:b/>
                <w:bCs/>
                <w:i/>
                <w:iCs/>
                <w:color w:val="000000"/>
                <w:szCs w:val="22"/>
                <w:lang w:eastAsia="bg-BG"/>
              </w:rPr>
            </w:pPr>
            <w:r w:rsidRPr="0068127B">
              <w:rPr>
                <w:b/>
                <w:bCs/>
                <w:i/>
                <w:iCs/>
                <w:color w:val="000000"/>
                <w:szCs w:val="22"/>
                <w:lang w:eastAsia="bg-BG"/>
              </w:rPr>
              <w:lastRenderedPageBreak/>
              <w:t>Формат А3 - цветен</w:t>
            </w:r>
          </w:p>
        </w:tc>
        <w:tc>
          <w:tcPr>
            <w:tcW w:w="2151" w:type="dxa"/>
            <w:tcBorders>
              <w:top w:val="single" w:sz="4" w:space="0" w:color="000000"/>
              <w:left w:val="single" w:sz="4" w:space="0" w:color="000000"/>
              <w:bottom w:val="single" w:sz="4" w:space="0" w:color="000000"/>
              <w:right w:val="single" w:sz="4" w:space="0" w:color="000000"/>
            </w:tcBorders>
          </w:tcPr>
          <w:p w14:paraId="733CC115"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7CC832DE" w14:textId="77777777" w:rsidR="0068127B" w:rsidRPr="0068127B" w:rsidRDefault="0068127B" w:rsidP="0068127B">
            <w:pPr>
              <w:snapToGrid w:val="0"/>
              <w:ind w:right="34"/>
              <w:jc w:val="both"/>
              <w:rPr>
                <w:color w:val="000000"/>
                <w:szCs w:val="22"/>
                <w:lang w:eastAsia="bg-BG"/>
              </w:rPr>
            </w:pPr>
          </w:p>
        </w:tc>
      </w:tr>
      <w:tr w:rsidR="0068127B" w:rsidRPr="0068127B" w14:paraId="120DEF1D"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DC2EC37"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9ECEA39"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под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40E26A71"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vAlign w:val="center"/>
          </w:tcPr>
          <w:p w14:paraId="491A53CE" w14:textId="77777777" w:rsidR="0068127B" w:rsidRPr="0068127B" w:rsidRDefault="0068127B" w:rsidP="0068127B">
            <w:pPr>
              <w:ind w:right="34"/>
              <w:jc w:val="both"/>
              <w:rPr>
                <w:color w:val="000000"/>
                <w:szCs w:val="22"/>
                <w:lang w:eastAsia="bg-BG"/>
              </w:rPr>
            </w:pPr>
            <w:r w:rsidRPr="0068127B">
              <w:rPr>
                <w:color w:val="000000"/>
                <w:szCs w:val="22"/>
                <w:lang w:eastAsia="bg-BG"/>
              </w:rPr>
              <w:t>1,40 лв./ 0,72</w:t>
            </w:r>
            <w:r w:rsidRPr="0068127B">
              <w:rPr>
                <w:rFonts w:eastAsia="Calibri"/>
                <w:color w:val="222222"/>
                <w:kern w:val="2"/>
                <w:szCs w:val="22"/>
                <w:lang w:eastAsia="bg-BG"/>
              </w:rPr>
              <w:t xml:space="preserve"> евро</w:t>
            </w:r>
          </w:p>
        </w:tc>
      </w:tr>
      <w:tr w:rsidR="0068127B" w:rsidRPr="0068127B" w14:paraId="7B56EAE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3B9AE6E1"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0981A2F"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над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26314BC0"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vAlign w:val="center"/>
          </w:tcPr>
          <w:p w14:paraId="4C33D3F3"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0ED6F515"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507E0FF5" w14:textId="77777777" w:rsidR="0068127B" w:rsidRPr="0068127B" w:rsidRDefault="0068127B" w:rsidP="0068127B">
            <w:pPr>
              <w:snapToGrid w:val="0"/>
              <w:ind w:right="34"/>
              <w:jc w:val="center"/>
              <w:rPr>
                <w:color w:val="000000"/>
                <w:szCs w:val="22"/>
                <w:lang w:eastAsia="bg-BG"/>
              </w:rPr>
            </w:pPr>
          </w:p>
          <w:p w14:paraId="0F370FD6" w14:textId="77777777" w:rsidR="0068127B" w:rsidRPr="0068127B" w:rsidRDefault="0068127B" w:rsidP="0068127B">
            <w:pPr>
              <w:ind w:right="34"/>
              <w:jc w:val="center"/>
              <w:rPr>
                <w:color w:val="000000"/>
                <w:szCs w:val="22"/>
                <w:lang w:eastAsia="bg-BG"/>
              </w:rPr>
            </w:pPr>
          </w:p>
          <w:p w14:paraId="4E673273" w14:textId="77777777" w:rsidR="0068127B" w:rsidRPr="0068127B" w:rsidRDefault="0068127B" w:rsidP="0068127B">
            <w:pPr>
              <w:ind w:right="34"/>
              <w:jc w:val="center"/>
              <w:rPr>
                <w:color w:val="000000"/>
                <w:szCs w:val="22"/>
                <w:lang w:eastAsia="bg-BG"/>
              </w:rPr>
            </w:pPr>
            <w:r w:rsidRPr="0068127B">
              <w:rPr>
                <w:color w:val="000000"/>
                <w:szCs w:val="22"/>
                <w:lang w:eastAsia="bg-BG"/>
              </w:rPr>
              <w:t>5.</w:t>
            </w:r>
          </w:p>
        </w:tc>
        <w:tc>
          <w:tcPr>
            <w:tcW w:w="8871" w:type="dxa"/>
            <w:gridSpan w:val="3"/>
            <w:tcBorders>
              <w:top w:val="single" w:sz="4" w:space="0" w:color="000000"/>
              <w:left w:val="single" w:sz="4" w:space="0" w:color="000000"/>
              <w:bottom w:val="single" w:sz="4" w:space="0" w:color="000000"/>
              <w:right w:val="single" w:sz="4" w:space="0" w:color="000000"/>
            </w:tcBorders>
          </w:tcPr>
          <w:p w14:paraId="680737F9" w14:textId="77777777" w:rsidR="0068127B" w:rsidRPr="0068127B" w:rsidRDefault="0068127B" w:rsidP="0068127B">
            <w:pPr>
              <w:snapToGrid w:val="0"/>
              <w:ind w:right="34"/>
              <w:jc w:val="both"/>
              <w:rPr>
                <w:b/>
                <w:bCs/>
                <w:color w:val="000000"/>
                <w:szCs w:val="22"/>
                <w:lang w:eastAsia="bg-BG"/>
              </w:rPr>
            </w:pPr>
          </w:p>
          <w:p w14:paraId="77FB2F42"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 xml:space="preserve">Копия на материали от библиотечните фондове, отпечатани до 1944 г. </w:t>
            </w:r>
          </w:p>
          <w:p w14:paraId="7A50F514" w14:textId="77777777" w:rsidR="0068127B" w:rsidRPr="0068127B" w:rsidRDefault="0068127B" w:rsidP="0068127B">
            <w:pPr>
              <w:ind w:right="34"/>
              <w:jc w:val="both"/>
              <w:rPr>
                <w:b/>
                <w:bCs/>
                <w:color w:val="000000"/>
                <w:szCs w:val="22"/>
                <w:lang w:eastAsia="bg-BG"/>
              </w:rPr>
            </w:pPr>
          </w:p>
        </w:tc>
      </w:tr>
      <w:tr w:rsidR="0068127B" w:rsidRPr="0068127B" w14:paraId="523B818F"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784E0FF" w14:textId="77777777" w:rsidR="0068127B" w:rsidRPr="0068127B" w:rsidRDefault="0068127B" w:rsidP="0068127B">
            <w:pPr>
              <w:snapToGrid w:val="0"/>
              <w:ind w:right="34"/>
              <w:jc w:val="both"/>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FB88394" w14:textId="77777777" w:rsidR="0068127B" w:rsidRPr="0068127B" w:rsidRDefault="0068127B" w:rsidP="0068127B">
            <w:pPr>
              <w:ind w:right="34"/>
              <w:jc w:val="both"/>
              <w:rPr>
                <w:color w:val="000000"/>
                <w:szCs w:val="22"/>
                <w:lang w:eastAsia="bg-BG"/>
              </w:rPr>
            </w:pPr>
            <w:r w:rsidRPr="0068127B">
              <w:rPr>
                <w:color w:val="000000"/>
                <w:szCs w:val="22"/>
                <w:lang w:eastAsia="bg-BG"/>
              </w:rPr>
              <w:t>Формат А4</w:t>
            </w:r>
          </w:p>
        </w:tc>
        <w:tc>
          <w:tcPr>
            <w:tcW w:w="2151" w:type="dxa"/>
            <w:tcBorders>
              <w:top w:val="single" w:sz="4" w:space="0" w:color="000000"/>
              <w:left w:val="single" w:sz="4" w:space="0" w:color="000000"/>
              <w:bottom w:val="single" w:sz="4" w:space="0" w:color="000000"/>
              <w:right w:val="single" w:sz="4" w:space="0" w:color="000000"/>
            </w:tcBorders>
          </w:tcPr>
          <w:p w14:paraId="149CC904"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5DD868DB"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6FF817C0" w14:textId="77777777" w:rsidTr="00511AEA">
        <w:trPr>
          <w:trHeight w:val="78"/>
        </w:trPr>
        <w:tc>
          <w:tcPr>
            <w:tcW w:w="1584" w:type="dxa"/>
            <w:vMerge/>
            <w:tcBorders>
              <w:top w:val="single" w:sz="4" w:space="0" w:color="000000"/>
              <w:left w:val="single" w:sz="4" w:space="0" w:color="000000"/>
              <w:bottom w:val="single" w:sz="4" w:space="0" w:color="000000"/>
              <w:right w:val="single" w:sz="4" w:space="0" w:color="000000"/>
            </w:tcBorders>
            <w:vAlign w:val="center"/>
          </w:tcPr>
          <w:p w14:paraId="4FE62949" w14:textId="77777777" w:rsidR="0068127B" w:rsidRPr="0068127B" w:rsidRDefault="0068127B" w:rsidP="0068127B">
            <w:pPr>
              <w:snapToGrid w:val="0"/>
              <w:ind w:right="34"/>
              <w:jc w:val="both"/>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BCAA34B" w14:textId="77777777" w:rsidR="0068127B" w:rsidRPr="0068127B" w:rsidRDefault="0068127B" w:rsidP="0068127B">
            <w:pPr>
              <w:ind w:right="34"/>
              <w:jc w:val="both"/>
              <w:rPr>
                <w:color w:val="000000"/>
                <w:szCs w:val="22"/>
                <w:lang w:eastAsia="bg-BG"/>
              </w:rPr>
            </w:pPr>
            <w:r w:rsidRPr="0068127B">
              <w:rPr>
                <w:color w:val="000000"/>
                <w:szCs w:val="22"/>
                <w:lang w:eastAsia="bg-BG"/>
              </w:rPr>
              <w:t>Формат А3</w:t>
            </w:r>
          </w:p>
        </w:tc>
        <w:tc>
          <w:tcPr>
            <w:tcW w:w="2151" w:type="dxa"/>
            <w:tcBorders>
              <w:top w:val="single" w:sz="4" w:space="0" w:color="000000"/>
              <w:left w:val="single" w:sz="4" w:space="0" w:color="000000"/>
              <w:bottom w:val="single" w:sz="4" w:space="0" w:color="000000"/>
              <w:right w:val="single" w:sz="4" w:space="0" w:color="000000"/>
            </w:tcBorders>
          </w:tcPr>
          <w:p w14:paraId="37E762EA"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42CA8FB6"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43DDCF1B"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BB40A67"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w:t>
            </w:r>
          </w:p>
        </w:tc>
        <w:tc>
          <w:tcPr>
            <w:tcW w:w="8871" w:type="dxa"/>
            <w:gridSpan w:val="3"/>
            <w:tcBorders>
              <w:top w:val="single" w:sz="4" w:space="0" w:color="000000"/>
              <w:left w:val="single" w:sz="4" w:space="0" w:color="000000"/>
              <w:bottom w:val="single" w:sz="4" w:space="0" w:color="000000"/>
              <w:right w:val="single" w:sz="4" w:space="0" w:color="000000"/>
            </w:tcBorders>
          </w:tcPr>
          <w:p w14:paraId="64FFC963" w14:textId="77777777" w:rsidR="0068127B" w:rsidRPr="0068127B" w:rsidRDefault="0068127B" w:rsidP="0068127B">
            <w:pPr>
              <w:ind w:right="34"/>
              <w:jc w:val="both"/>
              <w:rPr>
                <w:b/>
                <w:bCs/>
                <w:color w:val="000000"/>
                <w:szCs w:val="22"/>
                <w:lang w:val="ru-RU" w:eastAsia="bg-BG"/>
              </w:rPr>
            </w:pPr>
            <w:r w:rsidRPr="0068127B">
              <w:rPr>
                <w:b/>
                <w:bCs/>
                <w:color w:val="000000"/>
                <w:szCs w:val="22"/>
                <w:lang w:eastAsia="bg-BG"/>
              </w:rPr>
              <w:t>Регистрация. Издаване на карта за легитимация на потребител на библиотечно-информационни услуги</w:t>
            </w:r>
          </w:p>
        </w:tc>
      </w:tr>
      <w:tr w:rsidR="0068127B" w:rsidRPr="0068127B" w14:paraId="78A03BBE"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2F5F071E"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1.1.</w:t>
            </w:r>
          </w:p>
        </w:tc>
        <w:tc>
          <w:tcPr>
            <w:tcW w:w="3896" w:type="dxa"/>
            <w:tcBorders>
              <w:top w:val="single" w:sz="4" w:space="0" w:color="000000"/>
              <w:left w:val="single" w:sz="4" w:space="0" w:color="000000"/>
              <w:bottom w:val="single" w:sz="4" w:space="0" w:color="000000"/>
              <w:right w:val="single" w:sz="4" w:space="0" w:color="000000"/>
            </w:tcBorders>
          </w:tcPr>
          <w:p w14:paraId="6BA0C83D"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Възрастни читатели (над 14 години)</w:t>
            </w:r>
          </w:p>
        </w:tc>
        <w:tc>
          <w:tcPr>
            <w:tcW w:w="2151" w:type="dxa"/>
            <w:tcBorders>
              <w:top w:val="single" w:sz="4" w:space="0" w:color="000000"/>
              <w:left w:val="single" w:sz="4" w:space="0" w:color="000000"/>
              <w:bottom w:val="single" w:sz="4" w:space="0" w:color="000000"/>
              <w:right w:val="single" w:sz="4" w:space="0" w:color="000000"/>
            </w:tcBorders>
            <w:vAlign w:val="center"/>
          </w:tcPr>
          <w:p w14:paraId="122EAACC"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vAlign w:val="center"/>
          </w:tcPr>
          <w:p w14:paraId="235B1779" w14:textId="77777777" w:rsidR="0068127B" w:rsidRPr="0068127B" w:rsidRDefault="0068127B" w:rsidP="0068127B">
            <w:pPr>
              <w:ind w:right="34"/>
              <w:jc w:val="both"/>
              <w:rPr>
                <w:color w:val="000000"/>
                <w:szCs w:val="22"/>
                <w:lang w:eastAsia="bg-BG"/>
              </w:rPr>
            </w:pPr>
            <w:r w:rsidRPr="0068127B">
              <w:rPr>
                <w:color w:val="000000"/>
                <w:szCs w:val="22"/>
                <w:lang w:eastAsia="bg-BG"/>
              </w:rPr>
              <w:t>10,00 лв./ 5,11</w:t>
            </w:r>
            <w:r w:rsidRPr="0068127B">
              <w:rPr>
                <w:rFonts w:eastAsia="Calibri"/>
                <w:color w:val="222222"/>
                <w:kern w:val="2"/>
                <w:szCs w:val="22"/>
                <w:lang w:eastAsia="bg-BG"/>
              </w:rPr>
              <w:t xml:space="preserve"> евро</w:t>
            </w:r>
          </w:p>
        </w:tc>
      </w:tr>
      <w:tr w:rsidR="0068127B" w:rsidRPr="0068127B" w14:paraId="7F4A16D7" w14:textId="77777777" w:rsidTr="00511AEA">
        <w:trPr>
          <w:trHeight w:val="273"/>
        </w:trPr>
        <w:tc>
          <w:tcPr>
            <w:tcW w:w="1584" w:type="dxa"/>
            <w:vMerge/>
            <w:tcBorders>
              <w:top w:val="single" w:sz="4" w:space="0" w:color="000000"/>
              <w:left w:val="single" w:sz="4" w:space="0" w:color="000000"/>
              <w:bottom w:val="single" w:sz="4" w:space="0" w:color="000000"/>
              <w:right w:val="single" w:sz="4" w:space="0" w:color="000000"/>
            </w:tcBorders>
            <w:vAlign w:val="center"/>
          </w:tcPr>
          <w:p w14:paraId="3620F078"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28B5FC98"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Ученици, студенти и пенсионери</w:t>
            </w:r>
          </w:p>
        </w:tc>
        <w:tc>
          <w:tcPr>
            <w:tcW w:w="2151" w:type="dxa"/>
            <w:tcBorders>
              <w:top w:val="single" w:sz="4" w:space="0" w:color="000000"/>
              <w:left w:val="single" w:sz="4" w:space="0" w:color="000000"/>
              <w:bottom w:val="single" w:sz="4" w:space="0" w:color="000000"/>
              <w:right w:val="single" w:sz="4" w:space="0" w:color="000000"/>
            </w:tcBorders>
          </w:tcPr>
          <w:p w14:paraId="68A81441"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tcPr>
          <w:p w14:paraId="131DF4EE" w14:textId="77777777" w:rsidR="0068127B" w:rsidRPr="0068127B" w:rsidRDefault="0068127B" w:rsidP="0068127B">
            <w:pPr>
              <w:ind w:right="34"/>
              <w:jc w:val="both"/>
              <w:rPr>
                <w:color w:val="000000"/>
                <w:szCs w:val="22"/>
                <w:lang w:eastAsia="bg-BG"/>
              </w:rPr>
            </w:pPr>
            <w:r w:rsidRPr="0068127B">
              <w:rPr>
                <w:color w:val="000000"/>
                <w:szCs w:val="22"/>
                <w:lang w:eastAsia="bg-BG"/>
              </w:rPr>
              <w:t>6,00 лв./ 3,07</w:t>
            </w:r>
            <w:r w:rsidRPr="0068127B">
              <w:rPr>
                <w:rFonts w:eastAsia="Calibri"/>
                <w:color w:val="222222"/>
                <w:kern w:val="2"/>
                <w:szCs w:val="22"/>
                <w:lang w:eastAsia="bg-BG"/>
              </w:rPr>
              <w:t xml:space="preserve"> евро</w:t>
            </w:r>
          </w:p>
        </w:tc>
      </w:tr>
      <w:tr w:rsidR="0068127B" w:rsidRPr="0068127B" w14:paraId="3A2B3B4B"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85B21C7"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B2BA9E2"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Служители на библиотеката</w:t>
            </w:r>
          </w:p>
        </w:tc>
        <w:tc>
          <w:tcPr>
            <w:tcW w:w="2151" w:type="dxa"/>
            <w:tcBorders>
              <w:top w:val="single" w:sz="4" w:space="0" w:color="000000"/>
              <w:left w:val="single" w:sz="4" w:space="0" w:color="000000"/>
              <w:bottom w:val="single" w:sz="4" w:space="0" w:color="000000"/>
              <w:right w:val="single" w:sz="4" w:space="0" w:color="000000"/>
            </w:tcBorders>
          </w:tcPr>
          <w:p w14:paraId="15210DBC"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tcPr>
          <w:p w14:paraId="3018957A"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59A7CCC9"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278E7B26"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20171E8C"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Носители на званието „Почетен гражданин на Видин“</w:t>
            </w:r>
          </w:p>
        </w:tc>
        <w:tc>
          <w:tcPr>
            <w:tcW w:w="2151" w:type="dxa"/>
            <w:tcBorders>
              <w:top w:val="single" w:sz="4" w:space="0" w:color="000000"/>
              <w:left w:val="single" w:sz="4" w:space="0" w:color="000000"/>
              <w:bottom w:val="single" w:sz="4" w:space="0" w:color="000000"/>
              <w:right w:val="single" w:sz="4" w:space="0" w:color="000000"/>
            </w:tcBorders>
            <w:vAlign w:val="center"/>
          </w:tcPr>
          <w:p w14:paraId="31FBAE1D"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vAlign w:val="center"/>
          </w:tcPr>
          <w:p w14:paraId="1F534C6E"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646A4002"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15681709"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54869D8"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Лица, настанени в специализирани институции и социални услуги от резидентен тип</w:t>
            </w:r>
          </w:p>
        </w:tc>
        <w:tc>
          <w:tcPr>
            <w:tcW w:w="2151" w:type="dxa"/>
            <w:tcBorders>
              <w:top w:val="single" w:sz="4" w:space="0" w:color="000000"/>
              <w:left w:val="single" w:sz="4" w:space="0" w:color="000000"/>
              <w:bottom w:val="single" w:sz="4" w:space="0" w:color="000000"/>
              <w:right w:val="single" w:sz="4" w:space="0" w:color="000000"/>
            </w:tcBorders>
            <w:vAlign w:val="center"/>
          </w:tcPr>
          <w:p w14:paraId="56115870"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vAlign w:val="center"/>
          </w:tcPr>
          <w:p w14:paraId="727A99C6"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04B02DC2"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B2668F6"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B959635"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Лица с трайни увреждания със степен на увреждане над 50%, многодетни майки, ветерани от войните</w:t>
            </w:r>
          </w:p>
        </w:tc>
        <w:tc>
          <w:tcPr>
            <w:tcW w:w="2151" w:type="dxa"/>
            <w:tcBorders>
              <w:top w:val="single" w:sz="4" w:space="0" w:color="000000"/>
              <w:left w:val="single" w:sz="4" w:space="0" w:color="000000"/>
              <w:bottom w:val="single" w:sz="4" w:space="0" w:color="000000"/>
              <w:right w:val="single" w:sz="4" w:space="0" w:color="000000"/>
            </w:tcBorders>
            <w:vAlign w:val="center"/>
          </w:tcPr>
          <w:p w14:paraId="64B05E39"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vAlign w:val="center"/>
          </w:tcPr>
          <w:p w14:paraId="5D1B8AFF"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6DDAB020"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75D82C23"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1.2</w:t>
            </w:r>
          </w:p>
        </w:tc>
        <w:tc>
          <w:tcPr>
            <w:tcW w:w="3896" w:type="dxa"/>
            <w:tcBorders>
              <w:top w:val="single" w:sz="4" w:space="0" w:color="000000"/>
              <w:left w:val="single" w:sz="4" w:space="0" w:color="000000"/>
              <w:bottom w:val="single" w:sz="4" w:space="0" w:color="000000"/>
              <w:right w:val="single" w:sz="4" w:space="0" w:color="000000"/>
            </w:tcBorders>
          </w:tcPr>
          <w:p w14:paraId="0122318E"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 xml:space="preserve">Деца до 14 години </w:t>
            </w:r>
          </w:p>
        </w:tc>
        <w:tc>
          <w:tcPr>
            <w:tcW w:w="2151" w:type="dxa"/>
            <w:tcBorders>
              <w:top w:val="single" w:sz="4" w:space="0" w:color="000000"/>
              <w:left w:val="single" w:sz="4" w:space="0" w:color="000000"/>
              <w:bottom w:val="single" w:sz="4" w:space="0" w:color="000000"/>
              <w:right w:val="single" w:sz="4" w:space="0" w:color="000000"/>
            </w:tcBorders>
          </w:tcPr>
          <w:p w14:paraId="17D3CB5C"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tcPr>
          <w:p w14:paraId="332D59CC" w14:textId="77777777" w:rsidR="0068127B" w:rsidRPr="0068127B" w:rsidRDefault="0068127B" w:rsidP="0068127B">
            <w:pPr>
              <w:ind w:right="34"/>
              <w:jc w:val="both"/>
              <w:rPr>
                <w:color w:val="000000"/>
                <w:szCs w:val="22"/>
                <w:lang w:eastAsia="bg-BG"/>
              </w:rPr>
            </w:pPr>
            <w:r w:rsidRPr="0068127B">
              <w:rPr>
                <w:color w:val="000000"/>
                <w:szCs w:val="22"/>
                <w:lang w:eastAsia="bg-BG"/>
              </w:rPr>
              <w:t>5,00 лв./ 2,56</w:t>
            </w:r>
            <w:r w:rsidRPr="0068127B">
              <w:rPr>
                <w:rFonts w:eastAsia="Calibri"/>
                <w:color w:val="222222"/>
                <w:kern w:val="2"/>
                <w:szCs w:val="22"/>
                <w:lang w:eastAsia="bg-BG"/>
              </w:rPr>
              <w:t xml:space="preserve"> евро</w:t>
            </w:r>
          </w:p>
        </w:tc>
      </w:tr>
      <w:tr w:rsidR="0068127B" w:rsidRPr="0068127B" w14:paraId="40FBEF77"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79A3A8FB"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16969641"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 xml:space="preserve">За всяко второ дете в семейството </w:t>
            </w:r>
          </w:p>
        </w:tc>
        <w:tc>
          <w:tcPr>
            <w:tcW w:w="2151" w:type="dxa"/>
            <w:tcBorders>
              <w:top w:val="single" w:sz="4" w:space="0" w:color="000000"/>
              <w:left w:val="single" w:sz="4" w:space="0" w:color="000000"/>
              <w:bottom w:val="single" w:sz="4" w:space="0" w:color="000000"/>
              <w:right w:val="single" w:sz="4" w:space="0" w:color="000000"/>
            </w:tcBorders>
          </w:tcPr>
          <w:p w14:paraId="2A0EF2D6"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tcPr>
          <w:p w14:paraId="1A86D090" w14:textId="77777777" w:rsidR="0068127B" w:rsidRPr="0068127B" w:rsidRDefault="0068127B" w:rsidP="0068127B">
            <w:pPr>
              <w:ind w:right="34"/>
              <w:jc w:val="both"/>
              <w:rPr>
                <w:color w:val="000000"/>
                <w:szCs w:val="22"/>
                <w:lang w:eastAsia="bg-BG"/>
              </w:rPr>
            </w:pPr>
            <w:r w:rsidRPr="0068127B">
              <w:rPr>
                <w:color w:val="000000"/>
                <w:szCs w:val="22"/>
                <w:lang w:eastAsia="bg-BG"/>
              </w:rPr>
              <w:t>3,00 лв./ 1,53</w:t>
            </w:r>
            <w:r w:rsidRPr="0068127B">
              <w:rPr>
                <w:rFonts w:eastAsia="Calibri"/>
                <w:color w:val="222222"/>
                <w:kern w:val="2"/>
                <w:szCs w:val="22"/>
                <w:lang w:eastAsia="bg-BG"/>
              </w:rPr>
              <w:t xml:space="preserve"> евро</w:t>
            </w:r>
          </w:p>
        </w:tc>
      </w:tr>
      <w:tr w:rsidR="0068127B" w:rsidRPr="0068127B" w14:paraId="4C81A97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1C1E8931"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A81D1EC"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За всяко трето и следващо дете в семейството</w:t>
            </w:r>
          </w:p>
        </w:tc>
        <w:tc>
          <w:tcPr>
            <w:tcW w:w="2151" w:type="dxa"/>
            <w:tcBorders>
              <w:top w:val="single" w:sz="4" w:space="0" w:color="000000"/>
              <w:left w:val="single" w:sz="4" w:space="0" w:color="000000"/>
              <w:bottom w:val="single" w:sz="4" w:space="0" w:color="000000"/>
              <w:right w:val="single" w:sz="4" w:space="0" w:color="000000"/>
            </w:tcBorders>
          </w:tcPr>
          <w:p w14:paraId="415F429F"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vAlign w:val="center"/>
          </w:tcPr>
          <w:p w14:paraId="7E8B9936"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0857175F"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254E6BEF" w14:textId="77777777" w:rsidR="0068127B" w:rsidRPr="0068127B" w:rsidRDefault="0068127B" w:rsidP="0068127B">
            <w:pPr>
              <w:snapToGrid w:val="0"/>
              <w:ind w:right="34"/>
              <w:jc w:val="center"/>
              <w:rPr>
                <w:b/>
                <w:bCs/>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C8F6A6B"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Деца до 7 години</w:t>
            </w:r>
          </w:p>
        </w:tc>
        <w:tc>
          <w:tcPr>
            <w:tcW w:w="2151" w:type="dxa"/>
            <w:tcBorders>
              <w:top w:val="single" w:sz="4" w:space="0" w:color="000000"/>
              <w:left w:val="single" w:sz="4" w:space="0" w:color="000000"/>
              <w:bottom w:val="single" w:sz="4" w:space="0" w:color="000000"/>
              <w:right w:val="single" w:sz="4" w:space="0" w:color="000000"/>
            </w:tcBorders>
          </w:tcPr>
          <w:p w14:paraId="34F2665C" w14:textId="77777777" w:rsidR="0068127B" w:rsidRPr="0068127B" w:rsidRDefault="0068127B" w:rsidP="0068127B">
            <w:pPr>
              <w:ind w:right="34"/>
              <w:jc w:val="both"/>
              <w:rPr>
                <w:color w:val="000000"/>
                <w:szCs w:val="22"/>
                <w:lang w:eastAsia="bg-BG"/>
              </w:rPr>
            </w:pPr>
            <w:r w:rsidRPr="0068127B">
              <w:rPr>
                <w:color w:val="000000"/>
                <w:szCs w:val="22"/>
                <w:lang w:eastAsia="bg-BG"/>
              </w:rPr>
              <w:t>1 година</w:t>
            </w:r>
          </w:p>
        </w:tc>
        <w:tc>
          <w:tcPr>
            <w:tcW w:w="2824" w:type="dxa"/>
            <w:tcBorders>
              <w:top w:val="single" w:sz="4" w:space="0" w:color="000000"/>
              <w:left w:val="single" w:sz="4" w:space="0" w:color="000000"/>
              <w:bottom w:val="single" w:sz="4" w:space="0" w:color="000000"/>
              <w:right w:val="single" w:sz="4" w:space="0" w:color="000000"/>
            </w:tcBorders>
          </w:tcPr>
          <w:p w14:paraId="524DA8F1"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733F76A4"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028479E"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1.3</w:t>
            </w:r>
          </w:p>
        </w:tc>
        <w:tc>
          <w:tcPr>
            <w:tcW w:w="3896" w:type="dxa"/>
            <w:tcBorders>
              <w:top w:val="single" w:sz="4" w:space="0" w:color="000000"/>
              <w:left w:val="single" w:sz="4" w:space="0" w:color="000000"/>
              <w:bottom w:val="single" w:sz="4" w:space="0" w:color="000000"/>
              <w:right w:val="single" w:sz="4" w:space="0" w:color="000000"/>
            </w:tcBorders>
          </w:tcPr>
          <w:p w14:paraId="74504366"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Издаване на едномесечна карта за легитимация (за всички категории потребители)</w:t>
            </w:r>
          </w:p>
        </w:tc>
        <w:tc>
          <w:tcPr>
            <w:tcW w:w="2151" w:type="dxa"/>
            <w:tcBorders>
              <w:top w:val="single" w:sz="4" w:space="0" w:color="000000"/>
              <w:left w:val="single" w:sz="4" w:space="0" w:color="000000"/>
              <w:bottom w:val="single" w:sz="4" w:space="0" w:color="000000"/>
              <w:right w:val="single" w:sz="4" w:space="0" w:color="000000"/>
            </w:tcBorders>
          </w:tcPr>
          <w:p w14:paraId="46369970"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37A9416B" w14:textId="77777777" w:rsidR="0068127B" w:rsidRPr="0068127B" w:rsidRDefault="0068127B" w:rsidP="0068127B">
            <w:pPr>
              <w:ind w:right="34"/>
              <w:jc w:val="both"/>
              <w:rPr>
                <w:color w:val="000000"/>
                <w:szCs w:val="22"/>
                <w:lang w:eastAsia="bg-BG"/>
              </w:rPr>
            </w:pPr>
            <w:r w:rsidRPr="0068127B">
              <w:rPr>
                <w:color w:val="000000"/>
                <w:szCs w:val="22"/>
                <w:lang w:eastAsia="bg-BG"/>
              </w:rPr>
              <w:t>3,00 лв./ 1,53</w:t>
            </w:r>
            <w:r w:rsidRPr="0068127B">
              <w:rPr>
                <w:rFonts w:eastAsia="Calibri"/>
                <w:color w:val="222222"/>
                <w:kern w:val="2"/>
                <w:szCs w:val="22"/>
                <w:lang w:eastAsia="bg-BG"/>
              </w:rPr>
              <w:t xml:space="preserve"> евро</w:t>
            </w:r>
          </w:p>
        </w:tc>
      </w:tr>
      <w:tr w:rsidR="0068127B" w:rsidRPr="0068127B" w14:paraId="7F998917"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64B76A70"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1.4</w:t>
            </w:r>
          </w:p>
        </w:tc>
        <w:tc>
          <w:tcPr>
            <w:tcW w:w="3896" w:type="dxa"/>
            <w:tcBorders>
              <w:top w:val="single" w:sz="4" w:space="0" w:color="000000"/>
              <w:left w:val="single" w:sz="4" w:space="0" w:color="000000"/>
              <w:bottom w:val="single" w:sz="4" w:space="0" w:color="000000"/>
              <w:right w:val="single" w:sz="4" w:space="0" w:color="000000"/>
            </w:tcBorders>
          </w:tcPr>
          <w:p w14:paraId="6B7B2413"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Издаване на еднодневна карта за легитимация</w:t>
            </w:r>
            <w:r w:rsidRPr="0068127B">
              <w:rPr>
                <w:b/>
                <w:bCs/>
                <w:color w:val="000000"/>
                <w:szCs w:val="22"/>
                <w:lang w:val="en-US" w:eastAsia="bg-BG"/>
              </w:rPr>
              <w:t xml:space="preserve"> </w:t>
            </w:r>
            <w:r w:rsidRPr="0068127B">
              <w:rPr>
                <w:b/>
                <w:bCs/>
                <w:color w:val="000000"/>
                <w:szCs w:val="22"/>
                <w:lang w:eastAsia="bg-BG"/>
              </w:rPr>
              <w:t>(за всички категории потребители)</w:t>
            </w:r>
          </w:p>
        </w:tc>
        <w:tc>
          <w:tcPr>
            <w:tcW w:w="2151" w:type="dxa"/>
            <w:tcBorders>
              <w:top w:val="single" w:sz="4" w:space="0" w:color="000000"/>
              <w:left w:val="single" w:sz="4" w:space="0" w:color="000000"/>
              <w:bottom w:val="single" w:sz="4" w:space="0" w:color="000000"/>
              <w:right w:val="single" w:sz="4" w:space="0" w:color="000000"/>
            </w:tcBorders>
          </w:tcPr>
          <w:p w14:paraId="6E23E17D"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718E6A86"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3963AD05"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402D45A5"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1.5.</w:t>
            </w:r>
          </w:p>
        </w:tc>
        <w:tc>
          <w:tcPr>
            <w:tcW w:w="3896" w:type="dxa"/>
            <w:tcBorders>
              <w:top w:val="single" w:sz="4" w:space="0" w:color="000000"/>
              <w:left w:val="single" w:sz="4" w:space="0" w:color="000000"/>
              <w:bottom w:val="single" w:sz="4" w:space="0" w:color="000000"/>
              <w:right w:val="single" w:sz="4" w:space="0" w:color="000000"/>
            </w:tcBorders>
          </w:tcPr>
          <w:p w14:paraId="23D5A263"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Повторно и последващо издаване на изгубена карта в рамките на 12 месеца</w:t>
            </w:r>
          </w:p>
        </w:tc>
        <w:tc>
          <w:tcPr>
            <w:tcW w:w="2151" w:type="dxa"/>
            <w:tcBorders>
              <w:top w:val="single" w:sz="4" w:space="0" w:color="000000"/>
              <w:left w:val="single" w:sz="4" w:space="0" w:color="000000"/>
              <w:bottom w:val="single" w:sz="4" w:space="0" w:color="000000"/>
              <w:right w:val="single" w:sz="4" w:space="0" w:color="000000"/>
            </w:tcBorders>
          </w:tcPr>
          <w:p w14:paraId="55C36277"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43A55967"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430298A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3FF1622C" w14:textId="77777777" w:rsidR="0068127B" w:rsidRPr="0068127B" w:rsidRDefault="0068127B" w:rsidP="0068127B">
            <w:pPr>
              <w:snapToGrid w:val="0"/>
              <w:ind w:right="34"/>
              <w:jc w:val="center"/>
              <w:rPr>
                <w:b/>
                <w:bCs/>
                <w:color w:val="000000"/>
                <w:szCs w:val="22"/>
                <w:lang w:eastAsia="bg-BG"/>
              </w:rPr>
            </w:pPr>
          </w:p>
          <w:p w14:paraId="2A500528" w14:textId="77777777" w:rsidR="0068127B" w:rsidRPr="0068127B" w:rsidRDefault="0068127B" w:rsidP="0068127B">
            <w:pPr>
              <w:ind w:right="34"/>
              <w:jc w:val="both"/>
              <w:rPr>
                <w:b/>
                <w:bCs/>
                <w:color w:val="000000"/>
                <w:szCs w:val="22"/>
                <w:lang w:eastAsia="bg-BG"/>
              </w:rPr>
            </w:pPr>
          </w:p>
          <w:p w14:paraId="5AE29AD5" w14:textId="77777777" w:rsidR="0068127B" w:rsidRPr="0068127B" w:rsidRDefault="0068127B" w:rsidP="0068127B">
            <w:pPr>
              <w:ind w:right="34"/>
              <w:jc w:val="center"/>
              <w:rPr>
                <w:b/>
                <w:bCs/>
                <w:color w:val="000000"/>
                <w:szCs w:val="22"/>
                <w:lang w:eastAsia="bg-BG"/>
              </w:rPr>
            </w:pPr>
            <w:r w:rsidRPr="0068127B">
              <w:rPr>
                <w:b/>
                <w:bCs/>
                <w:color w:val="000000"/>
                <w:szCs w:val="22"/>
                <w:lang w:eastAsia="bg-BG"/>
              </w:rPr>
              <w:t>1.</w:t>
            </w:r>
          </w:p>
        </w:tc>
        <w:tc>
          <w:tcPr>
            <w:tcW w:w="3896" w:type="dxa"/>
            <w:tcBorders>
              <w:top w:val="single" w:sz="4" w:space="0" w:color="000000"/>
              <w:left w:val="single" w:sz="4" w:space="0" w:color="000000"/>
              <w:bottom w:val="single" w:sz="4" w:space="0" w:color="000000"/>
              <w:right w:val="single" w:sz="4" w:space="0" w:color="000000"/>
            </w:tcBorders>
            <w:vAlign w:val="center"/>
          </w:tcPr>
          <w:p w14:paraId="425ACC46" w14:textId="77777777" w:rsidR="0068127B" w:rsidRPr="0068127B" w:rsidRDefault="0068127B" w:rsidP="0068127B">
            <w:pPr>
              <w:ind w:right="34"/>
              <w:jc w:val="center"/>
              <w:rPr>
                <w:b/>
                <w:bCs/>
                <w:color w:val="000000"/>
                <w:szCs w:val="22"/>
                <w:lang w:val="en-US" w:eastAsia="bg-BG"/>
              </w:rPr>
            </w:pPr>
            <w:r w:rsidRPr="0068127B">
              <w:rPr>
                <w:b/>
                <w:bCs/>
                <w:color w:val="000000"/>
                <w:szCs w:val="22"/>
                <w:lang w:eastAsia="bg-BG"/>
              </w:rPr>
              <w:t>Принтиране на документи</w:t>
            </w:r>
          </w:p>
        </w:tc>
        <w:tc>
          <w:tcPr>
            <w:tcW w:w="2151" w:type="dxa"/>
            <w:tcBorders>
              <w:top w:val="single" w:sz="4" w:space="0" w:color="000000"/>
              <w:left w:val="single" w:sz="4" w:space="0" w:color="000000"/>
              <w:bottom w:val="single" w:sz="4" w:space="0" w:color="000000"/>
              <w:right w:val="single" w:sz="4" w:space="0" w:color="000000"/>
            </w:tcBorders>
          </w:tcPr>
          <w:p w14:paraId="305B6CAD"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E64FB1F" w14:textId="77777777" w:rsidR="0068127B" w:rsidRPr="0068127B" w:rsidRDefault="0068127B" w:rsidP="0068127B">
            <w:pPr>
              <w:snapToGrid w:val="0"/>
              <w:ind w:right="34"/>
              <w:jc w:val="both"/>
              <w:rPr>
                <w:color w:val="000000"/>
                <w:szCs w:val="22"/>
                <w:lang w:eastAsia="bg-BG"/>
              </w:rPr>
            </w:pPr>
          </w:p>
        </w:tc>
      </w:tr>
      <w:tr w:rsidR="0068127B" w:rsidRPr="0068127B" w14:paraId="6C1F7BD5"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55A7D21A" w14:textId="77777777" w:rsidR="0068127B" w:rsidRPr="0068127B" w:rsidRDefault="0068127B" w:rsidP="0068127B">
            <w:pPr>
              <w:ind w:right="34"/>
              <w:jc w:val="center"/>
              <w:rPr>
                <w:color w:val="000000"/>
                <w:szCs w:val="22"/>
                <w:lang w:eastAsia="bg-BG"/>
              </w:rPr>
            </w:pPr>
            <w:r w:rsidRPr="0068127B">
              <w:rPr>
                <w:color w:val="000000"/>
                <w:szCs w:val="22"/>
                <w:lang w:eastAsia="bg-BG"/>
              </w:rPr>
              <w:t>1.1.</w:t>
            </w:r>
          </w:p>
        </w:tc>
        <w:tc>
          <w:tcPr>
            <w:tcW w:w="3896" w:type="dxa"/>
            <w:tcBorders>
              <w:top w:val="single" w:sz="4" w:space="0" w:color="000000"/>
              <w:left w:val="single" w:sz="4" w:space="0" w:color="000000"/>
              <w:bottom w:val="single" w:sz="4" w:space="0" w:color="000000"/>
              <w:right w:val="single" w:sz="4" w:space="0" w:color="000000"/>
            </w:tcBorders>
          </w:tcPr>
          <w:p w14:paraId="2234248F"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Формат А4 - черно-бял</w:t>
            </w:r>
          </w:p>
        </w:tc>
        <w:tc>
          <w:tcPr>
            <w:tcW w:w="2151" w:type="dxa"/>
            <w:tcBorders>
              <w:top w:val="single" w:sz="4" w:space="0" w:color="000000"/>
              <w:left w:val="single" w:sz="4" w:space="0" w:color="000000"/>
              <w:bottom w:val="single" w:sz="4" w:space="0" w:color="000000"/>
              <w:right w:val="single" w:sz="4" w:space="0" w:color="000000"/>
            </w:tcBorders>
          </w:tcPr>
          <w:p w14:paraId="456B581E"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42204C64" w14:textId="77777777" w:rsidR="0068127B" w:rsidRPr="0068127B" w:rsidRDefault="0068127B" w:rsidP="0068127B">
            <w:pPr>
              <w:snapToGrid w:val="0"/>
              <w:ind w:right="34"/>
              <w:jc w:val="both"/>
              <w:rPr>
                <w:color w:val="000000"/>
                <w:szCs w:val="22"/>
                <w:lang w:eastAsia="bg-BG"/>
              </w:rPr>
            </w:pPr>
          </w:p>
        </w:tc>
      </w:tr>
      <w:tr w:rsidR="0068127B" w:rsidRPr="0068127B" w14:paraId="115E41F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EDE7C9D"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085F4B9C"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текст </w:t>
            </w:r>
          </w:p>
        </w:tc>
        <w:tc>
          <w:tcPr>
            <w:tcW w:w="2151" w:type="dxa"/>
            <w:tcBorders>
              <w:top w:val="single" w:sz="4" w:space="0" w:color="000000"/>
              <w:left w:val="single" w:sz="4" w:space="0" w:color="000000"/>
              <w:bottom w:val="single" w:sz="4" w:space="0" w:color="000000"/>
              <w:right w:val="single" w:sz="4" w:space="0" w:color="000000"/>
            </w:tcBorders>
          </w:tcPr>
          <w:p w14:paraId="4AE45878"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3522C14C" w14:textId="77777777" w:rsidR="0068127B" w:rsidRPr="0068127B" w:rsidRDefault="0068127B" w:rsidP="0068127B">
            <w:pPr>
              <w:ind w:right="34"/>
              <w:jc w:val="both"/>
              <w:rPr>
                <w:color w:val="000000"/>
                <w:szCs w:val="22"/>
                <w:lang w:eastAsia="bg-BG"/>
              </w:rPr>
            </w:pPr>
            <w:r w:rsidRPr="0068127B">
              <w:rPr>
                <w:color w:val="000000"/>
                <w:szCs w:val="22"/>
                <w:lang w:eastAsia="bg-BG"/>
              </w:rPr>
              <w:t>0,10 лв./ 0,05</w:t>
            </w:r>
            <w:r w:rsidRPr="0068127B">
              <w:rPr>
                <w:rFonts w:eastAsia="Calibri"/>
                <w:color w:val="222222"/>
                <w:kern w:val="2"/>
                <w:szCs w:val="22"/>
                <w:lang w:eastAsia="bg-BG"/>
              </w:rPr>
              <w:t xml:space="preserve"> евро</w:t>
            </w:r>
          </w:p>
        </w:tc>
      </w:tr>
      <w:tr w:rsidR="0068127B" w:rsidRPr="0068127B" w14:paraId="6EACBA90"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814C9BD"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008C35ED"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1DFD658B"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1D2D51ED" w14:textId="77777777" w:rsidR="0068127B" w:rsidRPr="0068127B" w:rsidRDefault="0068127B" w:rsidP="0068127B">
            <w:pPr>
              <w:ind w:right="34"/>
              <w:jc w:val="right"/>
              <w:rPr>
                <w:color w:val="000000"/>
                <w:szCs w:val="22"/>
                <w:lang w:eastAsia="bg-BG"/>
              </w:rPr>
            </w:pPr>
            <w:r w:rsidRPr="0068127B">
              <w:rPr>
                <w:color w:val="000000"/>
                <w:szCs w:val="22"/>
                <w:lang w:eastAsia="bg-BG"/>
              </w:rPr>
              <w:t>0,15 лв. / 0,08</w:t>
            </w:r>
            <w:r w:rsidRPr="0068127B">
              <w:rPr>
                <w:rFonts w:eastAsia="Calibri"/>
                <w:color w:val="222222"/>
                <w:kern w:val="2"/>
                <w:szCs w:val="22"/>
                <w:lang w:eastAsia="bg-BG"/>
              </w:rPr>
              <w:t xml:space="preserve"> евро</w:t>
            </w:r>
          </w:p>
        </w:tc>
      </w:tr>
      <w:tr w:rsidR="0068127B" w:rsidRPr="0068127B" w14:paraId="7C208C46"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737E171D"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749B23D"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изображения и графики </w:t>
            </w:r>
          </w:p>
        </w:tc>
        <w:tc>
          <w:tcPr>
            <w:tcW w:w="2151" w:type="dxa"/>
            <w:tcBorders>
              <w:top w:val="single" w:sz="4" w:space="0" w:color="000000"/>
              <w:left w:val="single" w:sz="4" w:space="0" w:color="000000"/>
              <w:bottom w:val="single" w:sz="4" w:space="0" w:color="000000"/>
              <w:right w:val="single" w:sz="4" w:space="0" w:color="000000"/>
            </w:tcBorders>
          </w:tcPr>
          <w:p w14:paraId="7147ADFE"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65EACF53" w14:textId="77777777" w:rsidR="0068127B" w:rsidRPr="0068127B" w:rsidRDefault="0068127B" w:rsidP="0068127B">
            <w:pPr>
              <w:ind w:right="34"/>
              <w:jc w:val="both"/>
              <w:rPr>
                <w:color w:val="000000"/>
                <w:szCs w:val="22"/>
                <w:lang w:eastAsia="bg-BG"/>
              </w:rPr>
            </w:pPr>
            <w:r w:rsidRPr="0068127B">
              <w:rPr>
                <w:color w:val="000000"/>
                <w:szCs w:val="22"/>
                <w:lang w:eastAsia="bg-BG"/>
              </w:rPr>
              <w:t>0,80 лв./ 0,41</w:t>
            </w:r>
            <w:r w:rsidRPr="0068127B">
              <w:rPr>
                <w:rFonts w:eastAsia="Calibri"/>
                <w:color w:val="222222"/>
                <w:kern w:val="2"/>
                <w:szCs w:val="22"/>
                <w:lang w:eastAsia="bg-BG"/>
              </w:rPr>
              <w:t xml:space="preserve"> евро</w:t>
            </w:r>
          </w:p>
        </w:tc>
      </w:tr>
      <w:tr w:rsidR="0068127B" w:rsidRPr="0068127B" w14:paraId="4DF42579"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7B25391"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F3C9826"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32A5C5AB"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1C9CFF20" w14:textId="77777777" w:rsidR="0068127B" w:rsidRPr="0068127B" w:rsidRDefault="0068127B" w:rsidP="0068127B">
            <w:pPr>
              <w:ind w:right="34"/>
              <w:jc w:val="both"/>
              <w:rPr>
                <w:color w:val="000000"/>
                <w:szCs w:val="22"/>
                <w:lang w:eastAsia="bg-BG"/>
              </w:rPr>
            </w:pPr>
            <w:r w:rsidRPr="0068127B">
              <w:rPr>
                <w:color w:val="000000"/>
                <w:szCs w:val="22"/>
                <w:lang w:eastAsia="bg-BG"/>
              </w:rPr>
              <w:t>1,20 лв./ 0,61</w:t>
            </w:r>
            <w:r w:rsidRPr="0068127B">
              <w:rPr>
                <w:rFonts w:eastAsia="Calibri"/>
                <w:color w:val="222222"/>
                <w:kern w:val="2"/>
                <w:szCs w:val="22"/>
                <w:lang w:eastAsia="bg-BG"/>
              </w:rPr>
              <w:t xml:space="preserve"> евро</w:t>
            </w:r>
          </w:p>
        </w:tc>
      </w:tr>
      <w:tr w:rsidR="0068127B" w:rsidRPr="0068127B" w14:paraId="531061DD"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A4E6B4D" w14:textId="77777777" w:rsidR="0068127B" w:rsidRPr="0068127B" w:rsidRDefault="0068127B" w:rsidP="0068127B">
            <w:pPr>
              <w:ind w:right="34"/>
              <w:jc w:val="center"/>
              <w:rPr>
                <w:color w:val="000000"/>
                <w:szCs w:val="22"/>
                <w:lang w:eastAsia="bg-BG"/>
              </w:rPr>
            </w:pPr>
            <w:r w:rsidRPr="0068127B">
              <w:rPr>
                <w:color w:val="000000"/>
                <w:szCs w:val="22"/>
                <w:lang w:eastAsia="bg-BG"/>
              </w:rPr>
              <w:t>1.2.</w:t>
            </w:r>
          </w:p>
        </w:tc>
        <w:tc>
          <w:tcPr>
            <w:tcW w:w="3896" w:type="dxa"/>
            <w:tcBorders>
              <w:top w:val="single" w:sz="4" w:space="0" w:color="000000"/>
              <w:left w:val="single" w:sz="4" w:space="0" w:color="000000"/>
              <w:bottom w:val="single" w:sz="4" w:space="0" w:color="000000"/>
              <w:right w:val="single" w:sz="4" w:space="0" w:color="000000"/>
            </w:tcBorders>
          </w:tcPr>
          <w:p w14:paraId="1D77225F"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Формат А3 - черно-бял</w:t>
            </w:r>
          </w:p>
        </w:tc>
        <w:tc>
          <w:tcPr>
            <w:tcW w:w="2151" w:type="dxa"/>
            <w:tcBorders>
              <w:top w:val="single" w:sz="4" w:space="0" w:color="000000"/>
              <w:left w:val="single" w:sz="4" w:space="0" w:color="000000"/>
              <w:bottom w:val="single" w:sz="4" w:space="0" w:color="000000"/>
              <w:right w:val="single" w:sz="4" w:space="0" w:color="000000"/>
            </w:tcBorders>
          </w:tcPr>
          <w:p w14:paraId="7E6E4F3B"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68E27787" w14:textId="77777777" w:rsidR="0068127B" w:rsidRPr="0068127B" w:rsidRDefault="0068127B" w:rsidP="0068127B">
            <w:pPr>
              <w:snapToGrid w:val="0"/>
              <w:ind w:right="34"/>
              <w:jc w:val="both"/>
              <w:rPr>
                <w:color w:val="000000"/>
                <w:szCs w:val="22"/>
                <w:lang w:eastAsia="bg-BG"/>
              </w:rPr>
            </w:pPr>
          </w:p>
        </w:tc>
      </w:tr>
      <w:tr w:rsidR="0068127B" w:rsidRPr="0068127B" w14:paraId="4B9A9AC7"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368743BC"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E3E6513"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текст </w:t>
            </w:r>
          </w:p>
        </w:tc>
        <w:tc>
          <w:tcPr>
            <w:tcW w:w="2151" w:type="dxa"/>
            <w:tcBorders>
              <w:top w:val="single" w:sz="4" w:space="0" w:color="000000"/>
              <w:left w:val="single" w:sz="4" w:space="0" w:color="000000"/>
              <w:bottom w:val="single" w:sz="4" w:space="0" w:color="000000"/>
              <w:right w:val="single" w:sz="4" w:space="0" w:color="000000"/>
            </w:tcBorders>
          </w:tcPr>
          <w:p w14:paraId="3AB88BAE"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едностранно </w:t>
            </w:r>
          </w:p>
        </w:tc>
        <w:tc>
          <w:tcPr>
            <w:tcW w:w="2824" w:type="dxa"/>
            <w:tcBorders>
              <w:top w:val="single" w:sz="4" w:space="0" w:color="000000"/>
              <w:left w:val="single" w:sz="4" w:space="0" w:color="000000"/>
              <w:bottom w:val="single" w:sz="4" w:space="0" w:color="000000"/>
              <w:right w:val="single" w:sz="4" w:space="0" w:color="000000"/>
            </w:tcBorders>
          </w:tcPr>
          <w:p w14:paraId="54D35CC3" w14:textId="77777777" w:rsidR="0068127B" w:rsidRPr="0068127B" w:rsidRDefault="0068127B" w:rsidP="0068127B">
            <w:pPr>
              <w:ind w:right="34"/>
              <w:jc w:val="both"/>
              <w:rPr>
                <w:color w:val="000000"/>
                <w:szCs w:val="22"/>
                <w:lang w:eastAsia="bg-BG"/>
              </w:rPr>
            </w:pPr>
            <w:r w:rsidRPr="0068127B">
              <w:rPr>
                <w:color w:val="000000"/>
                <w:szCs w:val="22"/>
                <w:lang w:eastAsia="bg-BG"/>
              </w:rPr>
              <w:t>0,20 лв./ 0,10</w:t>
            </w:r>
            <w:r w:rsidRPr="0068127B">
              <w:rPr>
                <w:rFonts w:eastAsia="Calibri"/>
                <w:color w:val="222222"/>
                <w:kern w:val="2"/>
                <w:szCs w:val="22"/>
                <w:lang w:eastAsia="bg-BG"/>
              </w:rPr>
              <w:t xml:space="preserve"> евро</w:t>
            </w:r>
          </w:p>
        </w:tc>
      </w:tr>
      <w:tr w:rsidR="0068127B" w:rsidRPr="0068127B" w14:paraId="267B0602"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5309A64"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49F967E"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695D2109"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34C93820" w14:textId="77777777" w:rsidR="0068127B" w:rsidRPr="0068127B" w:rsidRDefault="0068127B" w:rsidP="0068127B">
            <w:pPr>
              <w:ind w:right="34"/>
              <w:jc w:val="both"/>
              <w:rPr>
                <w:color w:val="000000"/>
                <w:szCs w:val="22"/>
                <w:lang w:eastAsia="bg-BG"/>
              </w:rPr>
            </w:pPr>
            <w:r w:rsidRPr="0068127B">
              <w:rPr>
                <w:color w:val="000000"/>
                <w:szCs w:val="22"/>
                <w:lang w:eastAsia="bg-BG"/>
              </w:rPr>
              <w:t>0,25 лв./ 0,13</w:t>
            </w:r>
            <w:r w:rsidRPr="0068127B">
              <w:rPr>
                <w:rFonts w:eastAsia="Calibri"/>
                <w:color w:val="222222"/>
                <w:kern w:val="2"/>
                <w:szCs w:val="22"/>
                <w:lang w:eastAsia="bg-BG"/>
              </w:rPr>
              <w:t xml:space="preserve"> евро</w:t>
            </w:r>
          </w:p>
        </w:tc>
      </w:tr>
      <w:tr w:rsidR="0068127B" w:rsidRPr="0068127B" w14:paraId="0AC7CB8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8A24128"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3AA91D7"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изображения и графики </w:t>
            </w:r>
          </w:p>
        </w:tc>
        <w:tc>
          <w:tcPr>
            <w:tcW w:w="2151" w:type="dxa"/>
            <w:tcBorders>
              <w:top w:val="single" w:sz="4" w:space="0" w:color="000000"/>
              <w:left w:val="single" w:sz="4" w:space="0" w:color="000000"/>
              <w:bottom w:val="single" w:sz="4" w:space="0" w:color="000000"/>
              <w:right w:val="single" w:sz="4" w:space="0" w:color="000000"/>
            </w:tcBorders>
          </w:tcPr>
          <w:p w14:paraId="21A9DE0B"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0CB805EB" w14:textId="77777777" w:rsidR="0068127B" w:rsidRPr="0068127B" w:rsidRDefault="0068127B" w:rsidP="0068127B">
            <w:pPr>
              <w:ind w:right="34"/>
              <w:jc w:val="both"/>
              <w:rPr>
                <w:color w:val="000000"/>
                <w:szCs w:val="22"/>
                <w:lang w:eastAsia="bg-BG"/>
              </w:rPr>
            </w:pPr>
            <w:r w:rsidRPr="0068127B">
              <w:rPr>
                <w:color w:val="000000"/>
                <w:szCs w:val="22"/>
                <w:lang w:eastAsia="bg-BG"/>
              </w:rPr>
              <w:t>1,20 лв./ 0,61</w:t>
            </w:r>
            <w:r w:rsidRPr="0068127B">
              <w:rPr>
                <w:rFonts w:eastAsia="Calibri"/>
                <w:color w:val="222222"/>
                <w:kern w:val="2"/>
                <w:szCs w:val="22"/>
                <w:lang w:eastAsia="bg-BG"/>
              </w:rPr>
              <w:t xml:space="preserve"> евро</w:t>
            </w:r>
          </w:p>
        </w:tc>
      </w:tr>
      <w:tr w:rsidR="0068127B" w:rsidRPr="0068127B" w14:paraId="6832D858"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2DD70A7A"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2DB9B267"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47FDE937"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72E8CDFA"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10FA9FB6"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01A290CC" w14:textId="77777777" w:rsidR="0068127B" w:rsidRPr="0068127B" w:rsidRDefault="0068127B" w:rsidP="0068127B">
            <w:pPr>
              <w:ind w:right="34"/>
              <w:jc w:val="center"/>
              <w:rPr>
                <w:color w:val="000000"/>
                <w:szCs w:val="22"/>
                <w:lang w:eastAsia="bg-BG"/>
              </w:rPr>
            </w:pPr>
            <w:r w:rsidRPr="0068127B">
              <w:rPr>
                <w:color w:val="000000"/>
                <w:szCs w:val="22"/>
                <w:lang w:eastAsia="bg-BG"/>
              </w:rPr>
              <w:t>1.3.</w:t>
            </w:r>
          </w:p>
        </w:tc>
        <w:tc>
          <w:tcPr>
            <w:tcW w:w="3896" w:type="dxa"/>
            <w:tcBorders>
              <w:top w:val="single" w:sz="4" w:space="0" w:color="000000"/>
              <w:left w:val="single" w:sz="4" w:space="0" w:color="000000"/>
              <w:bottom w:val="single" w:sz="4" w:space="0" w:color="000000"/>
              <w:right w:val="single" w:sz="4" w:space="0" w:color="000000"/>
            </w:tcBorders>
          </w:tcPr>
          <w:p w14:paraId="54999A01"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Формат А4 - цветен</w:t>
            </w:r>
          </w:p>
        </w:tc>
        <w:tc>
          <w:tcPr>
            <w:tcW w:w="2151" w:type="dxa"/>
            <w:tcBorders>
              <w:top w:val="single" w:sz="4" w:space="0" w:color="000000"/>
              <w:left w:val="single" w:sz="4" w:space="0" w:color="000000"/>
              <w:bottom w:val="single" w:sz="4" w:space="0" w:color="000000"/>
              <w:right w:val="single" w:sz="4" w:space="0" w:color="000000"/>
            </w:tcBorders>
          </w:tcPr>
          <w:p w14:paraId="23B60589"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18FF30AA" w14:textId="77777777" w:rsidR="0068127B" w:rsidRPr="0068127B" w:rsidRDefault="0068127B" w:rsidP="0068127B">
            <w:pPr>
              <w:snapToGrid w:val="0"/>
              <w:ind w:right="34"/>
              <w:jc w:val="both"/>
              <w:rPr>
                <w:color w:val="000000"/>
                <w:szCs w:val="22"/>
                <w:lang w:eastAsia="bg-BG"/>
              </w:rPr>
            </w:pPr>
          </w:p>
        </w:tc>
      </w:tr>
      <w:tr w:rsidR="0068127B" w:rsidRPr="0068127B" w14:paraId="6D5B093E"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79CDB433"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6386F360"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под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4B33849D"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1273539A" w14:textId="77777777" w:rsidR="0068127B" w:rsidRPr="0068127B" w:rsidRDefault="0068127B" w:rsidP="0068127B">
            <w:pPr>
              <w:ind w:right="34"/>
              <w:jc w:val="both"/>
              <w:rPr>
                <w:color w:val="000000"/>
                <w:szCs w:val="22"/>
                <w:lang w:eastAsia="bg-BG"/>
              </w:rPr>
            </w:pPr>
            <w:r w:rsidRPr="0068127B">
              <w:rPr>
                <w:color w:val="000000"/>
                <w:szCs w:val="22"/>
                <w:lang w:eastAsia="bg-BG"/>
              </w:rPr>
              <w:t>0,70 лв./ 0,36</w:t>
            </w:r>
            <w:r w:rsidRPr="0068127B">
              <w:rPr>
                <w:rFonts w:eastAsia="Calibri"/>
                <w:color w:val="222222"/>
                <w:kern w:val="2"/>
                <w:szCs w:val="22"/>
                <w:lang w:eastAsia="bg-BG"/>
              </w:rPr>
              <w:t xml:space="preserve"> евро</w:t>
            </w:r>
          </w:p>
        </w:tc>
      </w:tr>
      <w:tr w:rsidR="0068127B" w:rsidRPr="0068127B" w14:paraId="1A0B8F7F"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87E889B"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094B9088"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32F46C4D"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65EB96F8" w14:textId="77777777" w:rsidR="0068127B" w:rsidRPr="0068127B" w:rsidRDefault="0068127B" w:rsidP="0068127B">
            <w:pPr>
              <w:ind w:right="34"/>
              <w:jc w:val="both"/>
              <w:rPr>
                <w:color w:val="000000"/>
                <w:szCs w:val="22"/>
                <w:lang w:eastAsia="bg-BG"/>
              </w:rPr>
            </w:pPr>
            <w:r w:rsidRPr="0068127B">
              <w:rPr>
                <w:color w:val="000000"/>
                <w:szCs w:val="22"/>
                <w:lang w:eastAsia="bg-BG"/>
              </w:rPr>
              <w:t>1,30 лв./ 0,66</w:t>
            </w:r>
            <w:r w:rsidRPr="0068127B">
              <w:rPr>
                <w:rFonts w:eastAsia="Calibri"/>
                <w:color w:val="222222"/>
                <w:kern w:val="2"/>
                <w:szCs w:val="22"/>
                <w:lang w:eastAsia="bg-BG"/>
              </w:rPr>
              <w:t xml:space="preserve"> евро</w:t>
            </w:r>
          </w:p>
        </w:tc>
      </w:tr>
      <w:tr w:rsidR="0068127B" w:rsidRPr="0068127B" w14:paraId="1D2E1156"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488CC816"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BE4E2BC"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над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76DB31F7"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5218D19B"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2DE760FA"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B5BC48C"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5A8FDA17"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5BAE9D23"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54CF406C" w14:textId="77777777" w:rsidR="0068127B" w:rsidRPr="0068127B" w:rsidRDefault="0068127B" w:rsidP="0068127B">
            <w:pPr>
              <w:ind w:right="34"/>
              <w:jc w:val="both"/>
              <w:rPr>
                <w:color w:val="000000"/>
                <w:szCs w:val="22"/>
                <w:lang w:eastAsia="bg-BG"/>
              </w:rPr>
            </w:pPr>
            <w:r w:rsidRPr="0068127B">
              <w:rPr>
                <w:color w:val="000000"/>
                <w:szCs w:val="22"/>
                <w:lang w:eastAsia="bg-BG"/>
              </w:rPr>
              <w:t>1,90 лв./ 0,97</w:t>
            </w:r>
            <w:r w:rsidRPr="0068127B">
              <w:rPr>
                <w:rFonts w:eastAsia="Calibri"/>
                <w:color w:val="222222"/>
                <w:kern w:val="2"/>
                <w:szCs w:val="22"/>
                <w:lang w:eastAsia="bg-BG"/>
              </w:rPr>
              <w:t xml:space="preserve"> евро</w:t>
            </w:r>
          </w:p>
        </w:tc>
      </w:tr>
      <w:tr w:rsidR="0068127B" w:rsidRPr="0068127B" w14:paraId="6B7ECE9E"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0802652" w14:textId="77777777" w:rsidR="0068127B" w:rsidRPr="0068127B" w:rsidRDefault="0068127B" w:rsidP="0068127B">
            <w:pPr>
              <w:ind w:right="34"/>
              <w:jc w:val="center"/>
              <w:rPr>
                <w:color w:val="000000"/>
                <w:szCs w:val="22"/>
                <w:lang w:eastAsia="bg-BG"/>
              </w:rPr>
            </w:pPr>
            <w:r w:rsidRPr="0068127B">
              <w:rPr>
                <w:color w:val="000000"/>
                <w:szCs w:val="22"/>
                <w:lang w:eastAsia="bg-BG"/>
              </w:rPr>
              <w:t>1.4.</w:t>
            </w:r>
          </w:p>
        </w:tc>
        <w:tc>
          <w:tcPr>
            <w:tcW w:w="3896" w:type="dxa"/>
            <w:tcBorders>
              <w:top w:val="single" w:sz="4" w:space="0" w:color="000000"/>
              <w:left w:val="single" w:sz="4" w:space="0" w:color="000000"/>
              <w:bottom w:val="single" w:sz="4" w:space="0" w:color="000000"/>
              <w:right w:val="single" w:sz="4" w:space="0" w:color="000000"/>
            </w:tcBorders>
          </w:tcPr>
          <w:p w14:paraId="6F4AE6E9" w14:textId="77777777" w:rsidR="0068127B" w:rsidRPr="0068127B" w:rsidRDefault="0068127B" w:rsidP="0068127B">
            <w:pPr>
              <w:ind w:right="34"/>
              <w:jc w:val="both"/>
              <w:rPr>
                <w:b/>
                <w:bCs/>
                <w:color w:val="000000"/>
                <w:szCs w:val="22"/>
                <w:lang w:eastAsia="bg-BG"/>
              </w:rPr>
            </w:pPr>
            <w:r w:rsidRPr="0068127B">
              <w:rPr>
                <w:b/>
                <w:bCs/>
                <w:color w:val="000000"/>
                <w:szCs w:val="22"/>
                <w:lang w:eastAsia="bg-BG"/>
              </w:rPr>
              <w:t>Формат А3 - цветен</w:t>
            </w:r>
          </w:p>
        </w:tc>
        <w:tc>
          <w:tcPr>
            <w:tcW w:w="2151" w:type="dxa"/>
            <w:tcBorders>
              <w:top w:val="single" w:sz="4" w:space="0" w:color="000000"/>
              <w:left w:val="single" w:sz="4" w:space="0" w:color="000000"/>
              <w:bottom w:val="single" w:sz="4" w:space="0" w:color="000000"/>
              <w:right w:val="single" w:sz="4" w:space="0" w:color="000000"/>
            </w:tcBorders>
          </w:tcPr>
          <w:p w14:paraId="278971A8" w14:textId="77777777" w:rsidR="0068127B" w:rsidRPr="0068127B" w:rsidRDefault="0068127B" w:rsidP="0068127B">
            <w:pPr>
              <w:snapToGrid w:val="0"/>
              <w:ind w:right="34"/>
              <w:jc w:val="both"/>
              <w:rPr>
                <w:b/>
                <w:bCs/>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5ED9FAFE" w14:textId="77777777" w:rsidR="0068127B" w:rsidRPr="0068127B" w:rsidRDefault="0068127B" w:rsidP="0068127B">
            <w:pPr>
              <w:snapToGrid w:val="0"/>
              <w:ind w:right="34"/>
              <w:jc w:val="both"/>
              <w:rPr>
                <w:color w:val="000000"/>
                <w:szCs w:val="22"/>
                <w:lang w:eastAsia="bg-BG"/>
              </w:rPr>
            </w:pPr>
          </w:p>
        </w:tc>
      </w:tr>
      <w:tr w:rsidR="0068127B" w:rsidRPr="0068127B" w14:paraId="78C8AFD5"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7AC97643"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1DCAD3B7"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под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0928D233"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7E14A346" w14:textId="77777777" w:rsidR="0068127B" w:rsidRPr="0068127B" w:rsidRDefault="0068127B" w:rsidP="0068127B">
            <w:pPr>
              <w:ind w:right="34"/>
              <w:jc w:val="both"/>
              <w:rPr>
                <w:color w:val="000000"/>
                <w:szCs w:val="22"/>
                <w:lang w:eastAsia="bg-BG"/>
              </w:rPr>
            </w:pPr>
            <w:r w:rsidRPr="0068127B">
              <w:rPr>
                <w:color w:val="000000"/>
                <w:szCs w:val="22"/>
                <w:lang w:eastAsia="bg-BG"/>
              </w:rPr>
              <w:t>1,30 лв./ 0,66</w:t>
            </w:r>
            <w:r w:rsidRPr="0068127B">
              <w:rPr>
                <w:rFonts w:eastAsia="Calibri"/>
                <w:color w:val="222222"/>
                <w:kern w:val="2"/>
                <w:szCs w:val="22"/>
                <w:lang w:eastAsia="bg-BG"/>
              </w:rPr>
              <w:t xml:space="preserve"> евро</w:t>
            </w:r>
          </w:p>
        </w:tc>
      </w:tr>
      <w:tr w:rsidR="0068127B" w:rsidRPr="0068127B" w14:paraId="6C4A948A"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460E84E0"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60C6103"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13F28F8D" w14:textId="77777777" w:rsidR="0068127B" w:rsidRPr="0068127B" w:rsidRDefault="0068127B" w:rsidP="0068127B">
            <w:pPr>
              <w:ind w:right="34"/>
              <w:jc w:val="both"/>
              <w:rPr>
                <w:color w:val="000000"/>
                <w:szCs w:val="22"/>
                <w:lang w:eastAsia="bg-BG"/>
              </w:rPr>
            </w:pPr>
            <w:r w:rsidRPr="0068127B">
              <w:rPr>
                <w:color w:val="000000"/>
                <w:szCs w:val="22"/>
                <w:lang w:eastAsia="bg-BG"/>
              </w:rPr>
              <w:t>двустранно</w:t>
            </w:r>
          </w:p>
        </w:tc>
        <w:tc>
          <w:tcPr>
            <w:tcW w:w="2824" w:type="dxa"/>
            <w:tcBorders>
              <w:top w:val="single" w:sz="4" w:space="0" w:color="000000"/>
              <w:left w:val="single" w:sz="4" w:space="0" w:color="000000"/>
              <w:bottom w:val="single" w:sz="4" w:space="0" w:color="000000"/>
              <w:right w:val="single" w:sz="4" w:space="0" w:color="000000"/>
            </w:tcBorders>
          </w:tcPr>
          <w:p w14:paraId="5B79D76F" w14:textId="77777777" w:rsidR="0068127B" w:rsidRPr="0068127B" w:rsidRDefault="0068127B" w:rsidP="0068127B">
            <w:pPr>
              <w:ind w:right="34"/>
              <w:jc w:val="both"/>
              <w:rPr>
                <w:color w:val="000000"/>
                <w:szCs w:val="22"/>
                <w:lang w:eastAsia="bg-BG"/>
              </w:rPr>
            </w:pPr>
            <w:r w:rsidRPr="0068127B">
              <w:rPr>
                <w:color w:val="000000"/>
                <w:szCs w:val="22"/>
                <w:lang w:eastAsia="bg-BG"/>
              </w:rPr>
              <w:t>2,50 лв./ 1,28</w:t>
            </w:r>
            <w:r w:rsidRPr="0068127B">
              <w:rPr>
                <w:rFonts w:eastAsia="Calibri"/>
                <w:color w:val="222222"/>
                <w:kern w:val="2"/>
                <w:szCs w:val="22"/>
                <w:lang w:eastAsia="bg-BG"/>
              </w:rPr>
              <w:t xml:space="preserve"> евро</w:t>
            </w:r>
          </w:p>
        </w:tc>
      </w:tr>
      <w:tr w:rsidR="0068127B" w:rsidRPr="0068127B" w14:paraId="6B4FA91B"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04315C76"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4B4C4C0"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над 50% цветно изображение </w:t>
            </w:r>
          </w:p>
        </w:tc>
        <w:tc>
          <w:tcPr>
            <w:tcW w:w="2151" w:type="dxa"/>
            <w:tcBorders>
              <w:top w:val="single" w:sz="4" w:space="0" w:color="000000"/>
              <w:left w:val="single" w:sz="4" w:space="0" w:color="000000"/>
              <w:bottom w:val="single" w:sz="4" w:space="0" w:color="000000"/>
              <w:right w:val="single" w:sz="4" w:space="0" w:color="000000"/>
            </w:tcBorders>
          </w:tcPr>
          <w:p w14:paraId="55ECE831" w14:textId="77777777" w:rsidR="0068127B" w:rsidRPr="0068127B" w:rsidRDefault="0068127B" w:rsidP="0068127B">
            <w:pPr>
              <w:ind w:right="34"/>
              <w:jc w:val="both"/>
              <w:rPr>
                <w:color w:val="000000"/>
                <w:szCs w:val="22"/>
                <w:lang w:eastAsia="bg-BG"/>
              </w:rPr>
            </w:pPr>
            <w:r w:rsidRPr="0068127B">
              <w:rPr>
                <w:color w:val="000000"/>
                <w:szCs w:val="22"/>
                <w:lang w:eastAsia="bg-BG"/>
              </w:rPr>
              <w:t>едностранно</w:t>
            </w:r>
          </w:p>
        </w:tc>
        <w:tc>
          <w:tcPr>
            <w:tcW w:w="2824" w:type="dxa"/>
            <w:tcBorders>
              <w:top w:val="single" w:sz="4" w:space="0" w:color="000000"/>
              <w:left w:val="single" w:sz="4" w:space="0" w:color="000000"/>
              <w:bottom w:val="single" w:sz="4" w:space="0" w:color="000000"/>
              <w:right w:val="single" w:sz="4" w:space="0" w:color="000000"/>
            </w:tcBorders>
          </w:tcPr>
          <w:p w14:paraId="7C94961C"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1EB762E6"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A17513D"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1B9488AC"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2C4BFD76"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двустранно </w:t>
            </w:r>
          </w:p>
        </w:tc>
        <w:tc>
          <w:tcPr>
            <w:tcW w:w="2824" w:type="dxa"/>
            <w:tcBorders>
              <w:top w:val="single" w:sz="4" w:space="0" w:color="000000"/>
              <w:left w:val="single" w:sz="4" w:space="0" w:color="000000"/>
              <w:bottom w:val="single" w:sz="4" w:space="0" w:color="000000"/>
              <w:right w:val="single" w:sz="4" w:space="0" w:color="000000"/>
            </w:tcBorders>
          </w:tcPr>
          <w:p w14:paraId="7A475C93" w14:textId="77777777" w:rsidR="0068127B" w:rsidRPr="0068127B" w:rsidRDefault="0068127B" w:rsidP="0068127B">
            <w:pPr>
              <w:ind w:right="34"/>
              <w:jc w:val="both"/>
              <w:rPr>
                <w:color w:val="000000"/>
                <w:szCs w:val="22"/>
                <w:lang w:eastAsia="bg-BG"/>
              </w:rPr>
            </w:pPr>
            <w:r w:rsidRPr="0068127B">
              <w:rPr>
                <w:color w:val="000000"/>
                <w:szCs w:val="22"/>
                <w:lang w:eastAsia="bg-BG"/>
              </w:rPr>
              <w:t>4,00 лв./ 2,05</w:t>
            </w:r>
            <w:r w:rsidRPr="0068127B">
              <w:rPr>
                <w:rFonts w:eastAsia="Calibri"/>
                <w:color w:val="222222"/>
                <w:kern w:val="2"/>
                <w:szCs w:val="22"/>
                <w:lang w:eastAsia="bg-BG"/>
              </w:rPr>
              <w:t xml:space="preserve"> евро</w:t>
            </w:r>
          </w:p>
        </w:tc>
      </w:tr>
      <w:tr w:rsidR="0068127B" w:rsidRPr="0068127B" w14:paraId="3FEA5B4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C59CFD1" w14:textId="77777777" w:rsidR="0068127B" w:rsidRPr="0068127B" w:rsidRDefault="0068127B" w:rsidP="0068127B">
            <w:pPr>
              <w:ind w:right="34"/>
              <w:jc w:val="center"/>
              <w:rPr>
                <w:color w:val="000000"/>
                <w:szCs w:val="22"/>
                <w:lang w:eastAsia="bg-BG"/>
              </w:rPr>
            </w:pPr>
            <w:r w:rsidRPr="0068127B">
              <w:rPr>
                <w:color w:val="000000"/>
                <w:szCs w:val="22"/>
                <w:lang w:eastAsia="bg-BG"/>
              </w:rPr>
              <w:t>1.5.</w:t>
            </w:r>
          </w:p>
        </w:tc>
        <w:tc>
          <w:tcPr>
            <w:tcW w:w="3896" w:type="dxa"/>
            <w:tcBorders>
              <w:top w:val="single" w:sz="4" w:space="0" w:color="000000"/>
              <w:left w:val="single" w:sz="4" w:space="0" w:color="000000"/>
              <w:bottom w:val="single" w:sz="4" w:space="0" w:color="000000"/>
              <w:right w:val="single" w:sz="4" w:space="0" w:color="000000"/>
            </w:tcBorders>
          </w:tcPr>
          <w:p w14:paraId="1C8682F5" w14:textId="77777777" w:rsidR="0068127B" w:rsidRPr="0068127B" w:rsidRDefault="0068127B" w:rsidP="0068127B">
            <w:pPr>
              <w:ind w:right="34"/>
              <w:jc w:val="center"/>
              <w:rPr>
                <w:color w:val="000000"/>
                <w:szCs w:val="22"/>
                <w:lang w:eastAsia="bg-BG"/>
              </w:rPr>
            </w:pPr>
            <w:r w:rsidRPr="0068127B">
              <w:rPr>
                <w:color w:val="000000"/>
                <w:szCs w:val="22"/>
                <w:lang w:eastAsia="bg-BG"/>
              </w:rPr>
              <w:t>Принтиране с 3</w:t>
            </w:r>
            <w:r w:rsidRPr="0068127B">
              <w:rPr>
                <w:color w:val="000000"/>
                <w:szCs w:val="22"/>
                <w:lang w:val="en-US" w:eastAsia="bg-BG"/>
              </w:rPr>
              <w:t>D</w:t>
            </w:r>
            <w:r w:rsidRPr="0068127B">
              <w:rPr>
                <w:color w:val="000000"/>
                <w:szCs w:val="22"/>
                <w:lang w:eastAsia="bg-BG"/>
              </w:rPr>
              <w:t xml:space="preserve"> принтер</w:t>
            </w:r>
          </w:p>
        </w:tc>
        <w:tc>
          <w:tcPr>
            <w:tcW w:w="2151" w:type="dxa"/>
            <w:tcBorders>
              <w:top w:val="single" w:sz="4" w:space="0" w:color="000000"/>
              <w:left w:val="single" w:sz="4" w:space="0" w:color="000000"/>
              <w:bottom w:val="single" w:sz="4" w:space="0" w:color="000000"/>
              <w:right w:val="single" w:sz="4" w:space="0" w:color="000000"/>
            </w:tcBorders>
          </w:tcPr>
          <w:p w14:paraId="6F5AB88F" w14:textId="77777777" w:rsidR="0068127B" w:rsidRPr="0068127B" w:rsidRDefault="0068127B" w:rsidP="0068127B">
            <w:pPr>
              <w:ind w:right="34"/>
              <w:jc w:val="both"/>
              <w:rPr>
                <w:color w:val="000000"/>
                <w:szCs w:val="22"/>
                <w:lang w:eastAsia="bg-BG"/>
              </w:rPr>
            </w:pPr>
            <w:r w:rsidRPr="0068127B">
              <w:rPr>
                <w:color w:val="000000"/>
                <w:szCs w:val="22"/>
                <w:lang w:eastAsia="bg-BG"/>
              </w:rPr>
              <w:t>Линеен метър</w:t>
            </w:r>
          </w:p>
        </w:tc>
        <w:tc>
          <w:tcPr>
            <w:tcW w:w="2824" w:type="dxa"/>
            <w:tcBorders>
              <w:top w:val="single" w:sz="4" w:space="0" w:color="000000"/>
              <w:left w:val="single" w:sz="4" w:space="0" w:color="000000"/>
              <w:bottom w:val="single" w:sz="4" w:space="0" w:color="000000"/>
              <w:right w:val="single" w:sz="4" w:space="0" w:color="000000"/>
            </w:tcBorders>
          </w:tcPr>
          <w:p w14:paraId="066731B3" w14:textId="77777777" w:rsidR="0068127B" w:rsidRPr="0068127B" w:rsidRDefault="0068127B" w:rsidP="0068127B">
            <w:pPr>
              <w:ind w:right="34"/>
              <w:jc w:val="right"/>
              <w:rPr>
                <w:color w:val="000000"/>
                <w:szCs w:val="22"/>
                <w:lang w:eastAsia="bg-BG"/>
              </w:rPr>
            </w:pPr>
            <w:r w:rsidRPr="0068127B">
              <w:rPr>
                <w:color w:val="000000"/>
                <w:szCs w:val="22"/>
                <w:lang w:eastAsia="bg-BG"/>
              </w:rPr>
              <w:t xml:space="preserve">1,00  лв./ 0,51 </w:t>
            </w:r>
            <w:r w:rsidRPr="0068127B">
              <w:rPr>
                <w:rFonts w:eastAsia="Calibri"/>
                <w:color w:val="222222"/>
                <w:kern w:val="2"/>
                <w:szCs w:val="22"/>
                <w:lang w:eastAsia="bg-BG"/>
              </w:rPr>
              <w:t>евро</w:t>
            </w:r>
          </w:p>
        </w:tc>
      </w:tr>
      <w:tr w:rsidR="0068127B" w:rsidRPr="0068127B" w14:paraId="0AD72DB4"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CBD4016" w14:textId="77777777" w:rsidR="0068127B" w:rsidRPr="0068127B" w:rsidRDefault="0068127B" w:rsidP="0068127B">
            <w:pPr>
              <w:ind w:right="34"/>
              <w:jc w:val="center"/>
              <w:rPr>
                <w:color w:val="000000"/>
                <w:szCs w:val="22"/>
                <w:lang w:eastAsia="bg-BG"/>
              </w:rPr>
            </w:pPr>
            <w:r w:rsidRPr="0068127B">
              <w:rPr>
                <w:color w:val="000000"/>
                <w:szCs w:val="22"/>
                <w:lang w:eastAsia="bg-BG"/>
              </w:rPr>
              <w:t>2.</w:t>
            </w:r>
          </w:p>
        </w:tc>
        <w:tc>
          <w:tcPr>
            <w:tcW w:w="3896" w:type="dxa"/>
            <w:tcBorders>
              <w:top w:val="single" w:sz="4" w:space="0" w:color="000000"/>
              <w:left w:val="single" w:sz="4" w:space="0" w:color="000000"/>
              <w:bottom w:val="single" w:sz="4" w:space="0" w:color="000000"/>
              <w:right w:val="single" w:sz="4" w:space="0" w:color="000000"/>
            </w:tcBorders>
          </w:tcPr>
          <w:p w14:paraId="23505ECA" w14:textId="77777777" w:rsidR="0068127B" w:rsidRPr="0068127B" w:rsidRDefault="0068127B" w:rsidP="0068127B">
            <w:pPr>
              <w:ind w:right="34"/>
              <w:jc w:val="both"/>
              <w:rPr>
                <w:color w:val="000000"/>
                <w:szCs w:val="22"/>
                <w:lang w:eastAsia="bg-BG"/>
              </w:rPr>
            </w:pPr>
            <w:r w:rsidRPr="0068127B">
              <w:rPr>
                <w:color w:val="000000"/>
                <w:szCs w:val="22"/>
                <w:lang w:eastAsia="bg-BG"/>
              </w:rPr>
              <w:t>Ламиниране на лист формат А4</w:t>
            </w:r>
          </w:p>
        </w:tc>
        <w:tc>
          <w:tcPr>
            <w:tcW w:w="2151" w:type="dxa"/>
            <w:tcBorders>
              <w:top w:val="single" w:sz="4" w:space="0" w:color="000000"/>
              <w:left w:val="single" w:sz="4" w:space="0" w:color="000000"/>
              <w:bottom w:val="single" w:sz="4" w:space="0" w:color="000000"/>
              <w:right w:val="single" w:sz="4" w:space="0" w:color="000000"/>
            </w:tcBorders>
          </w:tcPr>
          <w:p w14:paraId="5D513A35"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1 лист </w:t>
            </w:r>
          </w:p>
        </w:tc>
        <w:tc>
          <w:tcPr>
            <w:tcW w:w="2824" w:type="dxa"/>
            <w:tcBorders>
              <w:top w:val="single" w:sz="4" w:space="0" w:color="000000"/>
              <w:left w:val="single" w:sz="4" w:space="0" w:color="000000"/>
              <w:bottom w:val="single" w:sz="4" w:space="0" w:color="000000"/>
              <w:right w:val="single" w:sz="4" w:space="0" w:color="000000"/>
            </w:tcBorders>
          </w:tcPr>
          <w:p w14:paraId="1032E065"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63747B87"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C010FE7" w14:textId="77777777" w:rsidR="0068127B" w:rsidRPr="0068127B" w:rsidRDefault="0068127B" w:rsidP="0068127B">
            <w:pPr>
              <w:ind w:right="34"/>
              <w:jc w:val="center"/>
              <w:rPr>
                <w:color w:val="000000"/>
                <w:szCs w:val="22"/>
                <w:lang w:eastAsia="bg-BG"/>
              </w:rPr>
            </w:pPr>
            <w:r w:rsidRPr="0068127B">
              <w:rPr>
                <w:color w:val="000000"/>
                <w:szCs w:val="22"/>
                <w:lang w:eastAsia="bg-BG"/>
              </w:rPr>
              <w:t>2.1.</w:t>
            </w:r>
          </w:p>
        </w:tc>
        <w:tc>
          <w:tcPr>
            <w:tcW w:w="8871" w:type="dxa"/>
            <w:gridSpan w:val="3"/>
            <w:tcBorders>
              <w:top w:val="single" w:sz="4" w:space="0" w:color="000000"/>
              <w:left w:val="single" w:sz="4" w:space="0" w:color="000000"/>
              <w:bottom w:val="single" w:sz="4" w:space="0" w:color="000000"/>
              <w:right w:val="single" w:sz="4" w:space="0" w:color="000000"/>
            </w:tcBorders>
          </w:tcPr>
          <w:p w14:paraId="4FCC15FD" w14:textId="77777777" w:rsidR="0068127B" w:rsidRPr="0068127B" w:rsidRDefault="0068127B" w:rsidP="0068127B">
            <w:pPr>
              <w:ind w:right="34"/>
              <w:jc w:val="both"/>
              <w:rPr>
                <w:color w:val="000000"/>
                <w:szCs w:val="22"/>
                <w:lang w:eastAsia="bg-BG"/>
              </w:rPr>
            </w:pPr>
            <w:r w:rsidRPr="0068127B">
              <w:rPr>
                <w:color w:val="000000"/>
                <w:szCs w:val="22"/>
                <w:lang w:eastAsia="bg-BG"/>
              </w:rPr>
              <w:t>Ламиниране на книжно тяло</w:t>
            </w:r>
          </w:p>
        </w:tc>
      </w:tr>
      <w:tr w:rsidR="0068127B" w:rsidRPr="0068127B" w14:paraId="1E09AE51"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06B3C41C"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9772663" w14:textId="77777777" w:rsidR="0068127B" w:rsidRPr="0068127B" w:rsidRDefault="0068127B" w:rsidP="0068127B">
            <w:pPr>
              <w:ind w:right="34"/>
              <w:jc w:val="both"/>
              <w:rPr>
                <w:color w:val="000000"/>
                <w:szCs w:val="22"/>
                <w:lang w:eastAsia="bg-BG"/>
              </w:rPr>
            </w:pPr>
            <w:r w:rsidRPr="0068127B">
              <w:rPr>
                <w:color w:val="000000"/>
                <w:szCs w:val="22"/>
                <w:lang w:eastAsia="bg-BG"/>
              </w:rPr>
              <w:t>До формат А4</w:t>
            </w:r>
          </w:p>
        </w:tc>
        <w:tc>
          <w:tcPr>
            <w:tcW w:w="2151" w:type="dxa"/>
            <w:tcBorders>
              <w:top w:val="single" w:sz="4" w:space="0" w:color="000000"/>
              <w:left w:val="single" w:sz="4" w:space="0" w:color="000000"/>
              <w:bottom w:val="single" w:sz="4" w:space="0" w:color="000000"/>
              <w:right w:val="single" w:sz="4" w:space="0" w:color="000000"/>
            </w:tcBorders>
          </w:tcPr>
          <w:p w14:paraId="2B0870FE" w14:textId="77777777" w:rsidR="0068127B" w:rsidRPr="0068127B" w:rsidRDefault="0068127B" w:rsidP="0068127B">
            <w:pPr>
              <w:ind w:right="34"/>
              <w:jc w:val="both"/>
              <w:rPr>
                <w:color w:val="000000"/>
                <w:szCs w:val="22"/>
                <w:lang w:eastAsia="bg-BG"/>
              </w:rPr>
            </w:pPr>
            <w:r w:rsidRPr="0068127B">
              <w:rPr>
                <w:color w:val="000000"/>
                <w:szCs w:val="22"/>
                <w:lang w:eastAsia="bg-BG"/>
              </w:rPr>
              <w:t>корица и гръб</w:t>
            </w:r>
          </w:p>
        </w:tc>
        <w:tc>
          <w:tcPr>
            <w:tcW w:w="2824" w:type="dxa"/>
            <w:tcBorders>
              <w:top w:val="single" w:sz="4" w:space="0" w:color="000000"/>
              <w:left w:val="single" w:sz="4" w:space="0" w:color="000000"/>
              <w:bottom w:val="single" w:sz="4" w:space="0" w:color="000000"/>
              <w:right w:val="single" w:sz="4" w:space="0" w:color="000000"/>
            </w:tcBorders>
          </w:tcPr>
          <w:p w14:paraId="7DE38F9E"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2BCB11F9"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4710E19"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036C986" w14:textId="77777777" w:rsidR="0068127B" w:rsidRPr="0068127B" w:rsidRDefault="0068127B" w:rsidP="0068127B">
            <w:pPr>
              <w:ind w:right="34"/>
              <w:jc w:val="both"/>
              <w:rPr>
                <w:color w:val="000000"/>
                <w:szCs w:val="22"/>
                <w:lang w:eastAsia="bg-BG"/>
              </w:rPr>
            </w:pPr>
            <w:r w:rsidRPr="0068127B">
              <w:rPr>
                <w:color w:val="000000"/>
                <w:szCs w:val="22"/>
                <w:lang w:eastAsia="bg-BG"/>
              </w:rPr>
              <w:t>Над формат А4</w:t>
            </w:r>
          </w:p>
        </w:tc>
        <w:tc>
          <w:tcPr>
            <w:tcW w:w="2151" w:type="dxa"/>
            <w:tcBorders>
              <w:top w:val="single" w:sz="4" w:space="0" w:color="000000"/>
              <w:left w:val="single" w:sz="4" w:space="0" w:color="000000"/>
              <w:bottom w:val="single" w:sz="4" w:space="0" w:color="000000"/>
              <w:right w:val="single" w:sz="4" w:space="0" w:color="000000"/>
            </w:tcBorders>
          </w:tcPr>
          <w:p w14:paraId="40DDD7A5" w14:textId="77777777" w:rsidR="0068127B" w:rsidRPr="0068127B" w:rsidRDefault="0068127B" w:rsidP="0068127B">
            <w:pPr>
              <w:ind w:right="34"/>
              <w:jc w:val="both"/>
              <w:rPr>
                <w:color w:val="000000"/>
                <w:szCs w:val="22"/>
                <w:lang w:eastAsia="bg-BG"/>
              </w:rPr>
            </w:pPr>
            <w:r w:rsidRPr="0068127B">
              <w:rPr>
                <w:color w:val="000000"/>
                <w:szCs w:val="22"/>
                <w:lang w:eastAsia="bg-BG"/>
              </w:rPr>
              <w:t>корица и гръб</w:t>
            </w:r>
          </w:p>
        </w:tc>
        <w:tc>
          <w:tcPr>
            <w:tcW w:w="2824" w:type="dxa"/>
            <w:tcBorders>
              <w:top w:val="single" w:sz="4" w:space="0" w:color="000000"/>
              <w:left w:val="single" w:sz="4" w:space="0" w:color="000000"/>
              <w:bottom w:val="single" w:sz="4" w:space="0" w:color="000000"/>
              <w:right w:val="single" w:sz="4" w:space="0" w:color="000000"/>
            </w:tcBorders>
          </w:tcPr>
          <w:p w14:paraId="19A6B71A" w14:textId="77777777" w:rsidR="0068127B" w:rsidRPr="0068127B" w:rsidRDefault="0068127B" w:rsidP="0068127B">
            <w:pPr>
              <w:ind w:right="34"/>
              <w:jc w:val="both"/>
              <w:rPr>
                <w:color w:val="000000"/>
                <w:szCs w:val="22"/>
                <w:lang w:eastAsia="bg-BG"/>
              </w:rPr>
            </w:pPr>
            <w:r w:rsidRPr="0068127B">
              <w:rPr>
                <w:color w:val="000000"/>
                <w:szCs w:val="22"/>
                <w:lang w:eastAsia="bg-BG"/>
              </w:rPr>
              <w:t>3,00 лв./ 1,53</w:t>
            </w:r>
            <w:r w:rsidRPr="0068127B">
              <w:rPr>
                <w:rFonts w:eastAsia="Calibri"/>
                <w:color w:val="222222"/>
                <w:kern w:val="2"/>
                <w:szCs w:val="22"/>
                <w:lang w:eastAsia="bg-BG"/>
              </w:rPr>
              <w:t xml:space="preserve"> евро</w:t>
            </w:r>
          </w:p>
        </w:tc>
      </w:tr>
      <w:tr w:rsidR="0068127B" w:rsidRPr="0068127B" w14:paraId="7D4DA6E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87D59C5" w14:textId="77777777" w:rsidR="0068127B" w:rsidRPr="0068127B" w:rsidRDefault="0068127B" w:rsidP="0068127B">
            <w:pPr>
              <w:ind w:right="34"/>
              <w:jc w:val="center"/>
              <w:rPr>
                <w:color w:val="000000"/>
                <w:szCs w:val="22"/>
                <w:lang w:eastAsia="bg-BG"/>
              </w:rPr>
            </w:pPr>
            <w:r w:rsidRPr="0068127B">
              <w:rPr>
                <w:color w:val="000000"/>
                <w:szCs w:val="22"/>
                <w:lang w:eastAsia="bg-BG"/>
              </w:rPr>
              <w:t>3.</w:t>
            </w:r>
          </w:p>
        </w:tc>
        <w:tc>
          <w:tcPr>
            <w:tcW w:w="8871" w:type="dxa"/>
            <w:gridSpan w:val="3"/>
            <w:tcBorders>
              <w:top w:val="single" w:sz="4" w:space="0" w:color="000000"/>
              <w:left w:val="single" w:sz="4" w:space="0" w:color="000000"/>
              <w:bottom w:val="single" w:sz="4" w:space="0" w:color="000000"/>
              <w:right w:val="single" w:sz="4" w:space="0" w:color="000000"/>
            </w:tcBorders>
          </w:tcPr>
          <w:p w14:paraId="6BE9AC03" w14:textId="77777777" w:rsidR="0068127B" w:rsidRPr="0068127B" w:rsidRDefault="0068127B" w:rsidP="0068127B">
            <w:pPr>
              <w:ind w:right="34"/>
              <w:jc w:val="both"/>
              <w:rPr>
                <w:color w:val="000000"/>
                <w:szCs w:val="22"/>
                <w:lang w:eastAsia="bg-BG"/>
              </w:rPr>
            </w:pPr>
            <w:r w:rsidRPr="0068127B">
              <w:rPr>
                <w:color w:val="000000"/>
                <w:szCs w:val="22"/>
                <w:lang w:eastAsia="bg-BG"/>
              </w:rPr>
              <w:t>Подвързване със спирала</w:t>
            </w:r>
          </w:p>
          <w:p w14:paraId="7E78D9EF" w14:textId="77777777" w:rsidR="0068127B" w:rsidRPr="0068127B" w:rsidRDefault="0068127B" w:rsidP="0068127B">
            <w:pPr>
              <w:ind w:right="34"/>
              <w:jc w:val="both"/>
              <w:rPr>
                <w:color w:val="000000"/>
                <w:szCs w:val="22"/>
                <w:lang w:eastAsia="bg-BG"/>
              </w:rPr>
            </w:pPr>
            <w:r w:rsidRPr="0068127B">
              <w:rPr>
                <w:i/>
                <w:iCs/>
                <w:color w:val="000000"/>
                <w:szCs w:val="22"/>
                <w:lang w:eastAsia="bg-BG"/>
              </w:rPr>
              <w:t>Услугата се предлага за формат А4</w:t>
            </w:r>
          </w:p>
        </w:tc>
      </w:tr>
      <w:tr w:rsidR="0068127B" w:rsidRPr="0068127B" w14:paraId="72A617EE"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2709AABD" w14:textId="77777777" w:rsidR="0068127B" w:rsidRPr="0068127B" w:rsidRDefault="0068127B" w:rsidP="0068127B">
            <w:pPr>
              <w:ind w:right="34"/>
              <w:jc w:val="center"/>
              <w:rPr>
                <w:color w:val="000000"/>
                <w:szCs w:val="22"/>
                <w:lang w:eastAsia="bg-BG"/>
              </w:rPr>
            </w:pPr>
            <w:r w:rsidRPr="0068127B">
              <w:rPr>
                <w:color w:val="000000"/>
                <w:szCs w:val="22"/>
                <w:lang w:eastAsia="bg-BG"/>
              </w:rPr>
              <w:t>3.1.</w:t>
            </w:r>
          </w:p>
        </w:tc>
        <w:tc>
          <w:tcPr>
            <w:tcW w:w="3896" w:type="dxa"/>
            <w:tcBorders>
              <w:top w:val="single" w:sz="4" w:space="0" w:color="000000"/>
              <w:left w:val="single" w:sz="4" w:space="0" w:color="000000"/>
              <w:bottom w:val="single" w:sz="4" w:space="0" w:color="000000"/>
              <w:right w:val="single" w:sz="4" w:space="0" w:color="000000"/>
            </w:tcBorders>
          </w:tcPr>
          <w:p w14:paraId="38E7EA01" w14:textId="77777777" w:rsidR="0068127B" w:rsidRPr="0068127B" w:rsidRDefault="0068127B" w:rsidP="0068127B">
            <w:pPr>
              <w:ind w:right="34"/>
              <w:jc w:val="both"/>
              <w:rPr>
                <w:color w:val="000000"/>
                <w:szCs w:val="22"/>
                <w:lang w:eastAsia="bg-BG"/>
              </w:rPr>
            </w:pPr>
            <w:r w:rsidRPr="0068127B">
              <w:rPr>
                <w:color w:val="000000"/>
                <w:szCs w:val="22"/>
                <w:lang w:eastAsia="bg-BG"/>
              </w:rPr>
              <w:t>Без поставяне на корица и гръб</w:t>
            </w:r>
          </w:p>
        </w:tc>
        <w:tc>
          <w:tcPr>
            <w:tcW w:w="2151" w:type="dxa"/>
            <w:tcBorders>
              <w:top w:val="single" w:sz="4" w:space="0" w:color="000000"/>
              <w:left w:val="single" w:sz="4" w:space="0" w:color="000000"/>
              <w:bottom w:val="single" w:sz="4" w:space="0" w:color="000000"/>
              <w:right w:val="single" w:sz="4" w:space="0" w:color="000000"/>
            </w:tcBorders>
          </w:tcPr>
          <w:p w14:paraId="3408FDEF"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58027DEF" w14:textId="77777777" w:rsidR="0068127B" w:rsidRPr="0068127B" w:rsidRDefault="0068127B" w:rsidP="0068127B">
            <w:pPr>
              <w:snapToGrid w:val="0"/>
              <w:ind w:right="34"/>
              <w:jc w:val="both"/>
              <w:rPr>
                <w:color w:val="000000"/>
                <w:szCs w:val="22"/>
                <w:lang w:eastAsia="bg-BG"/>
              </w:rPr>
            </w:pPr>
          </w:p>
        </w:tc>
      </w:tr>
      <w:tr w:rsidR="0068127B" w:rsidRPr="0068127B" w14:paraId="212A4E43"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8F10B0E"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02421332" w14:textId="77777777" w:rsidR="0068127B" w:rsidRPr="0068127B" w:rsidRDefault="0068127B" w:rsidP="0068127B">
            <w:pPr>
              <w:ind w:right="34"/>
              <w:jc w:val="both"/>
              <w:rPr>
                <w:color w:val="000000"/>
                <w:szCs w:val="22"/>
                <w:lang w:eastAsia="bg-BG"/>
              </w:rPr>
            </w:pPr>
            <w:r w:rsidRPr="0068127B">
              <w:rPr>
                <w:color w:val="000000"/>
                <w:szCs w:val="22"/>
                <w:lang w:eastAsia="bg-BG"/>
              </w:rPr>
              <w:t>До 50 листа</w:t>
            </w:r>
          </w:p>
        </w:tc>
        <w:tc>
          <w:tcPr>
            <w:tcW w:w="2151" w:type="dxa"/>
            <w:tcBorders>
              <w:top w:val="single" w:sz="4" w:space="0" w:color="000000"/>
              <w:left w:val="single" w:sz="4" w:space="0" w:color="000000"/>
              <w:bottom w:val="single" w:sz="4" w:space="0" w:color="000000"/>
              <w:right w:val="single" w:sz="4" w:space="0" w:color="000000"/>
            </w:tcBorders>
          </w:tcPr>
          <w:p w14:paraId="3BE72959"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1 бр. </w:t>
            </w:r>
          </w:p>
        </w:tc>
        <w:tc>
          <w:tcPr>
            <w:tcW w:w="2824" w:type="dxa"/>
            <w:tcBorders>
              <w:top w:val="single" w:sz="4" w:space="0" w:color="000000"/>
              <w:left w:val="single" w:sz="4" w:space="0" w:color="000000"/>
              <w:bottom w:val="single" w:sz="4" w:space="0" w:color="000000"/>
              <w:right w:val="single" w:sz="4" w:space="0" w:color="000000"/>
            </w:tcBorders>
          </w:tcPr>
          <w:p w14:paraId="2E2A206A" w14:textId="77777777" w:rsidR="0068127B" w:rsidRPr="0068127B" w:rsidRDefault="0068127B" w:rsidP="0068127B">
            <w:pPr>
              <w:ind w:right="34"/>
              <w:jc w:val="both"/>
              <w:rPr>
                <w:color w:val="000000"/>
                <w:szCs w:val="22"/>
                <w:lang w:eastAsia="bg-BG"/>
              </w:rPr>
            </w:pPr>
            <w:r w:rsidRPr="0068127B">
              <w:rPr>
                <w:color w:val="000000"/>
                <w:szCs w:val="22"/>
                <w:lang w:eastAsia="bg-BG"/>
              </w:rPr>
              <w:t>1,50 лв./ 0,77</w:t>
            </w:r>
            <w:r w:rsidRPr="0068127B">
              <w:rPr>
                <w:rFonts w:eastAsia="Calibri"/>
                <w:color w:val="222222"/>
                <w:kern w:val="2"/>
                <w:szCs w:val="22"/>
                <w:lang w:eastAsia="bg-BG"/>
              </w:rPr>
              <w:t xml:space="preserve"> евро</w:t>
            </w:r>
          </w:p>
        </w:tc>
      </w:tr>
      <w:tr w:rsidR="0068127B" w:rsidRPr="0068127B" w14:paraId="4E1016E1"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F092C51"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4DF6004F" w14:textId="77777777" w:rsidR="0068127B" w:rsidRPr="0068127B" w:rsidRDefault="0068127B" w:rsidP="0068127B">
            <w:pPr>
              <w:ind w:right="34"/>
              <w:jc w:val="both"/>
              <w:rPr>
                <w:color w:val="000000"/>
                <w:szCs w:val="22"/>
                <w:lang w:eastAsia="bg-BG"/>
              </w:rPr>
            </w:pPr>
            <w:r w:rsidRPr="0068127B">
              <w:rPr>
                <w:color w:val="000000"/>
                <w:szCs w:val="22"/>
                <w:lang w:eastAsia="bg-BG"/>
              </w:rPr>
              <w:t>От 51 до 150 листа</w:t>
            </w:r>
          </w:p>
        </w:tc>
        <w:tc>
          <w:tcPr>
            <w:tcW w:w="2151" w:type="dxa"/>
            <w:tcBorders>
              <w:top w:val="single" w:sz="4" w:space="0" w:color="000000"/>
              <w:left w:val="single" w:sz="4" w:space="0" w:color="000000"/>
              <w:bottom w:val="single" w:sz="4" w:space="0" w:color="000000"/>
              <w:right w:val="single" w:sz="4" w:space="0" w:color="000000"/>
            </w:tcBorders>
          </w:tcPr>
          <w:p w14:paraId="7176AB4A" w14:textId="77777777" w:rsidR="0068127B" w:rsidRPr="0068127B" w:rsidRDefault="0068127B" w:rsidP="0068127B">
            <w:pPr>
              <w:ind w:right="34"/>
              <w:jc w:val="both"/>
              <w:rPr>
                <w:color w:val="000000"/>
                <w:szCs w:val="22"/>
                <w:lang w:eastAsia="bg-BG"/>
              </w:rPr>
            </w:pPr>
            <w:r w:rsidRPr="0068127B">
              <w:rPr>
                <w:color w:val="000000"/>
                <w:szCs w:val="22"/>
                <w:lang w:eastAsia="bg-BG"/>
              </w:rPr>
              <w:t>1 бр.</w:t>
            </w:r>
          </w:p>
        </w:tc>
        <w:tc>
          <w:tcPr>
            <w:tcW w:w="2824" w:type="dxa"/>
            <w:tcBorders>
              <w:top w:val="single" w:sz="4" w:space="0" w:color="000000"/>
              <w:left w:val="single" w:sz="4" w:space="0" w:color="000000"/>
              <w:bottom w:val="single" w:sz="4" w:space="0" w:color="000000"/>
              <w:right w:val="single" w:sz="4" w:space="0" w:color="000000"/>
            </w:tcBorders>
          </w:tcPr>
          <w:p w14:paraId="709638DB"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2881AD5A"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5A4A902D" w14:textId="77777777" w:rsidR="0068127B" w:rsidRPr="0068127B" w:rsidRDefault="0068127B" w:rsidP="0068127B">
            <w:pPr>
              <w:ind w:right="34"/>
              <w:jc w:val="center"/>
              <w:rPr>
                <w:color w:val="000000"/>
                <w:szCs w:val="22"/>
                <w:lang w:eastAsia="bg-BG"/>
              </w:rPr>
            </w:pPr>
            <w:r w:rsidRPr="0068127B">
              <w:rPr>
                <w:color w:val="000000"/>
                <w:szCs w:val="22"/>
                <w:lang w:eastAsia="bg-BG"/>
              </w:rPr>
              <w:t>3.2.</w:t>
            </w:r>
          </w:p>
        </w:tc>
        <w:tc>
          <w:tcPr>
            <w:tcW w:w="3896" w:type="dxa"/>
            <w:tcBorders>
              <w:top w:val="single" w:sz="4" w:space="0" w:color="000000"/>
              <w:left w:val="single" w:sz="4" w:space="0" w:color="000000"/>
              <w:bottom w:val="single" w:sz="4" w:space="0" w:color="000000"/>
              <w:right w:val="single" w:sz="4" w:space="0" w:color="000000"/>
            </w:tcBorders>
          </w:tcPr>
          <w:p w14:paraId="7989F166" w14:textId="77777777" w:rsidR="0068127B" w:rsidRPr="0068127B" w:rsidRDefault="0068127B" w:rsidP="0068127B">
            <w:pPr>
              <w:ind w:right="34"/>
              <w:jc w:val="both"/>
              <w:rPr>
                <w:color w:val="000000"/>
                <w:szCs w:val="22"/>
                <w:lang w:eastAsia="bg-BG"/>
              </w:rPr>
            </w:pPr>
            <w:r w:rsidRPr="0068127B">
              <w:rPr>
                <w:color w:val="000000"/>
                <w:szCs w:val="22"/>
                <w:lang w:eastAsia="bg-BG"/>
              </w:rPr>
              <w:t>Корица и гръб за подвързия със спирала</w:t>
            </w:r>
          </w:p>
        </w:tc>
        <w:tc>
          <w:tcPr>
            <w:tcW w:w="2151" w:type="dxa"/>
            <w:tcBorders>
              <w:top w:val="single" w:sz="4" w:space="0" w:color="000000"/>
              <w:left w:val="single" w:sz="4" w:space="0" w:color="000000"/>
              <w:bottom w:val="single" w:sz="4" w:space="0" w:color="000000"/>
              <w:right w:val="single" w:sz="4" w:space="0" w:color="000000"/>
            </w:tcBorders>
          </w:tcPr>
          <w:p w14:paraId="3BFEDB34"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3B2C2B30" w14:textId="77777777" w:rsidR="0068127B" w:rsidRPr="0068127B" w:rsidRDefault="0068127B" w:rsidP="0068127B">
            <w:pPr>
              <w:snapToGrid w:val="0"/>
              <w:ind w:right="34"/>
              <w:jc w:val="both"/>
              <w:rPr>
                <w:color w:val="000000"/>
                <w:szCs w:val="22"/>
                <w:lang w:eastAsia="bg-BG"/>
              </w:rPr>
            </w:pPr>
          </w:p>
        </w:tc>
      </w:tr>
      <w:tr w:rsidR="0068127B" w:rsidRPr="0068127B" w14:paraId="721853C4"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11E4122A"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5999F22"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Корица </w:t>
            </w:r>
            <w:r w:rsidRPr="0068127B">
              <w:rPr>
                <w:color w:val="000000"/>
                <w:szCs w:val="22"/>
                <w:lang w:val="en-US" w:eastAsia="bg-BG"/>
              </w:rPr>
              <w:t>PVC</w:t>
            </w:r>
          </w:p>
        </w:tc>
        <w:tc>
          <w:tcPr>
            <w:tcW w:w="2151" w:type="dxa"/>
            <w:tcBorders>
              <w:top w:val="single" w:sz="4" w:space="0" w:color="000000"/>
              <w:left w:val="single" w:sz="4" w:space="0" w:color="000000"/>
              <w:bottom w:val="single" w:sz="4" w:space="0" w:color="000000"/>
              <w:right w:val="single" w:sz="4" w:space="0" w:color="000000"/>
            </w:tcBorders>
          </w:tcPr>
          <w:p w14:paraId="217ADF4D" w14:textId="77777777" w:rsidR="0068127B" w:rsidRPr="0068127B" w:rsidRDefault="0068127B" w:rsidP="0068127B">
            <w:pPr>
              <w:ind w:right="34"/>
              <w:jc w:val="both"/>
              <w:rPr>
                <w:color w:val="000000"/>
                <w:szCs w:val="22"/>
                <w:lang w:eastAsia="bg-BG"/>
              </w:rPr>
            </w:pPr>
            <w:r w:rsidRPr="0068127B">
              <w:rPr>
                <w:color w:val="000000"/>
                <w:szCs w:val="22"/>
                <w:lang w:eastAsia="bg-BG"/>
              </w:rPr>
              <w:t>1 бр.</w:t>
            </w:r>
          </w:p>
        </w:tc>
        <w:tc>
          <w:tcPr>
            <w:tcW w:w="2824" w:type="dxa"/>
            <w:tcBorders>
              <w:top w:val="single" w:sz="4" w:space="0" w:color="000000"/>
              <w:left w:val="single" w:sz="4" w:space="0" w:color="000000"/>
              <w:bottom w:val="single" w:sz="4" w:space="0" w:color="000000"/>
              <w:right w:val="single" w:sz="4" w:space="0" w:color="000000"/>
            </w:tcBorders>
          </w:tcPr>
          <w:p w14:paraId="01D561DF" w14:textId="77777777" w:rsidR="0068127B" w:rsidRPr="0068127B" w:rsidRDefault="0068127B" w:rsidP="0068127B">
            <w:pPr>
              <w:ind w:right="34"/>
              <w:jc w:val="both"/>
              <w:rPr>
                <w:color w:val="000000"/>
                <w:szCs w:val="22"/>
                <w:lang w:eastAsia="bg-BG"/>
              </w:rPr>
            </w:pPr>
            <w:r w:rsidRPr="0068127B">
              <w:rPr>
                <w:color w:val="000000"/>
                <w:szCs w:val="22"/>
                <w:lang w:eastAsia="bg-BG"/>
              </w:rPr>
              <w:t>0,60 лв./ 0,31</w:t>
            </w:r>
            <w:r w:rsidRPr="0068127B">
              <w:rPr>
                <w:rFonts w:eastAsia="Calibri"/>
                <w:color w:val="222222"/>
                <w:kern w:val="2"/>
                <w:szCs w:val="22"/>
                <w:lang w:eastAsia="bg-BG"/>
              </w:rPr>
              <w:t xml:space="preserve"> евро</w:t>
            </w:r>
          </w:p>
        </w:tc>
      </w:tr>
      <w:tr w:rsidR="0068127B" w:rsidRPr="0068127B" w14:paraId="206DB69E"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2A528968"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B6E2749" w14:textId="77777777" w:rsidR="0068127B" w:rsidRPr="0068127B" w:rsidRDefault="0068127B" w:rsidP="0068127B">
            <w:pPr>
              <w:ind w:right="34"/>
              <w:jc w:val="both"/>
              <w:rPr>
                <w:color w:val="000000"/>
                <w:szCs w:val="22"/>
                <w:lang w:eastAsia="bg-BG"/>
              </w:rPr>
            </w:pPr>
            <w:r w:rsidRPr="0068127B">
              <w:rPr>
                <w:color w:val="000000"/>
                <w:szCs w:val="22"/>
                <w:lang w:eastAsia="bg-BG"/>
              </w:rPr>
              <w:t>Корица тип „Кожа“</w:t>
            </w:r>
          </w:p>
        </w:tc>
        <w:tc>
          <w:tcPr>
            <w:tcW w:w="2151" w:type="dxa"/>
            <w:tcBorders>
              <w:top w:val="single" w:sz="4" w:space="0" w:color="000000"/>
              <w:left w:val="single" w:sz="4" w:space="0" w:color="000000"/>
              <w:bottom w:val="single" w:sz="4" w:space="0" w:color="000000"/>
              <w:right w:val="single" w:sz="4" w:space="0" w:color="000000"/>
            </w:tcBorders>
          </w:tcPr>
          <w:p w14:paraId="0BE5E075" w14:textId="77777777" w:rsidR="0068127B" w:rsidRPr="0068127B" w:rsidRDefault="0068127B" w:rsidP="0068127B">
            <w:pPr>
              <w:ind w:right="34"/>
              <w:jc w:val="both"/>
              <w:rPr>
                <w:color w:val="000000"/>
                <w:szCs w:val="22"/>
                <w:lang w:eastAsia="bg-BG"/>
              </w:rPr>
            </w:pPr>
            <w:r w:rsidRPr="0068127B">
              <w:rPr>
                <w:color w:val="000000"/>
                <w:szCs w:val="22"/>
                <w:lang w:eastAsia="bg-BG"/>
              </w:rPr>
              <w:t>1 бр.</w:t>
            </w:r>
          </w:p>
        </w:tc>
        <w:tc>
          <w:tcPr>
            <w:tcW w:w="2824" w:type="dxa"/>
            <w:tcBorders>
              <w:top w:val="single" w:sz="4" w:space="0" w:color="000000"/>
              <w:left w:val="single" w:sz="4" w:space="0" w:color="000000"/>
              <w:bottom w:val="single" w:sz="4" w:space="0" w:color="000000"/>
              <w:right w:val="single" w:sz="4" w:space="0" w:color="000000"/>
            </w:tcBorders>
          </w:tcPr>
          <w:p w14:paraId="0CE0A02E"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5473016E"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C037DD4" w14:textId="77777777" w:rsidR="0068127B" w:rsidRPr="0068127B" w:rsidRDefault="0068127B" w:rsidP="0068127B">
            <w:pPr>
              <w:ind w:right="34"/>
              <w:jc w:val="center"/>
              <w:rPr>
                <w:color w:val="000000"/>
                <w:szCs w:val="22"/>
                <w:lang w:eastAsia="bg-BG"/>
              </w:rPr>
            </w:pPr>
            <w:r w:rsidRPr="0068127B">
              <w:rPr>
                <w:color w:val="000000"/>
                <w:szCs w:val="22"/>
                <w:lang w:eastAsia="bg-BG"/>
              </w:rPr>
              <w:t>4.</w:t>
            </w:r>
          </w:p>
          <w:p w14:paraId="1CFEEADC" w14:textId="77777777" w:rsidR="0068127B" w:rsidRPr="0068127B" w:rsidRDefault="0068127B" w:rsidP="0068127B">
            <w:pPr>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A84C047" w14:textId="77777777" w:rsidR="0068127B" w:rsidRPr="0068127B" w:rsidRDefault="0068127B" w:rsidP="0068127B">
            <w:pPr>
              <w:ind w:right="34"/>
              <w:jc w:val="both"/>
              <w:rPr>
                <w:color w:val="000000"/>
                <w:szCs w:val="22"/>
                <w:lang w:eastAsia="bg-BG"/>
              </w:rPr>
            </w:pPr>
            <w:r w:rsidRPr="0068127B">
              <w:rPr>
                <w:color w:val="000000"/>
                <w:szCs w:val="22"/>
                <w:lang w:eastAsia="bg-BG"/>
              </w:rPr>
              <w:t>Запазване на специализирана литература и уведомяване по телефона</w:t>
            </w:r>
          </w:p>
        </w:tc>
        <w:tc>
          <w:tcPr>
            <w:tcW w:w="2151" w:type="dxa"/>
            <w:tcBorders>
              <w:top w:val="single" w:sz="4" w:space="0" w:color="000000"/>
              <w:left w:val="single" w:sz="4" w:space="0" w:color="000000"/>
              <w:bottom w:val="single" w:sz="4" w:space="0" w:color="000000"/>
              <w:right w:val="single" w:sz="4" w:space="0" w:color="000000"/>
            </w:tcBorders>
          </w:tcPr>
          <w:p w14:paraId="51D15323" w14:textId="77777777" w:rsidR="0068127B" w:rsidRPr="0068127B" w:rsidRDefault="0068127B" w:rsidP="0068127B">
            <w:pPr>
              <w:ind w:right="34"/>
              <w:jc w:val="both"/>
              <w:rPr>
                <w:color w:val="000000"/>
                <w:szCs w:val="22"/>
                <w:lang w:eastAsia="bg-BG"/>
              </w:rPr>
            </w:pPr>
            <w:r w:rsidRPr="0068127B">
              <w:rPr>
                <w:color w:val="000000"/>
                <w:szCs w:val="22"/>
                <w:lang w:eastAsia="bg-BG"/>
              </w:rPr>
              <w:t>До 3 тома</w:t>
            </w:r>
          </w:p>
        </w:tc>
        <w:tc>
          <w:tcPr>
            <w:tcW w:w="2824" w:type="dxa"/>
            <w:tcBorders>
              <w:top w:val="single" w:sz="4" w:space="0" w:color="000000"/>
              <w:left w:val="single" w:sz="4" w:space="0" w:color="000000"/>
              <w:bottom w:val="single" w:sz="4" w:space="0" w:color="000000"/>
              <w:right w:val="single" w:sz="4" w:space="0" w:color="000000"/>
            </w:tcBorders>
            <w:vAlign w:val="center"/>
          </w:tcPr>
          <w:p w14:paraId="666F3C8E" w14:textId="77777777" w:rsidR="0068127B" w:rsidRPr="0068127B" w:rsidRDefault="0068127B" w:rsidP="0068127B">
            <w:pPr>
              <w:ind w:right="34"/>
              <w:jc w:val="both"/>
              <w:rPr>
                <w:color w:val="000000"/>
                <w:szCs w:val="22"/>
                <w:lang w:eastAsia="bg-BG"/>
              </w:rPr>
            </w:pPr>
            <w:r w:rsidRPr="0068127B">
              <w:rPr>
                <w:color w:val="000000"/>
                <w:szCs w:val="22"/>
                <w:lang w:eastAsia="bg-BG"/>
              </w:rPr>
              <w:t>0,50 лв./ 0,26</w:t>
            </w:r>
            <w:r w:rsidRPr="0068127B">
              <w:rPr>
                <w:rFonts w:eastAsia="Calibri"/>
                <w:color w:val="222222"/>
                <w:kern w:val="2"/>
                <w:szCs w:val="22"/>
                <w:lang w:eastAsia="bg-BG"/>
              </w:rPr>
              <w:t xml:space="preserve"> евро</w:t>
            </w:r>
          </w:p>
        </w:tc>
      </w:tr>
      <w:tr w:rsidR="0068127B" w:rsidRPr="0068127B" w14:paraId="01DB96F0"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B0ABDBD" w14:textId="77777777" w:rsidR="0068127B" w:rsidRPr="0068127B" w:rsidRDefault="0068127B" w:rsidP="0068127B">
            <w:pPr>
              <w:ind w:right="34"/>
              <w:jc w:val="center"/>
              <w:rPr>
                <w:color w:val="000000"/>
                <w:szCs w:val="22"/>
                <w:lang w:eastAsia="bg-BG"/>
              </w:rPr>
            </w:pPr>
            <w:r w:rsidRPr="0068127B">
              <w:rPr>
                <w:color w:val="000000"/>
                <w:szCs w:val="22"/>
                <w:lang w:eastAsia="bg-BG"/>
              </w:rPr>
              <w:t>5.</w:t>
            </w:r>
          </w:p>
        </w:tc>
        <w:tc>
          <w:tcPr>
            <w:tcW w:w="3896" w:type="dxa"/>
            <w:tcBorders>
              <w:top w:val="single" w:sz="4" w:space="0" w:color="000000"/>
              <w:left w:val="single" w:sz="4" w:space="0" w:color="000000"/>
              <w:bottom w:val="single" w:sz="4" w:space="0" w:color="000000"/>
              <w:right w:val="single" w:sz="4" w:space="0" w:color="000000"/>
            </w:tcBorders>
          </w:tcPr>
          <w:p w14:paraId="461DE143"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Сканиране </w:t>
            </w:r>
          </w:p>
        </w:tc>
        <w:tc>
          <w:tcPr>
            <w:tcW w:w="2151" w:type="dxa"/>
            <w:tcBorders>
              <w:top w:val="single" w:sz="4" w:space="0" w:color="000000"/>
              <w:left w:val="single" w:sz="4" w:space="0" w:color="000000"/>
              <w:bottom w:val="single" w:sz="4" w:space="0" w:color="000000"/>
              <w:right w:val="single" w:sz="4" w:space="0" w:color="000000"/>
            </w:tcBorders>
          </w:tcPr>
          <w:p w14:paraId="0357ACDF"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558F9F35" w14:textId="77777777" w:rsidR="0068127B" w:rsidRPr="0068127B" w:rsidRDefault="0068127B" w:rsidP="0068127B">
            <w:pPr>
              <w:snapToGrid w:val="0"/>
              <w:ind w:right="34"/>
              <w:jc w:val="both"/>
              <w:rPr>
                <w:color w:val="000000"/>
                <w:szCs w:val="22"/>
                <w:lang w:eastAsia="bg-BG"/>
              </w:rPr>
            </w:pPr>
          </w:p>
        </w:tc>
      </w:tr>
      <w:tr w:rsidR="0068127B" w:rsidRPr="0068127B" w14:paraId="1BDBF49F"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603A3121"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37BA4D2" w14:textId="77777777" w:rsidR="0068127B" w:rsidRPr="0068127B" w:rsidRDefault="0068127B" w:rsidP="0068127B">
            <w:pPr>
              <w:ind w:right="34"/>
              <w:jc w:val="both"/>
              <w:rPr>
                <w:color w:val="000000"/>
                <w:szCs w:val="22"/>
                <w:lang w:eastAsia="bg-BG"/>
              </w:rPr>
            </w:pPr>
            <w:r w:rsidRPr="0068127B">
              <w:rPr>
                <w:color w:val="000000"/>
                <w:szCs w:val="22"/>
                <w:lang w:eastAsia="bg-BG"/>
              </w:rPr>
              <w:t>Формат А3 и А4 1:1</w:t>
            </w:r>
          </w:p>
        </w:tc>
        <w:tc>
          <w:tcPr>
            <w:tcW w:w="2151" w:type="dxa"/>
            <w:tcBorders>
              <w:top w:val="single" w:sz="4" w:space="0" w:color="000000"/>
              <w:left w:val="single" w:sz="4" w:space="0" w:color="000000"/>
              <w:bottom w:val="single" w:sz="4" w:space="0" w:color="000000"/>
              <w:right w:val="single" w:sz="4" w:space="0" w:color="000000"/>
            </w:tcBorders>
          </w:tcPr>
          <w:p w14:paraId="296ED100" w14:textId="77777777" w:rsidR="0068127B" w:rsidRPr="0068127B" w:rsidRDefault="0068127B" w:rsidP="0068127B">
            <w:pPr>
              <w:ind w:right="34"/>
              <w:jc w:val="both"/>
              <w:rPr>
                <w:color w:val="000000"/>
                <w:szCs w:val="22"/>
                <w:lang w:eastAsia="bg-BG"/>
              </w:rPr>
            </w:pPr>
            <w:r w:rsidRPr="0068127B">
              <w:rPr>
                <w:color w:val="000000"/>
                <w:szCs w:val="22"/>
                <w:lang w:eastAsia="bg-BG"/>
              </w:rPr>
              <w:t>1 страница</w:t>
            </w:r>
          </w:p>
        </w:tc>
        <w:tc>
          <w:tcPr>
            <w:tcW w:w="2824" w:type="dxa"/>
            <w:tcBorders>
              <w:top w:val="single" w:sz="4" w:space="0" w:color="000000"/>
              <w:left w:val="single" w:sz="4" w:space="0" w:color="000000"/>
              <w:bottom w:val="single" w:sz="4" w:space="0" w:color="000000"/>
              <w:right w:val="single" w:sz="4" w:space="0" w:color="000000"/>
            </w:tcBorders>
          </w:tcPr>
          <w:p w14:paraId="1B54B622" w14:textId="77777777" w:rsidR="0068127B" w:rsidRPr="0068127B" w:rsidRDefault="0068127B" w:rsidP="0068127B">
            <w:pPr>
              <w:ind w:right="34"/>
              <w:jc w:val="both"/>
              <w:rPr>
                <w:color w:val="000000"/>
                <w:szCs w:val="22"/>
                <w:lang w:eastAsia="bg-BG"/>
              </w:rPr>
            </w:pPr>
            <w:r w:rsidRPr="0068127B">
              <w:rPr>
                <w:color w:val="000000"/>
                <w:szCs w:val="22"/>
                <w:lang w:eastAsia="bg-BG"/>
              </w:rPr>
              <w:t>0,70 лв./ 0,36</w:t>
            </w:r>
            <w:r w:rsidRPr="0068127B">
              <w:rPr>
                <w:rFonts w:eastAsia="Calibri"/>
                <w:color w:val="222222"/>
                <w:kern w:val="2"/>
                <w:szCs w:val="22"/>
                <w:lang w:eastAsia="bg-BG"/>
              </w:rPr>
              <w:t xml:space="preserve"> евро</w:t>
            </w:r>
          </w:p>
        </w:tc>
      </w:tr>
      <w:tr w:rsidR="0068127B" w:rsidRPr="0068127B" w14:paraId="2348C0CD"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vAlign w:val="center"/>
          </w:tcPr>
          <w:p w14:paraId="60442910"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31E83895" w14:textId="77777777" w:rsidR="0068127B" w:rsidRPr="0068127B" w:rsidRDefault="0068127B" w:rsidP="0068127B">
            <w:pPr>
              <w:ind w:right="34"/>
              <w:jc w:val="both"/>
              <w:rPr>
                <w:color w:val="000000"/>
                <w:szCs w:val="22"/>
                <w:lang w:eastAsia="bg-BG"/>
              </w:rPr>
            </w:pPr>
            <w:r w:rsidRPr="0068127B">
              <w:rPr>
                <w:color w:val="000000"/>
                <w:szCs w:val="22"/>
                <w:lang w:eastAsia="bg-BG"/>
              </w:rPr>
              <w:t>Формат А3 и А4 с дообработка</w:t>
            </w:r>
          </w:p>
        </w:tc>
        <w:tc>
          <w:tcPr>
            <w:tcW w:w="2151" w:type="dxa"/>
            <w:tcBorders>
              <w:top w:val="single" w:sz="4" w:space="0" w:color="000000"/>
              <w:left w:val="single" w:sz="4" w:space="0" w:color="000000"/>
              <w:bottom w:val="single" w:sz="4" w:space="0" w:color="000000"/>
              <w:right w:val="single" w:sz="4" w:space="0" w:color="000000"/>
            </w:tcBorders>
          </w:tcPr>
          <w:p w14:paraId="34CF89F1" w14:textId="77777777" w:rsidR="0068127B" w:rsidRPr="0068127B" w:rsidRDefault="0068127B" w:rsidP="0068127B">
            <w:pPr>
              <w:ind w:right="34"/>
              <w:jc w:val="both"/>
              <w:rPr>
                <w:color w:val="000000"/>
                <w:szCs w:val="22"/>
                <w:lang w:eastAsia="bg-BG"/>
              </w:rPr>
            </w:pPr>
            <w:r w:rsidRPr="0068127B">
              <w:rPr>
                <w:color w:val="000000"/>
                <w:szCs w:val="22"/>
                <w:lang w:eastAsia="bg-BG"/>
              </w:rPr>
              <w:t>1 страница</w:t>
            </w:r>
          </w:p>
        </w:tc>
        <w:tc>
          <w:tcPr>
            <w:tcW w:w="2824" w:type="dxa"/>
            <w:tcBorders>
              <w:top w:val="single" w:sz="4" w:space="0" w:color="000000"/>
              <w:left w:val="single" w:sz="4" w:space="0" w:color="000000"/>
              <w:bottom w:val="single" w:sz="4" w:space="0" w:color="000000"/>
              <w:right w:val="single" w:sz="4" w:space="0" w:color="000000"/>
            </w:tcBorders>
          </w:tcPr>
          <w:p w14:paraId="18EBA5EA"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778C7FA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39193431" w14:textId="77777777" w:rsidR="0068127B" w:rsidRPr="0068127B" w:rsidRDefault="0068127B" w:rsidP="0068127B">
            <w:pPr>
              <w:ind w:right="34"/>
              <w:jc w:val="center"/>
              <w:rPr>
                <w:color w:val="000000"/>
                <w:szCs w:val="22"/>
                <w:lang w:eastAsia="bg-BG"/>
              </w:rPr>
            </w:pPr>
            <w:r w:rsidRPr="0068127B">
              <w:rPr>
                <w:color w:val="000000"/>
                <w:szCs w:val="22"/>
                <w:lang w:eastAsia="bg-BG"/>
              </w:rPr>
              <w:t>6.</w:t>
            </w:r>
          </w:p>
        </w:tc>
        <w:tc>
          <w:tcPr>
            <w:tcW w:w="3896" w:type="dxa"/>
            <w:tcBorders>
              <w:top w:val="single" w:sz="4" w:space="0" w:color="000000"/>
              <w:left w:val="single" w:sz="4" w:space="0" w:color="000000"/>
              <w:bottom w:val="single" w:sz="4" w:space="0" w:color="000000"/>
              <w:right w:val="single" w:sz="4" w:space="0" w:color="000000"/>
            </w:tcBorders>
          </w:tcPr>
          <w:p w14:paraId="16F40CBA" w14:textId="77777777" w:rsidR="0068127B" w:rsidRPr="0068127B" w:rsidRDefault="0068127B" w:rsidP="0068127B">
            <w:pPr>
              <w:ind w:right="34"/>
              <w:jc w:val="both"/>
              <w:rPr>
                <w:color w:val="000000"/>
                <w:szCs w:val="22"/>
                <w:lang w:eastAsia="bg-BG"/>
              </w:rPr>
            </w:pPr>
            <w:r w:rsidRPr="0068127B">
              <w:rPr>
                <w:color w:val="000000"/>
                <w:szCs w:val="22"/>
                <w:lang w:eastAsia="bg-BG"/>
              </w:rPr>
              <w:t>Заснемане на документи с дигитален фотоапарат/камера</w:t>
            </w:r>
          </w:p>
        </w:tc>
        <w:tc>
          <w:tcPr>
            <w:tcW w:w="2151" w:type="dxa"/>
            <w:tcBorders>
              <w:top w:val="single" w:sz="4" w:space="0" w:color="000000"/>
              <w:left w:val="single" w:sz="4" w:space="0" w:color="000000"/>
              <w:bottom w:val="single" w:sz="4" w:space="0" w:color="000000"/>
              <w:right w:val="single" w:sz="4" w:space="0" w:color="000000"/>
            </w:tcBorders>
          </w:tcPr>
          <w:p w14:paraId="2B98F5A4" w14:textId="77777777" w:rsidR="0068127B" w:rsidRPr="0068127B" w:rsidRDefault="0068127B" w:rsidP="0068127B">
            <w:pPr>
              <w:ind w:right="34"/>
              <w:jc w:val="both"/>
              <w:rPr>
                <w:color w:val="000000"/>
                <w:szCs w:val="22"/>
                <w:lang w:eastAsia="bg-BG"/>
              </w:rPr>
            </w:pPr>
            <w:r w:rsidRPr="0068127B">
              <w:rPr>
                <w:color w:val="000000"/>
                <w:szCs w:val="22"/>
                <w:lang w:eastAsia="bg-BG"/>
              </w:rPr>
              <w:t>1 снимка</w:t>
            </w:r>
          </w:p>
        </w:tc>
        <w:tc>
          <w:tcPr>
            <w:tcW w:w="2824" w:type="dxa"/>
            <w:tcBorders>
              <w:top w:val="single" w:sz="4" w:space="0" w:color="000000"/>
              <w:left w:val="single" w:sz="4" w:space="0" w:color="000000"/>
              <w:bottom w:val="single" w:sz="4" w:space="0" w:color="000000"/>
              <w:right w:val="single" w:sz="4" w:space="0" w:color="000000"/>
            </w:tcBorders>
            <w:vAlign w:val="center"/>
          </w:tcPr>
          <w:p w14:paraId="261465A7" w14:textId="77777777" w:rsidR="0068127B" w:rsidRPr="0068127B" w:rsidRDefault="0068127B" w:rsidP="0068127B">
            <w:pPr>
              <w:ind w:right="34"/>
              <w:jc w:val="both"/>
              <w:rPr>
                <w:color w:val="000000"/>
                <w:szCs w:val="22"/>
                <w:lang w:eastAsia="bg-BG"/>
              </w:rPr>
            </w:pPr>
            <w:r w:rsidRPr="0068127B">
              <w:rPr>
                <w:color w:val="000000"/>
                <w:szCs w:val="22"/>
                <w:lang w:eastAsia="bg-BG"/>
              </w:rPr>
              <w:t>1,00 лв./ 0,51</w:t>
            </w:r>
            <w:r w:rsidRPr="0068127B">
              <w:rPr>
                <w:rFonts w:eastAsia="Calibri"/>
                <w:color w:val="222222"/>
                <w:kern w:val="2"/>
                <w:szCs w:val="22"/>
                <w:lang w:eastAsia="bg-BG"/>
              </w:rPr>
              <w:t xml:space="preserve"> евро</w:t>
            </w:r>
          </w:p>
        </w:tc>
      </w:tr>
      <w:tr w:rsidR="0068127B" w:rsidRPr="0068127B" w14:paraId="5EA3EEB2" w14:textId="77777777" w:rsidTr="00511AEA">
        <w:trPr>
          <w:trHeight w:val="376"/>
        </w:trPr>
        <w:tc>
          <w:tcPr>
            <w:tcW w:w="1584" w:type="dxa"/>
            <w:vMerge w:val="restart"/>
            <w:tcBorders>
              <w:top w:val="single" w:sz="4" w:space="0" w:color="000000"/>
              <w:left w:val="single" w:sz="4" w:space="0" w:color="000000"/>
              <w:bottom w:val="single" w:sz="4" w:space="0" w:color="000000"/>
              <w:right w:val="single" w:sz="4" w:space="0" w:color="000000"/>
            </w:tcBorders>
            <w:vAlign w:val="center"/>
          </w:tcPr>
          <w:p w14:paraId="640AD8AD" w14:textId="77777777" w:rsidR="0068127B" w:rsidRPr="0068127B" w:rsidRDefault="0068127B" w:rsidP="0068127B">
            <w:pPr>
              <w:ind w:right="34"/>
              <w:jc w:val="center"/>
              <w:rPr>
                <w:color w:val="000000"/>
                <w:szCs w:val="22"/>
                <w:lang w:eastAsia="bg-BG"/>
              </w:rPr>
            </w:pPr>
            <w:r w:rsidRPr="0068127B">
              <w:rPr>
                <w:color w:val="000000"/>
                <w:szCs w:val="22"/>
                <w:lang w:eastAsia="bg-BG"/>
              </w:rPr>
              <w:t>7.</w:t>
            </w:r>
          </w:p>
        </w:tc>
        <w:tc>
          <w:tcPr>
            <w:tcW w:w="3896" w:type="dxa"/>
            <w:vMerge w:val="restart"/>
            <w:tcBorders>
              <w:top w:val="single" w:sz="4" w:space="0" w:color="000000"/>
              <w:left w:val="single" w:sz="4" w:space="0" w:color="000000"/>
              <w:bottom w:val="single" w:sz="4" w:space="0" w:color="000000"/>
              <w:right w:val="single" w:sz="4" w:space="0" w:color="000000"/>
            </w:tcBorders>
            <w:vAlign w:val="center"/>
          </w:tcPr>
          <w:p w14:paraId="0F2753F8" w14:textId="77777777" w:rsidR="0068127B" w:rsidRPr="0068127B" w:rsidRDefault="0068127B" w:rsidP="0068127B">
            <w:pPr>
              <w:ind w:right="34"/>
              <w:jc w:val="both"/>
              <w:rPr>
                <w:color w:val="000000"/>
                <w:szCs w:val="22"/>
                <w:lang w:eastAsia="bg-BG"/>
              </w:rPr>
            </w:pPr>
            <w:r w:rsidRPr="0068127B">
              <w:rPr>
                <w:color w:val="000000"/>
                <w:szCs w:val="22"/>
                <w:lang w:eastAsia="bg-BG"/>
              </w:rPr>
              <w:t>Извършване на малка реставрация</w:t>
            </w:r>
          </w:p>
        </w:tc>
        <w:tc>
          <w:tcPr>
            <w:tcW w:w="2151" w:type="dxa"/>
            <w:tcBorders>
              <w:top w:val="single" w:sz="4" w:space="0" w:color="000000"/>
              <w:left w:val="single" w:sz="4" w:space="0" w:color="000000"/>
              <w:bottom w:val="single" w:sz="4" w:space="0" w:color="000000"/>
              <w:right w:val="single" w:sz="4" w:space="0" w:color="000000"/>
            </w:tcBorders>
          </w:tcPr>
          <w:p w14:paraId="72CD12E1" w14:textId="77777777" w:rsidR="0068127B" w:rsidRPr="0068127B" w:rsidRDefault="0068127B" w:rsidP="0068127B">
            <w:pPr>
              <w:ind w:right="34"/>
              <w:jc w:val="both"/>
              <w:rPr>
                <w:color w:val="000000"/>
                <w:szCs w:val="22"/>
                <w:lang w:eastAsia="bg-BG"/>
              </w:rPr>
            </w:pPr>
            <w:r w:rsidRPr="0068127B">
              <w:rPr>
                <w:color w:val="000000"/>
                <w:szCs w:val="22"/>
                <w:lang w:eastAsia="bg-BG"/>
              </w:rPr>
              <w:t>1 лист</w:t>
            </w:r>
          </w:p>
        </w:tc>
        <w:tc>
          <w:tcPr>
            <w:tcW w:w="2824" w:type="dxa"/>
            <w:tcBorders>
              <w:top w:val="single" w:sz="4" w:space="0" w:color="000000"/>
              <w:left w:val="single" w:sz="4" w:space="0" w:color="000000"/>
              <w:bottom w:val="single" w:sz="4" w:space="0" w:color="000000"/>
              <w:right w:val="single" w:sz="4" w:space="0" w:color="000000"/>
            </w:tcBorders>
          </w:tcPr>
          <w:p w14:paraId="405A2E03" w14:textId="77777777" w:rsidR="0068127B" w:rsidRPr="0068127B" w:rsidRDefault="0068127B" w:rsidP="0068127B">
            <w:pPr>
              <w:ind w:right="34"/>
              <w:jc w:val="both"/>
              <w:rPr>
                <w:color w:val="000000"/>
                <w:szCs w:val="22"/>
                <w:lang w:eastAsia="bg-BG"/>
              </w:rPr>
            </w:pPr>
            <w:r w:rsidRPr="0068127B">
              <w:rPr>
                <w:color w:val="000000"/>
                <w:szCs w:val="22"/>
                <w:lang w:eastAsia="bg-BG"/>
              </w:rPr>
              <w:t>0,50 лв./ 0,26</w:t>
            </w:r>
            <w:r w:rsidRPr="0068127B">
              <w:rPr>
                <w:rFonts w:eastAsia="Calibri"/>
                <w:color w:val="222222"/>
                <w:kern w:val="2"/>
                <w:szCs w:val="22"/>
                <w:lang w:eastAsia="bg-BG"/>
              </w:rPr>
              <w:t xml:space="preserve"> евро</w:t>
            </w:r>
          </w:p>
        </w:tc>
      </w:tr>
      <w:tr w:rsidR="0068127B" w:rsidRPr="0068127B" w14:paraId="7D42E299" w14:textId="77777777" w:rsidTr="00511AEA">
        <w:trPr>
          <w:trHeight w:val="454"/>
        </w:trPr>
        <w:tc>
          <w:tcPr>
            <w:tcW w:w="1584" w:type="dxa"/>
            <w:vMerge/>
            <w:tcBorders>
              <w:top w:val="single" w:sz="4" w:space="0" w:color="000000"/>
              <w:left w:val="single" w:sz="4" w:space="0" w:color="000000"/>
              <w:bottom w:val="single" w:sz="4" w:space="0" w:color="000000"/>
              <w:right w:val="single" w:sz="4" w:space="0" w:color="000000"/>
            </w:tcBorders>
            <w:vAlign w:val="center"/>
          </w:tcPr>
          <w:p w14:paraId="5209190D" w14:textId="77777777" w:rsidR="0068127B" w:rsidRPr="0068127B" w:rsidRDefault="0068127B" w:rsidP="0068127B">
            <w:pPr>
              <w:snapToGrid w:val="0"/>
              <w:ind w:right="34"/>
              <w:jc w:val="center"/>
              <w:rPr>
                <w:color w:val="000000"/>
                <w:szCs w:val="22"/>
                <w:lang w:eastAsia="bg-BG"/>
              </w:rPr>
            </w:pPr>
          </w:p>
        </w:tc>
        <w:tc>
          <w:tcPr>
            <w:tcW w:w="3896" w:type="dxa"/>
            <w:vMerge/>
            <w:tcBorders>
              <w:top w:val="single" w:sz="4" w:space="0" w:color="000000"/>
              <w:left w:val="single" w:sz="4" w:space="0" w:color="000000"/>
              <w:bottom w:val="single" w:sz="4" w:space="0" w:color="000000"/>
              <w:right w:val="single" w:sz="4" w:space="0" w:color="000000"/>
            </w:tcBorders>
            <w:vAlign w:val="center"/>
          </w:tcPr>
          <w:p w14:paraId="4212E143"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6958A380" w14:textId="77777777" w:rsidR="0068127B" w:rsidRPr="0068127B" w:rsidRDefault="0068127B" w:rsidP="0068127B">
            <w:pPr>
              <w:ind w:right="34"/>
              <w:jc w:val="both"/>
              <w:rPr>
                <w:color w:val="000000"/>
                <w:szCs w:val="22"/>
                <w:lang w:eastAsia="bg-BG"/>
              </w:rPr>
            </w:pPr>
            <w:r w:rsidRPr="0068127B">
              <w:rPr>
                <w:color w:val="000000"/>
                <w:szCs w:val="22"/>
                <w:lang w:eastAsia="bg-BG"/>
              </w:rPr>
              <w:t>1 книжно тяло</w:t>
            </w:r>
          </w:p>
        </w:tc>
        <w:tc>
          <w:tcPr>
            <w:tcW w:w="2824" w:type="dxa"/>
            <w:tcBorders>
              <w:top w:val="single" w:sz="4" w:space="0" w:color="000000"/>
              <w:left w:val="single" w:sz="4" w:space="0" w:color="000000"/>
              <w:bottom w:val="single" w:sz="4" w:space="0" w:color="000000"/>
              <w:right w:val="single" w:sz="4" w:space="0" w:color="000000"/>
            </w:tcBorders>
          </w:tcPr>
          <w:p w14:paraId="08854F61" w14:textId="77777777" w:rsidR="0068127B" w:rsidRPr="0068127B" w:rsidRDefault="0068127B" w:rsidP="0068127B">
            <w:pPr>
              <w:ind w:right="34"/>
              <w:jc w:val="both"/>
              <w:rPr>
                <w:color w:val="000000"/>
                <w:szCs w:val="22"/>
                <w:lang w:eastAsia="bg-BG"/>
              </w:rPr>
            </w:pPr>
            <w:r w:rsidRPr="0068127B">
              <w:rPr>
                <w:color w:val="000000"/>
                <w:szCs w:val="22"/>
                <w:lang w:eastAsia="bg-BG"/>
              </w:rPr>
              <w:t>По договаряне</w:t>
            </w:r>
          </w:p>
        </w:tc>
      </w:tr>
      <w:tr w:rsidR="0068127B" w:rsidRPr="0068127B" w14:paraId="59DCC7A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09FC07CA" w14:textId="77777777" w:rsidR="0068127B" w:rsidRPr="0068127B" w:rsidRDefault="0068127B" w:rsidP="0068127B">
            <w:pPr>
              <w:snapToGrid w:val="0"/>
              <w:ind w:right="34"/>
              <w:jc w:val="center"/>
              <w:rPr>
                <w:color w:val="000000"/>
                <w:szCs w:val="22"/>
                <w:lang w:val="en-US" w:eastAsia="bg-BG"/>
              </w:rPr>
            </w:pPr>
          </w:p>
          <w:p w14:paraId="24C37BC5" w14:textId="77777777" w:rsidR="0068127B" w:rsidRPr="0068127B" w:rsidRDefault="0068127B" w:rsidP="0068127B">
            <w:pPr>
              <w:ind w:right="34"/>
              <w:jc w:val="center"/>
              <w:rPr>
                <w:color w:val="000000"/>
                <w:szCs w:val="22"/>
                <w:lang w:eastAsia="bg-BG"/>
              </w:rPr>
            </w:pPr>
            <w:r w:rsidRPr="0068127B">
              <w:rPr>
                <w:color w:val="000000"/>
                <w:szCs w:val="22"/>
                <w:lang w:eastAsia="bg-BG"/>
              </w:rPr>
              <w:t>8.</w:t>
            </w:r>
          </w:p>
        </w:tc>
        <w:tc>
          <w:tcPr>
            <w:tcW w:w="3896" w:type="dxa"/>
            <w:tcBorders>
              <w:top w:val="single" w:sz="4" w:space="0" w:color="000000"/>
              <w:left w:val="single" w:sz="4" w:space="0" w:color="000000"/>
              <w:bottom w:val="single" w:sz="4" w:space="0" w:color="000000"/>
              <w:right w:val="single" w:sz="4" w:space="0" w:color="000000"/>
            </w:tcBorders>
          </w:tcPr>
          <w:p w14:paraId="7A6FEE8F"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Механично почистване, обезпрашаване и стерилизация на книги с </w:t>
            </w:r>
            <w:proofErr w:type="spellStart"/>
            <w:r w:rsidRPr="0068127B">
              <w:rPr>
                <w:color w:val="000000"/>
                <w:szCs w:val="22"/>
                <w:lang w:val="en-US" w:eastAsia="bg-BG"/>
              </w:rPr>
              <w:t>IDSmartBookshower</w:t>
            </w:r>
            <w:proofErr w:type="spellEnd"/>
            <w:r w:rsidRPr="0068127B">
              <w:rPr>
                <w:color w:val="000000"/>
                <w:szCs w:val="22"/>
                <w:lang w:eastAsia="bg-BG"/>
              </w:rPr>
              <w:t xml:space="preserve"> от лична/домашна библиотека</w:t>
            </w:r>
          </w:p>
        </w:tc>
        <w:tc>
          <w:tcPr>
            <w:tcW w:w="2151" w:type="dxa"/>
            <w:tcBorders>
              <w:top w:val="single" w:sz="4" w:space="0" w:color="000000"/>
              <w:left w:val="single" w:sz="4" w:space="0" w:color="000000"/>
              <w:bottom w:val="single" w:sz="4" w:space="0" w:color="000000"/>
              <w:right w:val="single" w:sz="4" w:space="0" w:color="000000"/>
            </w:tcBorders>
            <w:vAlign w:val="center"/>
          </w:tcPr>
          <w:p w14:paraId="331FD46B" w14:textId="77777777" w:rsidR="0068127B" w:rsidRPr="0068127B" w:rsidRDefault="0068127B" w:rsidP="0068127B">
            <w:pPr>
              <w:ind w:right="34"/>
              <w:jc w:val="center"/>
              <w:rPr>
                <w:color w:val="000000"/>
                <w:szCs w:val="22"/>
                <w:lang w:eastAsia="bg-BG"/>
              </w:rPr>
            </w:pPr>
            <w:r w:rsidRPr="0068127B">
              <w:rPr>
                <w:color w:val="000000"/>
                <w:szCs w:val="22"/>
                <w:lang w:eastAsia="bg-BG"/>
              </w:rPr>
              <w:t>1 зареждане</w:t>
            </w:r>
          </w:p>
          <w:p w14:paraId="6724D912" w14:textId="77777777" w:rsidR="0068127B" w:rsidRPr="0068127B" w:rsidRDefault="0068127B" w:rsidP="0068127B">
            <w:pPr>
              <w:ind w:right="34"/>
              <w:jc w:val="center"/>
              <w:rPr>
                <w:color w:val="000000"/>
                <w:szCs w:val="22"/>
                <w:lang w:eastAsia="bg-BG"/>
              </w:rPr>
            </w:pPr>
            <w:r w:rsidRPr="0068127B">
              <w:rPr>
                <w:color w:val="000000"/>
                <w:szCs w:val="22"/>
                <w:lang w:eastAsia="bg-BG"/>
              </w:rPr>
              <w:t>(до 6 книги)</w:t>
            </w:r>
          </w:p>
        </w:tc>
        <w:tc>
          <w:tcPr>
            <w:tcW w:w="2824" w:type="dxa"/>
            <w:tcBorders>
              <w:top w:val="single" w:sz="4" w:space="0" w:color="000000"/>
              <w:left w:val="single" w:sz="4" w:space="0" w:color="000000"/>
              <w:bottom w:val="single" w:sz="4" w:space="0" w:color="000000"/>
              <w:right w:val="single" w:sz="4" w:space="0" w:color="000000"/>
            </w:tcBorders>
            <w:vAlign w:val="center"/>
          </w:tcPr>
          <w:p w14:paraId="0BA87D54" w14:textId="77777777" w:rsidR="0068127B" w:rsidRPr="0068127B" w:rsidRDefault="0068127B" w:rsidP="0068127B">
            <w:pPr>
              <w:ind w:right="34"/>
              <w:jc w:val="both"/>
              <w:rPr>
                <w:color w:val="000000"/>
                <w:szCs w:val="22"/>
                <w:lang w:eastAsia="bg-BG"/>
              </w:rPr>
            </w:pPr>
            <w:r w:rsidRPr="0068127B">
              <w:rPr>
                <w:color w:val="000000"/>
                <w:szCs w:val="22"/>
                <w:lang w:eastAsia="bg-BG"/>
              </w:rPr>
              <w:t>0,50 лв./ 0,26</w:t>
            </w:r>
            <w:r w:rsidRPr="0068127B">
              <w:rPr>
                <w:rFonts w:eastAsia="Calibri"/>
                <w:color w:val="222222"/>
                <w:kern w:val="2"/>
                <w:szCs w:val="22"/>
                <w:lang w:eastAsia="bg-BG"/>
              </w:rPr>
              <w:t xml:space="preserve"> евро</w:t>
            </w:r>
          </w:p>
        </w:tc>
      </w:tr>
      <w:tr w:rsidR="0068127B" w:rsidRPr="0068127B" w14:paraId="57045455"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05E4E841" w14:textId="77777777" w:rsidR="0068127B" w:rsidRPr="0068127B" w:rsidRDefault="0068127B" w:rsidP="0068127B">
            <w:pPr>
              <w:ind w:right="34"/>
              <w:jc w:val="center"/>
              <w:rPr>
                <w:color w:val="000000"/>
                <w:szCs w:val="22"/>
                <w:lang w:eastAsia="bg-BG"/>
              </w:rPr>
            </w:pPr>
            <w:r w:rsidRPr="0068127B">
              <w:rPr>
                <w:color w:val="000000"/>
                <w:szCs w:val="22"/>
                <w:lang w:eastAsia="bg-BG"/>
              </w:rPr>
              <w:t>9.</w:t>
            </w:r>
          </w:p>
        </w:tc>
        <w:tc>
          <w:tcPr>
            <w:tcW w:w="8871" w:type="dxa"/>
            <w:gridSpan w:val="3"/>
            <w:tcBorders>
              <w:top w:val="single" w:sz="4" w:space="0" w:color="000000"/>
              <w:left w:val="single" w:sz="4" w:space="0" w:color="000000"/>
              <w:bottom w:val="single" w:sz="4" w:space="0" w:color="000000"/>
              <w:right w:val="single" w:sz="4" w:space="0" w:color="000000"/>
            </w:tcBorders>
            <w:vAlign w:val="center"/>
          </w:tcPr>
          <w:p w14:paraId="39AEC621" w14:textId="77777777" w:rsidR="0068127B" w:rsidRPr="0068127B" w:rsidRDefault="0068127B" w:rsidP="0068127B">
            <w:pPr>
              <w:ind w:right="34"/>
              <w:jc w:val="center"/>
              <w:rPr>
                <w:color w:val="000000"/>
                <w:szCs w:val="22"/>
                <w:lang w:eastAsia="bg-BG"/>
              </w:rPr>
            </w:pPr>
          </w:p>
          <w:p w14:paraId="00F3A287" w14:textId="77777777" w:rsidR="0068127B" w:rsidRPr="0068127B" w:rsidRDefault="0068127B" w:rsidP="0068127B">
            <w:pPr>
              <w:ind w:right="34"/>
              <w:jc w:val="center"/>
              <w:rPr>
                <w:color w:val="000000"/>
                <w:szCs w:val="22"/>
                <w:lang w:eastAsia="bg-BG"/>
              </w:rPr>
            </w:pPr>
            <w:r w:rsidRPr="0068127B">
              <w:rPr>
                <w:color w:val="000000"/>
                <w:szCs w:val="22"/>
                <w:lang w:eastAsia="bg-BG"/>
              </w:rPr>
              <w:t>Ползване на библиотечни пространства и оборудване</w:t>
            </w:r>
          </w:p>
          <w:p w14:paraId="1DAED3E9" w14:textId="77777777" w:rsidR="0068127B" w:rsidRPr="0068127B" w:rsidRDefault="0068127B" w:rsidP="0068127B">
            <w:pPr>
              <w:ind w:right="34"/>
              <w:jc w:val="center"/>
              <w:rPr>
                <w:color w:val="000000"/>
                <w:szCs w:val="22"/>
                <w:lang w:val="ru-RU" w:eastAsia="bg-BG"/>
              </w:rPr>
            </w:pPr>
          </w:p>
        </w:tc>
      </w:tr>
      <w:tr w:rsidR="0068127B" w:rsidRPr="0068127B" w14:paraId="628F0505"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5C24192E" w14:textId="77777777" w:rsidR="0068127B" w:rsidRPr="0068127B" w:rsidRDefault="0068127B" w:rsidP="0068127B">
            <w:pPr>
              <w:ind w:right="34"/>
              <w:jc w:val="center"/>
              <w:rPr>
                <w:color w:val="000000"/>
                <w:szCs w:val="22"/>
                <w:lang w:eastAsia="bg-BG"/>
              </w:rPr>
            </w:pPr>
            <w:r w:rsidRPr="0068127B">
              <w:rPr>
                <w:color w:val="000000"/>
                <w:szCs w:val="22"/>
                <w:lang w:eastAsia="bg-BG"/>
              </w:rPr>
              <w:t>9.1.</w:t>
            </w:r>
          </w:p>
        </w:tc>
        <w:tc>
          <w:tcPr>
            <w:tcW w:w="3896" w:type="dxa"/>
            <w:tcBorders>
              <w:top w:val="single" w:sz="4" w:space="0" w:color="000000"/>
              <w:left w:val="single" w:sz="4" w:space="0" w:color="000000"/>
              <w:bottom w:val="single" w:sz="4" w:space="0" w:color="000000"/>
              <w:right w:val="single" w:sz="4" w:space="0" w:color="000000"/>
            </w:tcBorders>
          </w:tcPr>
          <w:p w14:paraId="6FE6E934" w14:textId="77777777" w:rsidR="0068127B" w:rsidRPr="0068127B" w:rsidRDefault="0068127B" w:rsidP="0068127B">
            <w:pPr>
              <w:snapToGrid w:val="0"/>
              <w:ind w:right="34"/>
              <w:jc w:val="both"/>
              <w:rPr>
                <w:color w:val="000000"/>
                <w:szCs w:val="22"/>
                <w:lang w:val="ru-RU" w:eastAsia="bg-BG"/>
              </w:rPr>
            </w:pPr>
          </w:p>
          <w:p w14:paraId="088D5486" w14:textId="77777777" w:rsidR="0068127B" w:rsidRPr="0068127B" w:rsidRDefault="0068127B" w:rsidP="0068127B">
            <w:pPr>
              <w:ind w:right="34"/>
              <w:jc w:val="both"/>
              <w:rPr>
                <w:color w:val="000000"/>
                <w:szCs w:val="22"/>
                <w:lang w:eastAsia="bg-BG"/>
              </w:rPr>
            </w:pPr>
            <w:r w:rsidRPr="0068127B">
              <w:rPr>
                <w:color w:val="000000"/>
                <w:szCs w:val="22"/>
                <w:lang w:eastAsia="bg-BG"/>
              </w:rPr>
              <w:t>Ползване на библиотечни пространства и оборудване без предоставяне на технически средства</w:t>
            </w:r>
          </w:p>
        </w:tc>
        <w:tc>
          <w:tcPr>
            <w:tcW w:w="2151" w:type="dxa"/>
            <w:tcBorders>
              <w:top w:val="single" w:sz="4" w:space="0" w:color="000000"/>
              <w:left w:val="single" w:sz="4" w:space="0" w:color="000000"/>
              <w:bottom w:val="single" w:sz="4" w:space="0" w:color="000000"/>
              <w:right w:val="single" w:sz="4" w:space="0" w:color="000000"/>
            </w:tcBorders>
            <w:vAlign w:val="center"/>
          </w:tcPr>
          <w:p w14:paraId="30F04A0F" w14:textId="77777777" w:rsidR="0068127B" w:rsidRPr="0068127B" w:rsidRDefault="0068127B" w:rsidP="0068127B">
            <w:pPr>
              <w:snapToGrid w:val="0"/>
              <w:ind w:right="34"/>
              <w:jc w:val="both"/>
              <w:rPr>
                <w:color w:val="000000"/>
                <w:szCs w:val="22"/>
                <w:lang w:val="ru-RU" w:eastAsia="bg-BG"/>
              </w:rPr>
            </w:pPr>
          </w:p>
          <w:p w14:paraId="0D55EFD4" w14:textId="77777777" w:rsidR="0068127B" w:rsidRPr="0068127B" w:rsidRDefault="0068127B" w:rsidP="0068127B">
            <w:pPr>
              <w:ind w:right="34"/>
              <w:jc w:val="both"/>
              <w:rPr>
                <w:color w:val="000000"/>
                <w:szCs w:val="22"/>
                <w:lang w:eastAsia="bg-BG"/>
              </w:rPr>
            </w:pPr>
            <w:r w:rsidRPr="0068127B">
              <w:rPr>
                <w:color w:val="000000"/>
                <w:szCs w:val="22"/>
                <w:lang w:eastAsia="bg-BG"/>
              </w:rPr>
              <w:t>1 час</w:t>
            </w:r>
          </w:p>
        </w:tc>
        <w:tc>
          <w:tcPr>
            <w:tcW w:w="2824" w:type="dxa"/>
            <w:tcBorders>
              <w:top w:val="single" w:sz="4" w:space="0" w:color="000000"/>
              <w:left w:val="single" w:sz="4" w:space="0" w:color="000000"/>
              <w:bottom w:val="single" w:sz="4" w:space="0" w:color="000000"/>
              <w:right w:val="single" w:sz="4" w:space="0" w:color="000000"/>
            </w:tcBorders>
            <w:vAlign w:val="center"/>
          </w:tcPr>
          <w:p w14:paraId="34DE4B58" w14:textId="77777777" w:rsidR="0068127B" w:rsidRPr="0068127B" w:rsidRDefault="0068127B" w:rsidP="0068127B">
            <w:pPr>
              <w:snapToGrid w:val="0"/>
              <w:ind w:right="34"/>
              <w:jc w:val="both"/>
              <w:rPr>
                <w:color w:val="000000"/>
                <w:szCs w:val="22"/>
                <w:lang w:val="en-US" w:eastAsia="bg-BG"/>
              </w:rPr>
            </w:pPr>
          </w:p>
          <w:p w14:paraId="4EFD32B4" w14:textId="77777777" w:rsidR="0068127B" w:rsidRPr="0068127B" w:rsidRDefault="0068127B" w:rsidP="0068127B">
            <w:pPr>
              <w:ind w:right="34"/>
              <w:jc w:val="both"/>
              <w:rPr>
                <w:color w:val="000000"/>
                <w:szCs w:val="22"/>
                <w:lang w:eastAsia="bg-BG"/>
              </w:rPr>
            </w:pPr>
            <w:r w:rsidRPr="0068127B">
              <w:rPr>
                <w:color w:val="000000"/>
                <w:szCs w:val="22"/>
                <w:lang w:eastAsia="bg-BG"/>
              </w:rPr>
              <w:t>20,00 лв./ 10,23</w:t>
            </w:r>
            <w:r w:rsidRPr="0068127B">
              <w:rPr>
                <w:rFonts w:eastAsia="Calibri"/>
                <w:color w:val="222222"/>
                <w:kern w:val="2"/>
                <w:szCs w:val="22"/>
                <w:lang w:eastAsia="bg-BG"/>
              </w:rPr>
              <w:t xml:space="preserve"> евро</w:t>
            </w:r>
          </w:p>
        </w:tc>
      </w:tr>
      <w:tr w:rsidR="0068127B" w:rsidRPr="0068127B" w14:paraId="0D9EC313"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23C084A8" w14:textId="77777777" w:rsidR="0068127B" w:rsidRPr="0068127B" w:rsidRDefault="0068127B" w:rsidP="0068127B">
            <w:pPr>
              <w:ind w:right="34"/>
              <w:jc w:val="center"/>
              <w:rPr>
                <w:color w:val="000000"/>
                <w:szCs w:val="22"/>
                <w:lang w:eastAsia="bg-BG"/>
              </w:rPr>
            </w:pPr>
            <w:r w:rsidRPr="0068127B">
              <w:rPr>
                <w:color w:val="000000"/>
                <w:szCs w:val="22"/>
                <w:lang w:eastAsia="bg-BG"/>
              </w:rPr>
              <w:t>9.2.</w:t>
            </w:r>
          </w:p>
        </w:tc>
        <w:tc>
          <w:tcPr>
            <w:tcW w:w="3896" w:type="dxa"/>
            <w:tcBorders>
              <w:top w:val="single" w:sz="4" w:space="0" w:color="000000"/>
              <w:left w:val="single" w:sz="4" w:space="0" w:color="000000"/>
              <w:bottom w:val="single" w:sz="4" w:space="0" w:color="000000"/>
              <w:right w:val="single" w:sz="4" w:space="0" w:color="000000"/>
            </w:tcBorders>
          </w:tcPr>
          <w:p w14:paraId="2BADF3D4" w14:textId="77777777" w:rsidR="0068127B" w:rsidRPr="0068127B" w:rsidRDefault="0068127B" w:rsidP="0068127B">
            <w:pPr>
              <w:ind w:right="34"/>
              <w:jc w:val="both"/>
              <w:rPr>
                <w:color w:val="000000"/>
                <w:szCs w:val="22"/>
                <w:lang w:eastAsia="bg-BG"/>
              </w:rPr>
            </w:pPr>
            <w:r w:rsidRPr="0068127B">
              <w:rPr>
                <w:color w:val="000000"/>
                <w:szCs w:val="22"/>
                <w:lang w:eastAsia="bg-BG"/>
              </w:rPr>
              <w:t>Ползване на библиотечни пространства и оборудване с предоставяне на технически средства</w:t>
            </w:r>
          </w:p>
        </w:tc>
        <w:tc>
          <w:tcPr>
            <w:tcW w:w="2151" w:type="dxa"/>
            <w:tcBorders>
              <w:top w:val="single" w:sz="4" w:space="0" w:color="000000"/>
              <w:left w:val="single" w:sz="4" w:space="0" w:color="000000"/>
              <w:bottom w:val="single" w:sz="4" w:space="0" w:color="000000"/>
              <w:right w:val="single" w:sz="4" w:space="0" w:color="000000"/>
            </w:tcBorders>
          </w:tcPr>
          <w:p w14:paraId="4B6FDAD7" w14:textId="77777777" w:rsidR="0068127B" w:rsidRPr="0068127B" w:rsidRDefault="0068127B" w:rsidP="0068127B">
            <w:pPr>
              <w:snapToGrid w:val="0"/>
              <w:ind w:right="34"/>
              <w:jc w:val="both"/>
              <w:rPr>
                <w:color w:val="000000"/>
                <w:szCs w:val="22"/>
                <w:lang w:val="ru-RU" w:eastAsia="bg-BG"/>
              </w:rPr>
            </w:pPr>
          </w:p>
          <w:p w14:paraId="1D2B473E" w14:textId="77777777" w:rsidR="0068127B" w:rsidRPr="0068127B" w:rsidRDefault="0068127B" w:rsidP="0068127B">
            <w:pPr>
              <w:ind w:right="34"/>
              <w:jc w:val="both"/>
              <w:rPr>
                <w:color w:val="000000"/>
                <w:szCs w:val="22"/>
                <w:lang w:eastAsia="bg-BG"/>
              </w:rPr>
            </w:pPr>
            <w:r w:rsidRPr="0068127B">
              <w:rPr>
                <w:color w:val="000000"/>
                <w:szCs w:val="22"/>
                <w:lang w:eastAsia="bg-BG"/>
              </w:rPr>
              <w:t>1 час</w:t>
            </w:r>
          </w:p>
        </w:tc>
        <w:tc>
          <w:tcPr>
            <w:tcW w:w="2824" w:type="dxa"/>
            <w:tcBorders>
              <w:top w:val="single" w:sz="4" w:space="0" w:color="000000"/>
              <w:left w:val="single" w:sz="4" w:space="0" w:color="000000"/>
              <w:bottom w:val="single" w:sz="4" w:space="0" w:color="000000"/>
              <w:right w:val="single" w:sz="4" w:space="0" w:color="000000"/>
            </w:tcBorders>
            <w:vAlign w:val="center"/>
          </w:tcPr>
          <w:p w14:paraId="2058E6E6" w14:textId="77777777" w:rsidR="0068127B" w:rsidRPr="0068127B" w:rsidRDefault="0068127B" w:rsidP="0068127B">
            <w:pPr>
              <w:ind w:right="34"/>
              <w:jc w:val="both"/>
              <w:rPr>
                <w:color w:val="000000"/>
                <w:szCs w:val="22"/>
                <w:lang w:eastAsia="bg-BG"/>
              </w:rPr>
            </w:pPr>
            <w:r w:rsidRPr="0068127B">
              <w:rPr>
                <w:color w:val="000000"/>
                <w:szCs w:val="22"/>
                <w:lang w:eastAsia="bg-BG"/>
              </w:rPr>
              <w:t>30,00 лв./ 15,34</w:t>
            </w:r>
            <w:r w:rsidRPr="0068127B">
              <w:rPr>
                <w:rFonts w:eastAsia="Calibri"/>
                <w:color w:val="222222"/>
                <w:kern w:val="2"/>
                <w:szCs w:val="22"/>
                <w:lang w:eastAsia="bg-BG"/>
              </w:rPr>
              <w:t xml:space="preserve"> евро</w:t>
            </w:r>
          </w:p>
        </w:tc>
      </w:tr>
      <w:tr w:rsidR="0068127B" w:rsidRPr="0068127B" w14:paraId="3A2626E0"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EAE6840" w14:textId="77777777" w:rsidR="0068127B" w:rsidRPr="0068127B" w:rsidRDefault="0068127B" w:rsidP="0068127B">
            <w:pPr>
              <w:ind w:right="34"/>
              <w:jc w:val="center"/>
              <w:rPr>
                <w:color w:val="000000"/>
                <w:szCs w:val="22"/>
                <w:lang w:eastAsia="bg-BG"/>
              </w:rPr>
            </w:pPr>
            <w:r w:rsidRPr="0068127B">
              <w:rPr>
                <w:color w:val="000000"/>
                <w:szCs w:val="22"/>
                <w:lang w:eastAsia="bg-BG"/>
              </w:rPr>
              <w:t>9.3.</w:t>
            </w:r>
          </w:p>
        </w:tc>
        <w:tc>
          <w:tcPr>
            <w:tcW w:w="3896" w:type="dxa"/>
            <w:tcBorders>
              <w:top w:val="single" w:sz="4" w:space="0" w:color="000000"/>
              <w:left w:val="single" w:sz="4" w:space="0" w:color="000000"/>
              <w:bottom w:val="single" w:sz="4" w:space="0" w:color="000000"/>
              <w:right w:val="single" w:sz="4" w:space="0" w:color="000000"/>
            </w:tcBorders>
          </w:tcPr>
          <w:p w14:paraId="23E22982"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За прояви на Областна администрация Видин, Община Видин, бюджетни структури – второстепенни разпоредители с </w:t>
            </w:r>
            <w:r w:rsidRPr="0068127B">
              <w:rPr>
                <w:color w:val="000000"/>
                <w:szCs w:val="22"/>
                <w:lang w:eastAsia="bg-BG"/>
              </w:rPr>
              <w:lastRenderedPageBreak/>
              <w:t>бюджет към Община Видин и образователни институции от област Видин</w:t>
            </w:r>
          </w:p>
        </w:tc>
        <w:tc>
          <w:tcPr>
            <w:tcW w:w="2151" w:type="dxa"/>
            <w:tcBorders>
              <w:top w:val="single" w:sz="4" w:space="0" w:color="000000"/>
              <w:left w:val="single" w:sz="4" w:space="0" w:color="000000"/>
              <w:bottom w:val="single" w:sz="4" w:space="0" w:color="000000"/>
              <w:right w:val="single" w:sz="4" w:space="0" w:color="000000"/>
            </w:tcBorders>
          </w:tcPr>
          <w:p w14:paraId="365F13EE"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788C51AC"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36005DF1"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64AE2EB9" w14:textId="77777777" w:rsidR="0068127B" w:rsidRPr="0068127B" w:rsidRDefault="0068127B" w:rsidP="0068127B">
            <w:pPr>
              <w:ind w:right="34"/>
              <w:jc w:val="center"/>
              <w:rPr>
                <w:color w:val="000000"/>
                <w:szCs w:val="22"/>
                <w:lang w:eastAsia="bg-BG"/>
              </w:rPr>
            </w:pPr>
            <w:r w:rsidRPr="0068127B">
              <w:rPr>
                <w:color w:val="000000"/>
                <w:szCs w:val="22"/>
                <w:lang w:eastAsia="bg-BG"/>
              </w:rPr>
              <w:t>9.4.</w:t>
            </w:r>
          </w:p>
        </w:tc>
        <w:tc>
          <w:tcPr>
            <w:tcW w:w="3896" w:type="dxa"/>
            <w:tcBorders>
              <w:top w:val="single" w:sz="4" w:space="0" w:color="000000"/>
              <w:left w:val="single" w:sz="4" w:space="0" w:color="000000"/>
              <w:bottom w:val="single" w:sz="4" w:space="0" w:color="000000"/>
              <w:right w:val="single" w:sz="4" w:space="0" w:color="000000"/>
            </w:tcBorders>
          </w:tcPr>
          <w:p w14:paraId="094356C3" w14:textId="77777777" w:rsidR="0068127B" w:rsidRPr="0068127B" w:rsidRDefault="0068127B" w:rsidP="0068127B">
            <w:pPr>
              <w:ind w:right="34"/>
              <w:jc w:val="both"/>
              <w:rPr>
                <w:color w:val="000000"/>
                <w:szCs w:val="22"/>
                <w:lang w:eastAsia="bg-BG"/>
              </w:rPr>
            </w:pPr>
            <w:r w:rsidRPr="0068127B">
              <w:rPr>
                <w:color w:val="000000"/>
                <w:szCs w:val="22"/>
                <w:lang w:eastAsia="bg-BG"/>
              </w:rPr>
              <w:t>За културни, образователни и социални инициативи на младежки организации на територията на област Видин</w:t>
            </w:r>
          </w:p>
        </w:tc>
        <w:tc>
          <w:tcPr>
            <w:tcW w:w="2151" w:type="dxa"/>
            <w:tcBorders>
              <w:top w:val="single" w:sz="4" w:space="0" w:color="000000"/>
              <w:left w:val="single" w:sz="4" w:space="0" w:color="000000"/>
              <w:bottom w:val="single" w:sz="4" w:space="0" w:color="000000"/>
              <w:right w:val="single" w:sz="4" w:space="0" w:color="000000"/>
            </w:tcBorders>
          </w:tcPr>
          <w:p w14:paraId="77642B5D"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vAlign w:val="center"/>
          </w:tcPr>
          <w:p w14:paraId="58E07549" w14:textId="77777777" w:rsidR="0068127B" w:rsidRPr="0068127B" w:rsidRDefault="0068127B" w:rsidP="0068127B">
            <w:pPr>
              <w:ind w:right="34"/>
              <w:jc w:val="both"/>
              <w:rPr>
                <w:color w:val="000000"/>
                <w:szCs w:val="22"/>
                <w:lang w:eastAsia="bg-BG"/>
              </w:rPr>
            </w:pPr>
            <w:r w:rsidRPr="0068127B">
              <w:rPr>
                <w:color w:val="000000"/>
                <w:szCs w:val="22"/>
                <w:lang w:eastAsia="bg-BG"/>
              </w:rPr>
              <w:t>Безплатно</w:t>
            </w:r>
          </w:p>
        </w:tc>
      </w:tr>
      <w:tr w:rsidR="0068127B" w:rsidRPr="0068127B" w14:paraId="006D04A1"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4720BA05" w14:textId="77777777" w:rsidR="0068127B" w:rsidRPr="0068127B" w:rsidRDefault="0068127B" w:rsidP="0068127B">
            <w:pPr>
              <w:ind w:right="34"/>
              <w:jc w:val="center"/>
              <w:rPr>
                <w:color w:val="000000"/>
                <w:szCs w:val="22"/>
                <w:lang w:eastAsia="bg-BG"/>
              </w:rPr>
            </w:pPr>
            <w:r w:rsidRPr="0068127B">
              <w:rPr>
                <w:color w:val="000000"/>
                <w:szCs w:val="22"/>
                <w:lang w:eastAsia="bg-BG"/>
              </w:rPr>
              <w:t>9.5.</w:t>
            </w:r>
          </w:p>
        </w:tc>
        <w:tc>
          <w:tcPr>
            <w:tcW w:w="3896" w:type="dxa"/>
            <w:tcBorders>
              <w:top w:val="single" w:sz="4" w:space="0" w:color="000000"/>
              <w:left w:val="single" w:sz="4" w:space="0" w:color="000000"/>
              <w:bottom w:val="single" w:sz="4" w:space="0" w:color="000000"/>
              <w:right w:val="single" w:sz="4" w:space="0" w:color="000000"/>
            </w:tcBorders>
          </w:tcPr>
          <w:p w14:paraId="4D8D38FE" w14:textId="77777777" w:rsidR="0068127B" w:rsidRPr="0068127B" w:rsidRDefault="0068127B" w:rsidP="0068127B">
            <w:pPr>
              <w:ind w:right="34"/>
              <w:jc w:val="both"/>
              <w:rPr>
                <w:color w:val="000000"/>
                <w:szCs w:val="22"/>
                <w:lang w:eastAsia="bg-BG"/>
              </w:rPr>
            </w:pPr>
            <w:r w:rsidRPr="0068127B">
              <w:rPr>
                <w:color w:val="000000"/>
                <w:szCs w:val="22"/>
                <w:lang w:eastAsia="bg-BG"/>
              </w:rPr>
              <w:t>За събития от частен характер, прояви на политически партии и организации</w:t>
            </w:r>
          </w:p>
        </w:tc>
        <w:tc>
          <w:tcPr>
            <w:tcW w:w="2151" w:type="dxa"/>
            <w:tcBorders>
              <w:top w:val="single" w:sz="4" w:space="0" w:color="000000"/>
              <w:left w:val="single" w:sz="4" w:space="0" w:color="000000"/>
              <w:bottom w:val="single" w:sz="4" w:space="0" w:color="000000"/>
              <w:right w:val="single" w:sz="4" w:space="0" w:color="000000"/>
            </w:tcBorders>
          </w:tcPr>
          <w:p w14:paraId="3DD046AF" w14:textId="77777777" w:rsidR="0068127B" w:rsidRPr="0068127B" w:rsidRDefault="0068127B" w:rsidP="0068127B">
            <w:pPr>
              <w:snapToGrid w:val="0"/>
              <w:ind w:right="34"/>
              <w:jc w:val="both"/>
              <w:rPr>
                <w:color w:val="000000"/>
                <w:szCs w:val="22"/>
                <w:lang w:val="ru-RU" w:eastAsia="bg-BG"/>
              </w:rPr>
            </w:pPr>
          </w:p>
          <w:p w14:paraId="7A347C51" w14:textId="77777777" w:rsidR="0068127B" w:rsidRPr="0068127B" w:rsidRDefault="0068127B" w:rsidP="0068127B">
            <w:pPr>
              <w:ind w:right="34"/>
              <w:jc w:val="both"/>
              <w:rPr>
                <w:color w:val="000000"/>
                <w:szCs w:val="22"/>
                <w:lang w:eastAsia="bg-BG"/>
              </w:rPr>
            </w:pPr>
            <w:r w:rsidRPr="0068127B">
              <w:rPr>
                <w:color w:val="000000"/>
                <w:szCs w:val="22"/>
                <w:lang w:eastAsia="bg-BG"/>
              </w:rPr>
              <w:t>1 час</w:t>
            </w:r>
          </w:p>
        </w:tc>
        <w:tc>
          <w:tcPr>
            <w:tcW w:w="2824" w:type="dxa"/>
            <w:tcBorders>
              <w:top w:val="single" w:sz="4" w:space="0" w:color="000000"/>
              <w:left w:val="single" w:sz="4" w:space="0" w:color="000000"/>
              <w:bottom w:val="single" w:sz="4" w:space="0" w:color="000000"/>
              <w:right w:val="single" w:sz="4" w:space="0" w:color="000000"/>
            </w:tcBorders>
          </w:tcPr>
          <w:p w14:paraId="4A9219F9" w14:textId="77777777" w:rsidR="0068127B" w:rsidRPr="0068127B" w:rsidRDefault="0068127B" w:rsidP="0068127B">
            <w:pPr>
              <w:snapToGrid w:val="0"/>
              <w:ind w:right="34"/>
              <w:jc w:val="both"/>
              <w:rPr>
                <w:color w:val="000000"/>
                <w:szCs w:val="22"/>
                <w:lang w:val="en-US" w:eastAsia="bg-BG"/>
              </w:rPr>
            </w:pPr>
          </w:p>
          <w:p w14:paraId="61FB4AAF" w14:textId="77777777" w:rsidR="0068127B" w:rsidRPr="0068127B" w:rsidRDefault="0068127B" w:rsidP="0068127B">
            <w:pPr>
              <w:ind w:right="34"/>
              <w:jc w:val="both"/>
              <w:rPr>
                <w:color w:val="000000"/>
                <w:szCs w:val="22"/>
                <w:lang w:eastAsia="bg-BG"/>
              </w:rPr>
            </w:pPr>
            <w:r w:rsidRPr="0068127B">
              <w:rPr>
                <w:color w:val="000000"/>
                <w:szCs w:val="22"/>
                <w:lang w:eastAsia="bg-BG"/>
              </w:rPr>
              <w:t>40,00 лв./ 20,45</w:t>
            </w:r>
            <w:r w:rsidRPr="0068127B">
              <w:rPr>
                <w:rFonts w:eastAsia="Calibri"/>
                <w:color w:val="222222"/>
                <w:kern w:val="2"/>
                <w:szCs w:val="22"/>
                <w:lang w:eastAsia="bg-BG"/>
              </w:rPr>
              <w:t xml:space="preserve"> евро</w:t>
            </w:r>
          </w:p>
        </w:tc>
      </w:tr>
      <w:tr w:rsidR="0068127B" w:rsidRPr="0068127B" w14:paraId="4B4BBE2D"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1573AEC" w14:textId="77777777" w:rsidR="0068127B" w:rsidRPr="0068127B" w:rsidRDefault="0068127B" w:rsidP="0068127B">
            <w:pPr>
              <w:snapToGrid w:val="0"/>
              <w:ind w:right="34"/>
              <w:jc w:val="center"/>
              <w:rPr>
                <w:color w:val="000000"/>
                <w:szCs w:val="22"/>
                <w:lang w:eastAsia="bg-BG"/>
              </w:rPr>
            </w:pPr>
          </w:p>
          <w:p w14:paraId="3A7C76E8" w14:textId="77777777" w:rsidR="0068127B" w:rsidRPr="0068127B" w:rsidRDefault="0068127B" w:rsidP="0068127B">
            <w:pPr>
              <w:ind w:right="34"/>
              <w:jc w:val="center"/>
              <w:rPr>
                <w:color w:val="000000"/>
                <w:szCs w:val="22"/>
                <w:lang w:eastAsia="bg-BG"/>
              </w:rPr>
            </w:pPr>
            <w:r w:rsidRPr="0068127B">
              <w:rPr>
                <w:color w:val="000000"/>
                <w:szCs w:val="22"/>
                <w:lang w:eastAsia="bg-BG"/>
              </w:rPr>
              <w:t>10.</w:t>
            </w:r>
          </w:p>
        </w:tc>
        <w:tc>
          <w:tcPr>
            <w:tcW w:w="3896" w:type="dxa"/>
            <w:tcBorders>
              <w:top w:val="single" w:sz="4" w:space="0" w:color="000000"/>
              <w:left w:val="single" w:sz="4" w:space="0" w:color="000000"/>
              <w:bottom w:val="single" w:sz="4" w:space="0" w:color="000000"/>
              <w:right w:val="single" w:sz="4" w:space="0" w:color="000000"/>
            </w:tcBorders>
          </w:tcPr>
          <w:p w14:paraId="53EA7B5F" w14:textId="77777777" w:rsidR="0068127B" w:rsidRPr="0068127B" w:rsidRDefault="0068127B" w:rsidP="0068127B">
            <w:pPr>
              <w:ind w:right="34"/>
              <w:jc w:val="both"/>
              <w:rPr>
                <w:color w:val="000000"/>
                <w:szCs w:val="22"/>
                <w:lang w:eastAsia="bg-BG"/>
              </w:rPr>
            </w:pPr>
            <w:r w:rsidRPr="0068127B">
              <w:rPr>
                <w:color w:val="000000"/>
                <w:szCs w:val="22"/>
                <w:lang w:eastAsia="bg-BG"/>
              </w:rPr>
              <w:t xml:space="preserve">Изнасяне на тематична беседа от библиотекар </w:t>
            </w:r>
          </w:p>
        </w:tc>
        <w:tc>
          <w:tcPr>
            <w:tcW w:w="2151" w:type="dxa"/>
            <w:tcBorders>
              <w:top w:val="single" w:sz="4" w:space="0" w:color="000000"/>
              <w:left w:val="single" w:sz="4" w:space="0" w:color="000000"/>
              <w:bottom w:val="single" w:sz="4" w:space="0" w:color="000000"/>
              <w:right w:val="single" w:sz="4" w:space="0" w:color="000000"/>
            </w:tcBorders>
          </w:tcPr>
          <w:p w14:paraId="658BC43A" w14:textId="77777777" w:rsidR="0068127B" w:rsidRPr="0068127B" w:rsidRDefault="0068127B" w:rsidP="0068127B">
            <w:pPr>
              <w:ind w:right="34"/>
              <w:jc w:val="both"/>
              <w:rPr>
                <w:color w:val="000000"/>
                <w:szCs w:val="22"/>
                <w:lang w:eastAsia="bg-BG"/>
              </w:rPr>
            </w:pPr>
            <w:r w:rsidRPr="0068127B">
              <w:rPr>
                <w:color w:val="000000"/>
                <w:szCs w:val="22"/>
                <w:lang w:eastAsia="bg-BG"/>
              </w:rPr>
              <w:t>1 брой</w:t>
            </w:r>
          </w:p>
        </w:tc>
        <w:tc>
          <w:tcPr>
            <w:tcW w:w="2824" w:type="dxa"/>
            <w:tcBorders>
              <w:top w:val="single" w:sz="4" w:space="0" w:color="000000"/>
              <w:left w:val="single" w:sz="4" w:space="0" w:color="000000"/>
              <w:bottom w:val="single" w:sz="4" w:space="0" w:color="000000"/>
              <w:right w:val="single" w:sz="4" w:space="0" w:color="000000"/>
            </w:tcBorders>
          </w:tcPr>
          <w:p w14:paraId="3DF3C14F" w14:textId="77777777" w:rsidR="0068127B" w:rsidRPr="0068127B" w:rsidRDefault="0068127B" w:rsidP="0068127B">
            <w:pPr>
              <w:ind w:right="34"/>
              <w:jc w:val="both"/>
              <w:rPr>
                <w:color w:val="000000"/>
                <w:szCs w:val="22"/>
                <w:lang w:eastAsia="bg-BG"/>
              </w:rPr>
            </w:pPr>
            <w:r w:rsidRPr="0068127B">
              <w:rPr>
                <w:color w:val="000000"/>
                <w:szCs w:val="22"/>
                <w:lang w:eastAsia="bg-BG"/>
              </w:rPr>
              <w:t>20,00 лв. / 10,23</w:t>
            </w:r>
            <w:r w:rsidRPr="0068127B">
              <w:rPr>
                <w:rFonts w:eastAsia="Calibri"/>
                <w:color w:val="222222"/>
                <w:kern w:val="2"/>
                <w:szCs w:val="22"/>
                <w:lang w:eastAsia="bg-BG"/>
              </w:rPr>
              <w:t xml:space="preserve"> евро</w:t>
            </w:r>
          </w:p>
        </w:tc>
      </w:tr>
      <w:tr w:rsidR="0068127B" w:rsidRPr="0068127B" w14:paraId="016301F2"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33CBB351" w14:textId="77777777" w:rsidR="0068127B" w:rsidRPr="0068127B" w:rsidRDefault="0068127B" w:rsidP="0068127B">
            <w:pPr>
              <w:ind w:right="34"/>
              <w:jc w:val="center"/>
              <w:rPr>
                <w:color w:val="000000"/>
                <w:szCs w:val="22"/>
                <w:lang w:eastAsia="bg-BG"/>
              </w:rPr>
            </w:pPr>
            <w:r w:rsidRPr="0068127B">
              <w:rPr>
                <w:color w:val="000000"/>
                <w:szCs w:val="22"/>
                <w:lang w:eastAsia="bg-BG"/>
              </w:rPr>
              <w:t>11.</w:t>
            </w:r>
          </w:p>
        </w:tc>
        <w:tc>
          <w:tcPr>
            <w:tcW w:w="3896" w:type="dxa"/>
            <w:tcBorders>
              <w:top w:val="single" w:sz="4" w:space="0" w:color="000000"/>
              <w:left w:val="single" w:sz="4" w:space="0" w:color="000000"/>
              <w:bottom w:val="single" w:sz="4" w:space="0" w:color="000000"/>
              <w:right w:val="single" w:sz="4" w:space="0" w:color="000000"/>
            </w:tcBorders>
            <w:vAlign w:val="center"/>
          </w:tcPr>
          <w:p w14:paraId="28AB04A4" w14:textId="77777777" w:rsidR="0068127B" w:rsidRPr="0068127B" w:rsidRDefault="0068127B" w:rsidP="0068127B">
            <w:pPr>
              <w:ind w:right="34"/>
              <w:jc w:val="both"/>
              <w:rPr>
                <w:color w:val="000000"/>
                <w:szCs w:val="22"/>
                <w:lang w:eastAsia="bg-BG"/>
              </w:rPr>
            </w:pPr>
            <w:r w:rsidRPr="0068127B">
              <w:rPr>
                <w:color w:val="000000"/>
                <w:szCs w:val="22"/>
                <w:lang w:eastAsia="bg-BG"/>
              </w:rPr>
              <w:t>Участие в тематично ателие</w:t>
            </w:r>
          </w:p>
        </w:tc>
        <w:tc>
          <w:tcPr>
            <w:tcW w:w="2151" w:type="dxa"/>
            <w:tcBorders>
              <w:top w:val="single" w:sz="4" w:space="0" w:color="000000"/>
              <w:left w:val="single" w:sz="4" w:space="0" w:color="000000"/>
              <w:bottom w:val="single" w:sz="4" w:space="0" w:color="000000"/>
              <w:right w:val="single" w:sz="4" w:space="0" w:color="000000"/>
            </w:tcBorders>
          </w:tcPr>
          <w:p w14:paraId="43DDD5BA" w14:textId="77777777" w:rsidR="0068127B" w:rsidRPr="0068127B" w:rsidRDefault="0068127B" w:rsidP="0068127B">
            <w:pPr>
              <w:ind w:right="34"/>
              <w:jc w:val="both"/>
              <w:rPr>
                <w:color w:val="000000"/>
                <w:szCs w:val="22"/>
                <w:lang w:eastAsia="bg-BG"/>
              </w:rPr>
            </w:pPr>
            <w:r w:rsidRPr="0068127B">
              <w:rPr>
                <w:color w:val="000000"/>
                <w:szCs w:val="22"/>
                <w:lang w:eastAsia="bg-BG"/>
              </w:rPr>
              <w:t>1 брой</w:t>
            </w:r>
          </w:p>
        </w:tc>
        <w:tc>
          <w:tcPr>
            <w:tcW w:w="2824" w:type="dxa"/>
            <w:tcBorders>
              <w:top w:val="single" w:sz="4" w:space="0" w:color="000000"/>
              <w:left w:val="single" w:sz="4" w:space="0" w:color="000000"/>
              <w:bottom w:val="single" w:sz="4" w:space="0" w:color="000000"/>
              <w:right w:val="single" w:sz="4" w:space="0" w:color="000000"/>
            </w:tcBorders>
          </w:tcPr>
          <w:p w14:paraId="305D2BB8" w14:textId="77777777" w:rsidR="0068127B" w:rsidRPr="0068127B" w:rsidRDefault="0068127B" w:rsidP="0068127B">
            <w:pPr>
              <w:ind w:right="34"/>
              <w:jc w:val="both"/>
              <w:rPr>
                <w:color w:val="000000"/>
                <w:szCs w:val="22"/>
                <w:lang w:eastAsia="bg-BG"/>
              </w:rPr>
            </w:pPr>
            <w:r w:rsidRPr="0068127B">
              <w:rPr>
                <w:color w:val="000000"/>
                <w:szCs w:val="22"/>
                <w:lang w:eastAsia="bg-BG"/>
              </w:rPr>
              <w:t>5,00 лв./  2,56</w:t>
            </w:r>
            <w:r w:rsidRPr="0068127B">
              <w:rPr>
                <w:rFonts w:eastAsia="Calibri"/>
                <w:color w:val="222222"/>
                <w:kern w:val="2"/>
                <w:szCs w:val="22"/>
                <w:lang w:eastAsia="bg-BG"/>
              </w:rPr>
              <w:t xml:space="preserve"> евро</w:t>
            </w:r>
            <w:r w:rsidRPr="0068127B">
              <w:rPr>
                <w:color w:val="000000"/>
                <w:szCs w:val="22"/>
                <w:lang w:eastAsia="bg-BG"/>
              </w:rPr>
              <w:t xml:space="preserve"> +</w:t>
            </w:r>
            <w:r w:rsidRPr="0068127B">
              <w:rPr>
                <w:color w:val="000000"/>
                <w:szCs w:val="22"/>
                <w:lang w:val="en-US" w:eastAsia="bg-BG"/>
              </w:rPr>
              <w:t xml:space="preserve"> </w:t>
            </w:r>
            <w:r w:rsidRPr="0068127B">
              <w:rPr>
                <w:color w:val="000000"/>
                <w:szCs w:val="22"/>
                <w:lang w:eastAsia="bg-BG"/>
              </w:rPr>
              <w:t>цената на материалите</w:t>
            </w:r>
          </w:p>
        </w:tc>
      </w:tr>
      <w:tr w:rsidR="0068127B" w:rsidRPr="0068127B" w14:paraId="66B97F1F"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4E4E5B0F" w14:textId="77777777" w:rsidR="0068127B" w:rsidRPr="0068127B" w:rsidRDefault="0068127B" w:rsidP="0068127B">
            <w:pPr>
              <w:ind w:right="34"/>
              <w:jc w:val="center"/>
              <w:rPr>
                <w:color w:val="000000"/>
                <w:szCs w:val="22"/>
                <w:lang w:eastAsia="bg-BG"/>
              </w:rPr>
            </w:pPr>
            <w:r w:rsidRPr="0068127B">
              <w:rPr>
                <w:color w:val="000000"/>
                <w:szCs w:val="22"/>
                <w:lang w:eastAsia="bg-BG"/>
              </w:rPr>
              <w:t>12.</w:t>
            </w:r>
          </w:p>
        </w:tc>
        <w:tc>
          <w:tcPr>
            <w:tcW w:w="8871" w:type="dxa"/>
            <w:gridSpan w:val="3"/>
            <w:tcBorders>
              <w:top w:val="single" w:sz="4" w:space="0" w:color="000000"/>
              <w:left w:val="single" w:sz="4" w:space="0" w:color="000000"/>
              <w:bottom w:val="single" w:sz="4" w:space="0" w:color="000000"/>
              <w:right w:val="single" w:sz="4" w:space="0" w:color="000000"/>
            </w:tcBorders>
          </w:tcPr>
          <w:p w14:paraId="2F08267E" w14:textId="77777777" w:rsidR="0068127B" w:rsidRPr="0068127B" w:rsidRDefault="0068127B" w:rsidP="0068127B">
            <w:pPr>
              <w:ind w:right="34"/>
              <w:jc w:val="both"/>
              <w:rPr>
                <w:color w:val="000000"/>
                <w:szCs w:val="22"/>
                <w:lang w:eastAsia="bg-BG"/>
              </w:rPr>
            </w:pPr>
            <w:r w:rsidRPr="0068127B">
              <w:rPr>
                <w:color w:val="000000"/>
                <w:szCs w:val="22"/>
                <w:lang w:eastAsia="bg-BG"/>
              </w:rPr>
              <w:t>Продажба на отчислени книги (чл. 36 т.1 според Наредба № 3 от 18.11.2014 г. за съхранението , ползването и разпореждането с документи от библиотечния фонд</w:t>
            </w:r>
          </w:p>
        </w:tc>
      </w:tr>
      <w:tr w:rsidR="0068127B" w:rsidRPr="0068127B" w14:paraId="743F7A57"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754EAFCF" w14:textId="77777777" w:rsidR="0068127B" w:rsidRPr="0068127B" w:rsidRDefault="0068127B" w:rsidP="0068127B">
            <w:pPr>
              <w:ind w:right="34"/>
              <w:jc w:val="center"/>
              <w:rPr>
                <w:color w:val="000000"/>
                <w:szCs w:val="22"/>
                <w:lang w:eastAsia="bg-BG"/>
              </w:rPr>
            </w:pPr>
            <w:r w:rsidRPr="0068127B">
              <w:rPr>
                <w:color w:val="000000"/>
                <w:szCs w:val="22"/>
                <w:lang w:eastAsia="bg-BG"/>
              </w:rPr>
              <w:t>12.1.</w:t>
            </w:r>
          </w:p>
        </w:tc>
        <w:tc>
          <w:tcPr>
            <w:tcW w:w="3896" w:type="dxa"/>
            <w:tcBorders>
              <w:top w:val="single" w:sz="4" w:space="0" w:color="000000"/>
              <w:left w:val="single" w:sz="4" w:space="0" w:color="000000"/>
              <w:bottom w:val="single" w:sz="4" w:space="0" w:color="000000"/>
              <w:right w:val="single" w:sz="4" w:space="0" w:color="000000"/>
            </w:tcBorders>
          </w:tcPr>
          <w:p w14:paraId="66BB9973" w14:textId="77777777" w:rsidR="0068127B" w:rsidRPr="0068127B" w:rsidRDefault="0068127B" w:rsidP="0068127B">
            <w:pPr>
              <w:ind w:right="34"/>
              <w:jc w:val="both"/>
              <w:rPr>
                <w:color w:val="000000"/>
                <w:szCs w:val="22"/>
                <w:lang w:eastAsia="bg-BG"/>
              </w:rPr>
            </w:pPr>
            <w:r w:rsidRPr="0068127B">
              <w:rPr>
                <w:color w:val="000000"/>
                <w:szCs w:val="22"/>
                <w:lang w:eastAsia="bg-BG"/>
              </w:rPr>
              <w:t>Художествена и отраслова литература</w:t>
            </w:r>
          </w:p>
        </w:tc>
        <w:tc>
          <w:tcPr>
            <w:tcW w:w="2151" w:type="dxa"/>
            <w:tcBorders>
              <w:top w:val="single" w:sz="4" w:space="0" w:color="000000"/>
              <w:left w:val="single" w:sz="4" w:space="0" w:color="000000"/>
              <w:bottom w:val="single" w:sz="4" w:space="0" w:color="000000"/>
              <w:right w:val="single" w:sz="4" w:space="0" w:color="000000"/>
            </w:tcBorders>
            <w:vAlign w:val="center"/>
          </w:tcPr>
          <w:p w14:paraId="45FAB75B" w14:textId="77777777" w:rsidR="0068127B" w:rsidRPr="0068127B" w:rsidRDefault="0068127B" w:rsidP="0068127B">
            <w:pPr>
              <w:ind w:right="34"/>
              <w:jc w:val="both"/>
              <w:rPr>
                <w:color w:val="000000"/>
                <w:szCs w:val="22"/>
                <w:lang w:eastAsia="bg-BG"/>
              </w:rPr>
            </w:pPr>
            <w:r w:rsidRPr="0068127B">
              <w:rPr>
                <w:color w:val="000000"/>
                <w:szCs w:val="22"/>
                <w:lang w:eastAsia="bg-BG"/>
              </w:rPr>
              <w:t>до 50 стр.</w:t>
            </w:r>
          </w:p>
        </w:tc>
        <w:tc>
          <w:tcPr>
            <w:tcW w:w="2824" w:type="dxa"/>
            <w:tcBorders>
              <w:top w:val="single" w:sz="4" w:space="0" w:color="000000"/>
              <w:left w:val="single" w:sz="4" w:space="0" w:color="000000"/>
              <w:bottom w:val="single" w:sz="4" w:space="0" w:color="000000"/>
              <w:right w:val="single" w:sz="4" w:space="0" w:color="000000"/>
            </w:tcBorders>
            <w:vAlign w:val="center"/>
          </w:tcPr>
          <w:p w14:paraId="3E58EB16" w14:textId="77777777" w:rsidR="0068127B" w:rsidRPr="0068127B" w:rsidRDefault="0068127B" w:rsidP="0068127B">
            <w:pPr>
              <w:ind w:right="34"/>
              <w:jc w:val="both"/>
              <w:rPr>
                <w:color w:val="000000"/>
                <w:szCs w:val="22"/>
                <w:lang w:eastAsia="bg-BG"/>
              </w:rPr>
            </w:pPr>
            <w:r w:rsidRPr="0068127B">
              <w:rPr>
                <w:color w:val="000000"/>
                <w:szCs w:val="22"/>
                <w:lang w:eastAsia="bg-BG"/>
              </w:rPr>
              <w:t>0,50 лв./ 0,26</w:t>
            </w:r>
            <w:r w:rsidRPr="0068127B">
              <w:rPr>
                <w:rFonts w:eastAsia="Calibri"/>
                <w:color w:val="222222"/>
                <w:kern w:val="2"/>
                <w:szCs w:val="22"/>
                <w:lang w:eastAsia="bg-BG"/>
              </w:rPr>
              <w:t xml:space="preserve"> евро</w:t>
            </w:r>
          </w:p>
        </w:tc>
      </w:tr>
      <w:tr w:rsidR="0068127B" w:rsidRPr="0068127B" w14:paraId="7B127DF0" w14:textId="77777777" w:rsidTr="00511AEA">
        <w:trPr>
          <w:trHeight w:val="145"/>
        </w:trPr>
        <w:tc>
          <w:tcPr>
            <w:tcW w:w="1584" w:type="dxa"/>
            <w:vMerge w:val="restart"/>
            <w:tcBorders>
              <w:top w:val="single" w:sz="4" w:space="0" w:color="000000"/>
              <w:left w:val="single" w:sz="4" w:space="0" w:color="000000"/>
              <w:bottom w:val="single" w:sz="4" w:space="0" w:color="000000"/>
              <w:right w:val="single" w:sz="4" w:space="0" w:color="000000"/>
            </w:tcBorders>
          </w:tcPr>
          <w:p w14:paraId="42454328" w14:textId="77777777" w:rsidR="0068127B" w:rsidRPr="0068127B" w:rsidRDefault="0068127B" w:rsidP="0068127B">
            <w:pPr>
              <w:snapToGrid w:val="0"/>
              <w:ind w:right="34"/>
              <w:jc w:val="both"/>
              <w:rPr>
                <w:color w:val="000000"/>
                <w:szCs w:val="22"/>
                <w:lang w:eastAsia="bg-BG"/>
              </w:rPr>
            </w:pPr>
          </w:p>
          <w:p w14:paraId="762E3091" w14:textId="77777777" w:rsidR="0068127B" w:rsidRPr="0068127B" w:rsidRDefault="0068127B" w:rsidP="0068127B">
            <w:pPr>
              <w:ind w:right="34"/>
              <w:jc w:val="both"/>
              <w:rPr>
                <w:color w:val="000000"/>
                <w:szCs w:val="22"/>
                <w:lang w:eastAsia="bg-BG"/>
              </w:rPr>
            </w:pPr>
          </w:p>
        </w:tc>
        <w:tc>
          <w:tcPr>
            <w:tcW w:w="3896" w:type="dxa"/>
            <w:vMerge w:val="restart"/>
            <w:tcBorders>
              <w:top w:val="single" w:sz="4" w:space="0" w:color="000000"/>
              <w:left w:val="single" w:sz="4" w:space="0" w:color="000000"/>
              <w:bottom w:val="single" w:sz="4" w:space="0" w:color="000000"/>
              <w:right w:val="single" w:sz="4" w:space="0" w:color="000000"/>
            </w:tcBorders>
          </w:tcPr>
          <w:p w14:paraId="650A1F1D"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50587FDD" w14:textId="77777777" w:rsidR="0068127B" w:rsidRPr="0068127B" w:rsidRDefault="0068127B" w:rsidP="0068127B">
            <w:pPr>
              <w:ind w:right="34"/>
              <w:jc w:val="both"/>
              <w:rPr>
                <w:color w:val="000000"/>
                <w:szCs w:val="22"/>
                <w:lang w:eastAsia="bg-BG"/>
              </w:rPr>
            </w:pPr>
            <w:r w:rsidRPr="0068127B">
              <w:rPr>
                <w:color w:val="000000"/>
                <w:szCs w:val="22"/>
                <w:lang w:eastAsia="bg-BG"/>
              </w:rPr>
              <w:t>до 150 стр.</w:t>
            </w:r>
          </w:p>
        </w:tc>
        <w:tc>
          <w:tcPr>
            <w:tcW w:w="2824" w:type="dxa"/>
            <w:tcBorders>
              <w:top w:val="single" w:sz="4" w:space="0" w:color="000000"/>
              <w:left w:val="single" w:sz="4" w:space="0" w:color="000000"/>
              <w:bottom w:val="single" w:sz="4" w:space="0" w:color="000000"/>
              <w:right w:val="single" w:sz="4" w:space="0" w:color="000000"/>
            </w:tcBorders>
          </w:tcPr>
          <w:p w14:paraId="6E2E2370" w14:textId="77777777" w:rsidR="0068127B" w:rsidRPr="0068127B" w:rsidRDefault="0068127B" w:rsidP="0068127B">
            <w:pPr>
              <w:ind w:right="34"/>
              <w:jc w:val="right"/>
              <w:rPr>
                <w:color w:val="000000"/>
                <w:szCs w:val="22"/>
                <w:lang w:eastAsia="bg-BG"/>
              </w:rPr>
            </w:pPr>
            <w:r w:rsidRPr="0068127B">
              <w:rPr>
                <w:color w:val="000000"/>
                <w:szCs w:val="22"/>
                <w:lang w:eastAsia="bg-BG"/>
              </w:rPr>
              <w:t>1,00 лв. / 0,51</w:t>
            </w:r>
            <w:r w:rsidRPr="0068127B">
              <w:rPr>
                <w:rFonts w:eastAsia="Calibri"/>
                <w:color w:val="222222"/>
                <w:kern w:val="2"/>
                <w:szCs w:val="22"/>
                <w:lang w:eastAsia="bg-BG"/>
              </w:rPr>
              <w:t xml:space="preserve"> евро</w:t>
            </w:r>
          </w:p>
        </w:tc>
      </w:tr>
      <w:tr w:rsidR="0068127B" w:rsidRPr="0068127B" w14:paraId="63EA2716" w14:textId="77777777" w:rsidTr="00511AEA">
        <w:trPr>
          <w:trHeight w:val="145"/>
        </w:trPr>
        <w:tc>
          <w:tcPr>
            <w:tcW w:w="1584" w:type="dxa"/>
            <w:vMerge/>
            <w:tcBorders>
              <w:top w:val="single" w:sz="4" w:space="0" w:color="000000"/>
              <w:left w:val="single" w:sz="4" w:space="0" w:color="000000"/>
              <w:bottom w:val="single" w:sz="4" w:space="0" w:color="000000"/>
              <w:right w:val="single" w:sz="4" w:space="0" w:color="000000"/>
            </w:tcBorders>
          </w:tcPr>
          <w:p w14:paraId="0F7662F1" w14:textId="77777777" w:rsidR="0068127B" w:rsidRPr="0068127B" w:rsidRDefault="0068127B" w:rsidP="0068127B">
            <w:pPr>
              <w:snapToGrid w:val="0"/>
              <w:ind w:right="34"/>
              <w:jc w:val="both"/>
              <w:rPr>
                <w:color w:val="000000"/>
                <w:szCs w:val="22"/>
                <w:lang w:eastAsia="bg-BG"/>
              </w:rPr>
            </w:pPr>
          </w:p>
        </w:tc>
        <w:tc>
          <w:tcPr>
            <w:tcW w:w="3896" w:type="dxa"/>
            <w:vMerge/>
            <w:tcBorders>
              <w:top w:val="single" w:sz="4" w:space="0" w:color="000000"/>
              <w:left w:val="single" w:sz="4" w:space="0" w:color="000000"/>
              <w:bottom w:val="single" w:sz="4" w:space="0" w:color="000000"/>
              <w:right w:val="single" w:sz="4" w:space="0" w:color="000000"/>
            </w:tcBorders>
          </w:tcPr>
          <w:p w14:paraId="4BBE69AD" w14:textId="77777777" w:rsidR="0068127B" w:rsidRPr="0068127B" w:rsidRDefault="0068127B" w:rsidP="0068127B">
            <w:pPr>
              <w:snapToGrid w:val="0"/>
              <w:ind w:right="34"/>
              <w:jc w:val="both"/>
              <w:rPr>
                <w:color w:val="000000"/>
                <w:szCs w:val="22"/>
                <w:lang w:eastAsia="bg-BG"/>
              </w:rPr>
            </w:pPr>
          </w:p>
        </w:tc>
        <w:tc>
          <w:tcPr>
            <w:tcW w:w="2151" w:type="dxa"/>
            <w:tcBorders>
              <w:top w:val="single" w:sz="4" w:space="0" w:color="000000"/>
              <w:left w:val="single" w:sz="4" w:space="0" w:color="000000"/>
              <w:bottom w:val="single" w:sz="4" w:space="0" w:color="000000"/>
              <w:right w:val="single" w:sz="4" w:space="0" w:color="000000"/>
            </w:tcBorders>
          </w:tcPr>
          <w:p w14:paraId="62E8FF8A" w14:textId="77777777" w:rsidR="0068127B" w:rsidRPr="0068127B" w:rsidRDefault="0068127B" w:rsidP="0068127B">
            <w:pPr>
              <w:ind w:right="34"/>
              <w:jc w:val="right"/>
              <w:rPr>
                <w:color w:val="000000"/>
                <w:szCs w:val="22"/>
                <w:lang w:eastAsia="bg-BG"/>
              </w:rPr>
            </w:pPr>
            <w:r w:rsidRPr="0068127B">
              <w:rPr>
                <w:color w:val="000000"/>
                <w:szCs w:val="22"/>
                <w:lang w:eastAsia="bg-BG"/>
              </w:rPr>
              <w:t>над 150 стр.</w:t>
            </w:r>
          </w:p>
        </w:tc>
        <w:tc>
          <w:tcPr>
            <w:tcW w:w="2824" w:type="dxa"/>
            <w:tcBorders>
              <w:top w:val="single" w:sz="4" w:space="0" w:color="000000"/>
              <w:left w:val="single" w:sz="4" w:space="0" w:color="000000"/>
              <w:bottom w:val="single" w:sz="4" w:space="0" w:color="000000"/>
              <w:right w:val="single" w:sz="4" w:space="0" w:color="000000"/>
            </w:tcBorders>
          </w:tcPr>
          <w:p w14:paraId="1FA04E57" w14:textId="77777777" w:rsidR="0068127B" w:rsidRPr="0068127B" w:rsidRDefault="0068127B" w:rsidP="0068127B">
            <w:pPr>
              <w:ind w:right="34"/>
              <w:jc w:val="right"/>
              <w:rPr>
                <w:color w:val="000000"/>
                <w:szCs w:val="22"/>
                <w:lang w:eastAsia="bg-BG"/>
              </w:rPr>
            </w:pPr>
            <w:r w:rsidRPr="0068127B">
              <w:rPr>
                <w:color w:val="000000"/>
                <w:szCs w:val="22"/>
                <w:lang w:eastAsia="bg-BG"/>
              </w:rPr>
              <w:t>1,50 лв. / 0,77</w:t>
            </w:r>
            <w:r w:rsidRPr="0068127B">
              <w:rPr>
                <w:rFonts w:eastAsia="Calibri"/>
                <w:color w:val="222222"/>
                <w:kern w:val="2"/>
                <w:szCs w:val="22"/>
                <w:lang w:eastAsia="bg-BG"/>
              </w:rPr>
              <w:t xml:space="preserve"> евро</w:t>
            </w:r>
          </w:p>
        </w:tc>
      </w:tr>
      <w:tr w:rsidR="0068127B" w:rsidRPr="0068127B" w14:paraId="1300D378"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tcPr>
          <w:p w14:paraId="28EA5BC6" w14:textId="77777777" w:rsidR="0068127B" w:rsidRPr="0068127B" w:rsidRDefault="0068127B" w:rsidP="0068127B">
            <w:pPr>
              <w:ind w:right="34"/>
              <w:jc w:val="both"/>
              <w:rPr>
                <w:color w:val="000000"/>
                <w:szCs w:val="22"/>
                <w:lang w:eastAsia="bg-BG"/>
              </w:rPr>
            </w:pPr>
            <w:r w:rsidRPr="0068127B">
              <w:rPr>
                <w:color w:val="000000"/>
                <w:szCs w:val="22"/>
                <w:lang w:eastAsia="bg-BG"/>
              </w:rPr>
              <w:t>12.2.</w:t>
            </w:r>
          </w:p>
        </w:tc>
        <w:tc>
          <w:tcPr>
            <w:tcW w:w="3896" w:type="dxa"/>
            <w:tcBorders>
              <w:top w:val="single" w:sz="4" w:space="0" w:color="000000"/>
              <w:left w:val="single" w:sz="4" w:space="0" w:color="000000"/>
              <w:bottom w:val="single" w:sz="4" w:space="0" w:color="000000"/>
              <w:right w:val="single" w:sz="4" w:space="0" w:color="000000"/>
            </w:tcBorders>
          </w:tcPr>
          <w:p w14:paraId="41CF7A2B" w14:textId="77777777" w:rsidR="0068127B" w:rsidRPr="0068127B" w:rsidRDefault="0068127B" w:rsidP="0068127B">
            <w:pPr>
              <w:ind w:right="34"/>
              <w:jc w:val="both"/>
              <w:rPr>
                <w:color w:val="000000"/>
                <w:szCs w:val="22"/>
                <w:lang w:eastAsia="bg-BG"/>
              </w:rPr>
            </w:pPr>
            <w:r w:rsidRPr="0068127B">
              <w:rPr>
                <w:color w:val="000000"/>
                <w:szCs w:val="22"/>
                <w:lang w:eastAsia="bg-BG"/>
              </w:rPr>
              <w:t>Справочни издания</w:t>
            </w:r>
          </w:p>
        </w:tc>
        <w:tc>
          <w:tcPr>
            <w:tcW w:w="2151" w:type="dxa"/>
            <w:tcBorders>
              <w:top w:val="single" w:sz="4" w:space="0" w:color="000000"/>
              <w:left w:val="single" w:sz="4" w:space="0" w:color="000000"/>
              <w:bottom w:val="single" w:sz="4" w:space="0" w:color="000000"/>
              <w:right w:val="single" w:sz="4" w:space="0" w:color="000000"/>
            </w:tcBorders>
          </w:tcPr>
          <w:p w14:paraId="4F8EA926" w14:textId="77777777" w:rsidR="0068127B" w:rsidRPr="0068127B" w:rsidRDefault="0068127B" w:rsidP="0068127B">
            <w:pPr>
              <w:snapToGrid w:val="0"/>
              <w:ind w:right="34"/>
              <w:jc w:val="both"/>
              <w:rPr>
                <w:color w:val="000000"/>
                <w:szCs w:val="22"/>
                <w:lang w:eastAsia="bg-BG"/>
              </w:rPr>
            </w:pPr>
          </w:p>
        </w:tc>
        <w:tc>
          <w:tcPr>
            <w:tcW w:w="2824" w:type="dxa"/>
            <w:tcBorders>
              <w:top w:val="single" w:sz="4" w:space="0" w:color="000000"/>
              <w:left w:val="single" w:sz="4" w:space="0" w:color="000000"/>
              <w:bottom w:val="single" w:sz="4" w:space="0" w:color="000000"/>
              <w:right w:val="single" w:sz="4" w:space="0" w:color="000000"/>
            </w:tcBorders>
          </w:tcPr>
          <w:p w14:paraId="2EFBF55E" w14:textId="77777777" w:rsidR="0068127B" w:rsidRPr="0068127B" w:rsidRDefault="0068127B" w:rsidP="0068127B">
            <w:pPr>
              <w:ind w:right="34"/>
              <w:jc w:val="both"/>
              <w:rPr>
                <w:color w:val="000000"/>
                <w:szCs w:val="22"/>
                <w:lang w:eastAsia="bg-BG"/>
              </w:rPr>
            </w:pPr>
            <w:r w:rsidRPr="0068127B">
              <w:rPr>
                <w:color w:val="000000"/>
                <w:szCs w:val="22"/>
                <w:lang w:eastAsia="bg-BG"/>
              </w:rPr>
              <w:t>2,00 лв./ 1,02</w:t>
            </w:r>
            <w:r w:rsidRPr="0068127B">
              <w:rPr>
                <w:rFonts w:eastAsia="Calibri"/>
                <w:color w:val="222222"/>
                <w:kern w:val="2"/>
                <w:szCs w:val="22"/>
                <w:lang w:eastAsia="bg-BG"/>
              </w:rPr>
              <w:t xml:space="preserve"> евро</w:t>
            </w:r>
          </w:p>
        </w:tc>
      </w:tr>
      <w:tr w:rsidR="0068127B" w:rsidRPr="0068127B" w14:paraId="27A36104" w14:textId="77777777" w:rsidTr="00511AEA">
        <w:trPr>
          <w:trHeight w:val="145"/>
        </w:trPr>
        <w:tc>
          <w:tcPr>
            <w:tcW w:w="10455" w:type="dxa"/>
            <w:gridSpan w:val="4"/>
            <w:tcBorders>
              <w:top w:val="single" w:sz="4" w:space="0" w:color="000000"/>
              <w:left w:val="single" w:sz="4" w:space="0" w:color="auto"/>
              <w:bottom w:val="single" w:sz="4" w:space="0" w:color="000000"/>
              <w:right w:val="single" w:sz="4" w:space="0" w:color="auto"/>
            </w:tcBorders>
          </w:tcPr>
          <w:p w14:paraId="21BD5E8A" w14:textId="77777777" w:rsidR="0068127B" w:rsidRPr="0068127B" w:rsidRDefault="0068127B" w:rsidP="0068127B">
            <w:pPr>
              <w:snapToGrid w:val="0"/>
              <w:ind w:right="34"/>
              <w:jc w:val="both"/>
              <w:rPr>
                <w:color w:val="000000"/>
                <w:szCs w:val="22"/>
                <w:lang w:eastAsia="bg-BG"/>
              </w:rPr>
            </w:pPr>
          </w:p>
          <w:p w14:paraId="78E09398" w14:textId="77777777" w:rsidR="0068127B" w:rsidRPr="0068127B" w:rsidRDefault="0068127B" w:rsidP="0068127B">
            <w:pPr>
              <w:ind w:right="34"/>
              <w:jc w:val="both"/>
              <w:rPr>
                <w:b/>
                <w:color w:val="000000"/>
                <w:szCs w:val="22"/>
                <w:lang w:eastAsia="bg-BG"/>
              </w:rPr>
            </w:pPr>
            <w:r w:rsidRPr="0068127B">
              <w:rPr>
                <w:color w:val="000000"/>
                <w:szCs w:val="22"/>
                <w:lang w:eastAsia="bg-BG"/>
              </w:rPr>
              <w:t>Обезщетителни плащания от ползватели на услуги:</w:t>
            </w:r>
          </w:p>
          <w:p w14:paraId="5A8B28A6" w14:textId="77777777" w:rsidR="0068127B" w:rsidRPr="0068127B" w:rsidRDefault="0068127B" w:rsidP="0068127B">
            <w:pPr>
              <w:ind w:right="34"/>
              <w:jc w:val="both"/>
              <w:rPr>
                <w:b/>
                <w:color w:val="000000"/>
                <w:szCs w:val="22"/>
                <w:lang w:eastAsia="bg-BG"/>
              </w:rPr>
            </w:pPr>
          </w:p>
        </w:tc>
      </w:tr>
      <w:tr w:rsidR="0068127B" w:rsidRPr="0068127B" w14:paraId="375A81DD"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41CDA1D5" w14:textId="77777777" w:rsidR="0068127B" w:rsidRPr="0068127B" w:rsidRDefault="0068127B" w:rsidP="0068127B">
            <w:pPr>
              <w:ind w:right="34"/>
              <w:jc w:val="center"/>
              <w:rPr>
                <w:color w:val="000000"/>
                <w:szCs w:val="22"/>
                <w:lang w:eastAsia="bg-BG"/>
              </w:rPr>
            </w:pPr>
            <w:r w:rsidRPr="0068127B">
              <w:rPr>
                <w:color w:val="000000"/>
                <w:szCs w:val="22"/>
                <w:lang w:eastAsia="bg-BG"/>
              </w:rPr>
              <w:t>1.</w:t>
            </w:r>
          </w:p>
        </w:tc>
        <w:tc>
          <w:tcPr>
            <w:tcW w:w="8871" w:type="dxa"/>
            <w:gridSpan w:val="3"/>
            <w:tcBorders>
              <w:top w:val="single" w:sz="4" w:space="0" w:color="000000"/>
              <w:left w:val="single" w:sz="4" w:space="0" w:color="000000"/>
              <w:bottom w:val="single" w:sz="4" w:space="0" w:color="000000"/>
              <w:right w:val="single" w:sz="4" w:space="0" w:color="000000"/>
            </w:tcBorders>
          </w:tcPr>
          <w:p w14:paraId="08C637E2" w14:textId="77777777" w:rsidR="0068127B" w:rsidRPr="0068127B" w:rsidRDefault="0068127B" w:rsidP="0068127B">
            <w:pPr>
              <w:ind w:right="34"/>
              <w:jc w:val="both"/>
              <w:rPr>
                <w:color w:val="000000"/>
                <w:szCs w:val="22"/>
                <w:lang w:val="ru-RU" w:eastAsia="bg-BG"/>
              </w:rPr>
            </w:pPr>
            <w:r w:rsidRPr="0068127B">
              <w:rPr>
                <w:color w:val="000000"/>
                <w:szCs w:val="22"/>
                <w:lang w:eastAsia="bg-BG"/>
              </w:rPr>
              <w:t>За закъснение след определения срок на ползване, за всяка библиотечна единица</w:t>
            </w:r>
          </w:p>
        </w:tc>
      </w:tr>
      <w:tr w:rsidR="0068127B" w:rsidRPr="0068127B" w14:paraId="5E2FAC9C"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tcPr>
          <w:p w14:paraId="2634CDEF" w14:textId="77777777" w:rsidR="0068127B" w:rsidRPr="0068127B" w:rsidRDefault="0068127B" w:rsidP="0068127B">
            <w:pPr>
              <w:snapToGrid w:val="0"/>
              <w:ind w:right="34"/>
              <w:jc w:val="center"/>
              <w:rPr>
                <w:color w:val="000000"/>
                <w:szCs w:val="22"/>
                <w:lang w:val="ru-RU" w:eastAsia="bg-BG"/>
              </w:rPr>
            </w:pPr>
          </w:p>
        </w:tc>
        <w:tc>
          <w:tcPr>
            <w:tcW w:w="3896" w:type="dxa"/>
            <w:tcBorders>
              <w:top w:val="single" w:sz="4" w:space="0" w:color="000000"/>
              <w:left w:val="single" w:sz="4" w:space="0" w:color="000000"/>
              <w:bottom w:val="single" w:sz="4" w:space="0" w:color="000000"/>
              <w:right w:val="single" w:sz="4" w:space="0" w:color="000000"/>
            </w:tcBorders>
            <w:vAlign w:val="center"/>
          </w:tcPr>
          <w:p w14:paraId="52CD0AB6" w14:textId="77777777" w:rsidR="0068127B" w:rsidRPr="0068127B" w:rsidRDefault="0068127B" w:rsidP="0068127B">
            <w:pPr>
              <w:ind w:right="34"/>
              <w:jc w:val="both"/>
              <w:rPr>
                <w:color w:val="000000"/>
                <w:szCs w:val="22"/>
                <w:lang w:eastAsia="bg-BG"/>
              </w:rPr>
            </w:pPr>
            <w:r w:rsidRPr="0068127B">
              <w:rPr>
                <w:color w:val="000000"/>
                <w:szCs w:val="22"/>
                <w:lang w:eastAsia="bg-BG"/>
              </w:rPr>
              <w:t>Книги и периодика</w:t>
            </w:r>
          </w:p>
        </w:tc>
        <w:tc>
          <w:tcPr>
            <w:tcW w:w="2151" w:type="dxa"/>
            <w:tcBorders>
              <w:top w:val="single" w:sz="4" w:space="0" w:color="000000"/>
              <w:left w:val="single" w:sz="4" w:space="0" w:color="000000"/>
              <w:bottom w:val="single" w:sz="4" w:space="0" w:color="000000"/>
              <w:right w:val="single" w:sz="4" w:space="0" w:color="000000"/>
            </w:tcBorders>
          </w:tcPr>
          <w:p w14:paraId="1F20CD7F" w14:textId="77777777" w:rsidR="0068127B" w:rsidRPr="0068127B" w:rsidRDefault="0068127B" w:rsidP="0068127B">
            <w:pPr>
              <w:ind w:right="34"/>
              <w:jc w:val="both"/>
              <w:rPr>
                <w:color w:val="000000"/>
                <w:szCs w:val="22"/>
                <w:lang w:eastAsia="bg-BG"/>
              </w:rPr>
            </w:pPr>
            <w:r w:rsidRPr="0068127B">
              <w:rPr>
                <w:color w:val="000000"/>
                <w:szCs w:val="22"/>
                <w:lang w:eastAsia="bg-BG"/>
              </w:rPr>
              <w:t>за всеки просрочен ден и за всяка библиотечна единица</w:t>
            </w:r>
          </w:p>
        </w:tc>
        <w:tc>
          <w:tcPr>
            <w:tcW w:w="2824" w:type="dxa"/>
            <w:tcBorders>
              <w:top w:val="single" w:sz="4" w:space="0" w:color="000000"/>
              <w:left w:val="single" w:sz="4" w:space="0" w:color="000000"/>
              <w:bottom w:val="single" w:sz="4" w:space="0" w:color="000000"/>
              <w:right w:val="single" w:sz="4" w:space="0" w:color="000000"/>
            </w:tcBorders>
          </w:tcPr>
          <w:p w14:paraId="487851C2" w14:textId="77777777" w:rsidR="0068127B" w:rsidRPr="0068127B" w:rsidRDefault="0068127B" w:rsidP="0068127B">
            <w:pPr>
              <w:snapToGrid w:val="0"/>
              <w:ind w:right="34"/>
              <w:jc w:val="both"/>
              <w:rPr>
                <w:color w:val="000000"/>
                <w:szCs w:val="22"/>
                <w:lang w:eastAsia="bg-BG"/>
              </w:rPr>
            </w:pPr>
          </w:p>
          <w:p w14:paraId="4AE56A66" w14:textId="77777777" w:rsidR="0068127B" w:rsidRPr="0068127B" w:rsidRDefault="0068127B" w:rsidP="0068127B">
            <w:pPr>
              <w:ind w:right="34"/>
              <w:jc w:val="both"/>
              <w:rPr>
                <w:color w:val="000000"/>
                <w:szCs w:val="22"/>
                <w:lang w:eastAsia="bg-BG"/>
              </w:rPr>
            </w:pPr>
            <w:r w:rsidRPr="0068127B">
              <w:rPr>
                <w:color w:val="000000"/>
                <w:szCs w:val="22"/>
                <w:lang w:eastAsia="bg-BG"/>
              </w:rPr>
              <w:t>0,01 лв./ 0,01</w:t>
            </w:r>
            <w:r w:rsidRPr="0068127B">
              <w:rPr>
                <w:rFonts w:eastAsia="Calibri"/>
                <w:color w:val="222222"/>
                <w:kern w:val="2"/>
                <w:szCs w:val="22"/>
                <w:lang w:eastAsia="bg-BG"/>
              </w:rPr>
              <w:t xml:space="preserve"> евро</w:t>
            </w:r>
          </w:p>
        </w:tc>
      </w:tr>
      <w:tr w:rsidR="0068127B" w:rsidRPr="0068127B" w14:paraId="40C68285"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tcPr>
          <w:p w14:paraId="65FDC98A" w14:textId="77777777" w:rsidR="0068127B" w:rsidRPr="0068127B" w:rsidRDefault="0068127B" w:rsidP="0068127B">
            <w:pPr>
              <w:snapToGrid w:val="0"/>
              <w:ind w:right="34"/>
              <w:jc w:val="center"/>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vAlign w:val="center"/>
          </w:tcPr>
          <w:p w14:paraId="5429B069" w14:textId="77777777" w:rsidR="0068127B" w:rsidRPr="0068127B" w:rsidRDefault="0068127B" w:rsidP="0068127B">
            <w:pPr>
              <w:ind w:right="34"/>
              <w:jc w:val="both"/>
              <w:rPr>
                <w:color w:val="000000"/>
                <w:szCs w:val="22"/>
                <w:lang w:eastAsia="bg-BG"/>
              </w:rPr>
            </w:pPr>
            <w:r w:rsidRPr="0068127B">
              <w:rPr>
                <w:color w:val="000000"/>
                <w:szCs w:val="22"/>
                <w:lang w:eastAsia="bg-BG"/>
              </w:rPr>
              <w:t>Аудиовизуални носители</w:t>
            </w:r>
          </w:p>
        </w:tc>
        <w:tc>
          <w:tcPr>
            <w:tcW w:w="2151" w:type="dxa"/>
            <w:tcBorders>
              <w:top w:val="single" w:sz="4" w:space="0" w:color="000000"/>
              <w:left w:val="single" w:sz="4" w:space="0" w:color="000000"/>
              <w:bottom w:val="single" w:sz="4" w:space="0" w:color="000000"/>
              <w:right w:val="single" w:sz="4" w:space="0" w:color="000000"/>
            </w:tcBorders>
          </w:tcPr>
          <w:p w14:paraId="5E61A0F5" w14:textId="77777777" w:rsidR="0068127B" w:rsidRPr="0068127B" w:rsidRDefault="0068127B" w:rsidP="0068127B">
            <w:pPr>
              <w:jc w:val="both"/>
              <w:rPr>
                <w:color w:val="000000"/>
                <w:szCs w:val="22"/>
                <w:lang w:eastAsia="bg-BG"/>
              </w:rPr>
            </w:pPr>
            <w:r w:rsidRPr="0068127B">
              <w:rPr>
                <w:color w:val="000000"/>
                <w:szCs w:val="22"/>
                <w:lang w:eastAsia="bg-BG"/>
              </w:rPr>
              <w:t>За</w:t>
            </w:r>
            <w:r w:rsidRPr="0068127B">
              <w:rPr>
                <w:color w:val="000000"/>
                <w:szCs w:val="22"/>
                <w:lang w:val="en-US" w:eastAsia="bg-BG"/>
              </w:rPr>
              <w:t xml:space="preserve"> </w:t>
            </w:r>
            <w:r w:rsidRPr="0068127B">
              <w:rPr>
                <w:color w:val="000000"/>
                <w:szCs w:val="22"/>
                <w:lang w:eastAsia="bg-BG"/>
              </w:rPr>
              <w:t>всеки просрочен ден и за</w:t>
            </w:r>
            <w:r w:rsidRPr="0068127B">
              <w:rPr>
                <w:color w:val="000000"/>
                <w:szCs w:val="22"/>
                <w:lang w:val="en-US" w:eastAsia="bg-BG"/>
              </w:rPr>
              <w:t xml:space="preserve"> </w:t>
            </w:r>
            <w:r w:rsidRPr="0068127B">
              <w:rPr>
                <w:color w:val="000000"/>
                <w:szCs w:val="22"/>
                <w:lang w:eastAsia="bg-BG"/>
              </w:rPr>
              <w:t>всяка библиотечна</w:t>
            </w:r>
            <w:r w:rsidRPr="0068127B">
              <w:rPr>
                <w:color w:val="000000"/>
                <w:szCs w:val="22"/>
                <w:lang w:val="en-US" w:eastAsia="bg-BG"/>
              </w:rPr>
              <w:t xml:space="preserve"> </w:t>
            </w:r>
            <w:r w:rsidRPr="0068127B">
              <w:rPr>
                <w:color w:val="000000"/>
                <w:szCs w:val="22"/>
                <w:lang w:eastAsia="bg-BG"/>
              </w:rPr>
              <w:t>единица</w:t>
            </w:r>
          </w:p>
        </w:tc>
        <w:tc>
          <w:tcPr>
            <w:tcW w:w="2824" w:type="dxa"/>
            <w:tcBorders>
              <w:top w:val="single" w:sz="4" w:space="0" w:color="000000"/>
              <w:left w:val="single" w:sz="4" w:space="0" w:color="000000"/>
              <w:bottom w:val="single" w:sz="4" w:space="0" w:color="000000"/>
              <w:right w:val="single" w:sz="4" w:space="0" w:color="000000"/>
            </w:tcBorders>
          </w:tcPr>
          <w:p w14:paraId="6268B7A9" w14:textId="77777777" w:rsidR="0068127B" w:rsidRPr="0068127B" w:rsidRDefault="0068127B" w:rsidP="0068127B">
            <w:pPr>
              <w:snapToGrid w:val="0"/>
              <w:ind w:right="34"/>
              <w:jc w:val="both"/>
              <w:rPr>
                <w:color w:val="000000"/>
                <w:szCs w:val="22"/>
                <w:lang w:eastAsia="bg-BG"/>
              </w:rPr>
            </w:pPr>
          </w:p>
          <w:p w14:paraId="665AB45F" w14:textId="77777777" w:rsidR="0068127B" w:rsidRPr="0068127B" w:rsidRDefault="0068127B" w:rsidP="0068127B">
            <w:pPr>
              <w:ind w:right="34"/>
              <w:jc w:val="both"/>
              <w:rPr>
                <w:color w:val="000000"/>
                <w:szCs w:val="22"/>
                <w:lang w:eastAsia="bg-BG"/>
              </w:rPr>
            </w:pPr>
            <w:r w:rsidRPr="0068127B">
              <w:rPr>
                <w:color w:val="000000"/>
                <w:szCs w:val="22"/>
                <w:lang w:eastAsia="bg-BG"/>
              </w:rPr>
              <w:t>0,05 лв./ 0,03</w:t>
            </w:r>
            <w:r w:rsidRPr="0068127B">
              <w:rPr>
                <w:rFonts w:eastAsia="Calibri"/>
                <w:color w:val="222222"/>
                <w:kern w:val="2"/>
                <w:szCs w:val="22"/>
                <w:lang w:eastAsia="bg-BG"/>
              </w:rPr>
              <w:t xml:space="preserve"> евро</w:t>
            </w:r>
          </w:p>
        </w:tc>
      </w:tr>
      <w:tr w:rsidR="0068127B" w:rsidRPr="0068127B" w14:paraId="21501576" w14:textId="77777777" w:rsidTr="00511AEA">
        <w:trPr>
          <w:trHeight w:val="145"/>
        </w:trPr>
        <w:tc>
          <w:tcPr>
            <w:tcW w:w="1584" w:type="dxa"/>
            <w:tcBorders>
              <w:top w:val="single" w:sz="4" w:space="0" w:color="000000"/>
              <w:left w:val="single" w:sz="4" w:space="0" w:color="000000"/>
              <w:bottom w:val="single" w:sz="4" w:space="0" w:color="000000"/>
              <w:right w:val="single" w:sz="4" w:space="0" w:color="000000"/>
            </w:tcBorders>
            <w:vAlign w:val="center"/>
          </w:tcPr>
          <w:p w14:paraId="1A89F246" w14:textId="77777777" w:rsidR="0068127B" w:rsidRPr="0068127B" w:rsidRDefault="0068127B" w:rsidP="0068127B">
            <w:pPr>
              <w:ind w:right="34"/>
              <w:jc w:val="center"/>
              <w:rPr>
                <w:color w:val="000000"/>
                <w:szCs w:val="22"/>
                <w:lang w:eastAsia="bg-BG"/>
              </w:rPr>
            </w:pPr>
            <w:r w:rsidRPr="0068127B">
              <w:rPr>
                <w:color w:val="000000"/>
                <w:szCs w:val="22"/>
                <w:lang w:eastAsia="bg-BG"/>
              </w:rPr>
              <w:t>2.</w:t>
            </w:r>
          </w:p>
        </w:tc>
        <w:tc>
          <w:tcPr>
            <w:tcW w:w="8871" w:type="dxa"/>
            <w:gridSpan w:val="3"/>
            <w:tcBorders>
              <w:top w:val="single" w:sz="4" w:space="0" w:color="000000"/>
              <w:left w:val="single" w:sz="4" w:space="0" w:color="000000"/>
              <w:bottom w:val="single" w:sz="4" w:space="0" w:color="000000"/>
              <w:right w:val="single" w:sz="4" w:space="0" w:color="000000"/>
            </w:tcBorders>
          </w:tcPr>
          <w:p w14:paraId="3920259F" w14:textId="77777777" w:rsidR="0068127B" w:rsidRPr="0068127B" w:rsidRDefault="0068127B" w:rsidP="0068127B">
            <w:pPr>
              <w:ind w:right="34"/>
              <w:jc w:val="both"/>
              <w:rPr>
                <w:color w:val="000000"/>
                <w:szCs w:val="22"/>
                <w:lang w:val="ru-RU" w:eastAsia="bg-BG"/>
              </w:rPr>
            </w:pPr>
            <w:r w:rsidRPr="0068127B">
              <w:rPr>
                <w:color w:val="000000"/>
                <w:szCs w:val="22"/>
                <w:lang w:eastAsia="bg-BG"/>
              </w:rPr>
              <w:t>За изпратени писма до неиздължили в срок заетите документи</w:t>
            </w:r>
          </w:p>
        </w:tc>
      </w:tr>
      <w:tr w:rsidR="0068127B" w:rsidRPr="0068127B" w14:paraId="275BB8A5" w14:textId="77777777" w:rsidTr="00511AEA">
        <w:trPr>
          <w:trHeight w:val="531"/>
        </w:trPr>
        <w:tc>
          <w:tcPr>
            <w:tcW w:w="1584" w:type="dxa"/>
            <w:tcBorders>
              <w:top w:val="single" w:sz="4" w:space="0" w:color="000000"/>
              <w:left w:val="single" w:sz="4" w:space="0" w:color="000000"/>
              <w:bottom w:val="single" w:sz="4" w:space="0" w:color="000000"/>
              <w:right w:val="single" w:sz="4" w:space="0" w:color="000000"/>
            </w:tcBorders>
          </w:tcPr>
          <w:p w14:paraId="18541B66" w14:textId="77777777" w:rsidR="0068127B" w:rsidRPr="0068127B" w:rsidRDefault="0068127B" w:rsidP="0068127B">
            <w:pPr>
              <w:snapToGrid w:val="0"/>
              <w:ind w:right="34"/>
              <w:jc w:val="both"/>
              <w:rPr>
                <w:color w:val="000000"/>
                <w:szCs w:val="22"/>
                <w:lang w:val="ru-RU" w:eastAsia="bg-BG"/>
              </w:rPr>
            </w:pPr>
          </w:p>
          <w:p w14:paraId="6DABCF20" w14:textId="77777777" w:rsidR="0068127B" w:rsidRPr="0068127B" w:rsidRDefault="0068127B" w:rsidP="0068127B">
            <w:pPr>
              <w:ind w:right="34"/>
              <w:jc w:val="both"/>
              <w:rPr>
                <w:color w:val="000000"/>
                <w:szCs w:val="22"/>
                <w:lang w:eastAsia="bg-BG"/>
              </w:rPr>
            </w:pPr>
          </w:p>
        </w:tc>
        <w:tc>
          <w:tcPr>
            <w:tcW w:w="3896" w:type="dxa"/>
            <w:tcBorders>
              <w:top w:val="single" w:sz="4" w:space="0" w:color="000000"/>
              <w:left w:val="single" w:sz="4" w:space="0" w:color="000000"/>
              <w:bottom w:val="single" w:sz="4" w:space="0" w:color="000000"/>
              <w:right w:val="single" w:sz="4" w:space="0" w:color="000000"/>
            </w:tcBorders>
          </w:tcPr>
          <w:p w14:paraId="7335EBDE" w14:textId="77777777" w:rsidR="0068127B" w:rsidRPr="0068127B" w:rsidRDefault="0068127B" w:rsidP="0068127B">
            <w:pPr>
              <w:ind w:right="34"/>
              <w:jc w:val="center"/>
              <w:rPr>
                <w:color w:val="000000"/>
                <w:szCs w:val="22"/>
                <w:lang w:val="ru-RU" w:eastAsia="bg-BG"/>
              </w:rPr>
            </w:pPr>
          </w:p>
          <w:p w14:paraId="76A69D8E" w14:textId="77777777" w:rsidR="0068127B" w:rsidRPr="0068127B" w:rsidRDefault="0068127B" w:rsidP="0068127B">
            <w:pPr>
              <w:ind w:right="34"/>
              <w:jc w:val="center"/>
              <w:rPr>
                <w:color w:val="000000"/>
                <w:szCs w:val="22"/>
                <w:lang w:eastAsia="bg-BG"/>
              </w:rPr>
            </w:pPr>
            <w:r w:rsidRPr="0068127B">
              <w:rPr>
                <w:color w:val="000000"/>
                <w:szCs w:val="22"/>
                <w:lang w:eastAsia="bg-BG"/>
              </w:rPr>
              <w:t>Пощенски разходи</w:t>
            </w:r>
          </w:p>
        </w:tc>
        <w:tc>
          <w:tcPr>
            <w:tcW w:w="2151" w:type="dxa"/>
            <w:tcBorders>
              <w:top w:val="single" w:sz="4" w:space="0" w:color="000000"/>
              <w:left w:val="single" w:sz="4" w:space="0" w:color="000000"/>
              <w:bottom w:val="single" w:sz="4" w:space="0" w:color="000000"/>
              <w:right w:val="single" w:sz="4" w:space="0" w:color="000000"/>
            </w:tcBorders>
          </w:tcPr>
          <w:p w14:paraId="70F73ECE" w14:textId="77777777" w:rsidR="0068127B" w:rsidRPr="0068127B" w:rsidRDefault="0068127B" w:rsidP="0068127B">
            <w:pPr>
              <w:snapToGrid w:val="0"/>
              <w:ind w:right="34"/>
              <w:jc w:val="both"/>
              <w:rPr>
                <w:color w:val="000000"/>
                <w:szCs w:val="22"/>
                <w:lang w:val="en-US" w:eastAsia="bg-BG"/>
              </w:rPr>
            </w:pPr>
          </w:p>
          <w:p w14:paraId="5831462B" w14:textId="77777777" w:rsidR="0068127B" w:rsidRPr="0068127B" w:rsidRDefault="0068127B" w:rsidP="0068127B">
            <w:pPr>
              <w:ind w:right="34"/>
              <w:jc w:val="both"/>
              <w:rPr>
                <w:color w:val="000000"/>
                <w:szCs w:val="22"/>
                <w:lang w:eastAsia="bg-BG"/>
              </w:rPr>
            </w:pPr>
            <w:r w:rsidRPr="0068127B">
              <w:rPr>
                <w:color w:val="000000"/>
                <w:szCs w:val="22"/>
                <w:lang w:eastAsia="bg-BG"/>
              </w:rPr>
              <w:t>1 писмо</w:t>
            </w:r>
          </w:p>
        </w:tc>
        <w:tc>
          <w:tcPr>
            <w:tcW w:w="2824" w:type="dxa"/>
            <w:tcBorders>
              <w:top w:val="single" w:sz="4" w:space="0" w:color="000000"/>
              <w:left w:val="single" w:sz="4" w:space="0" w:color="000000"/>
              <w:bottom w:val="single" w:sz="4" w:space="0" w:color="000000"/>
              <w:right w:val="single" w:sz="4" w:space="0" w:color="000000"/>
            </w:tcBorders>
            <w:vAlign w:val="center"/>
          </w:tcPr>
          <w:p w14:paraId="755DB7A9" w14:textId="77777777" w:rsidR="0068127B" w:rsidRPr="0068127B" w:rsidRDefault="0068127B" w:rsidP="0068127B">
            <w:pPr>
              <w:ind w:right="34"/>
              <w:jc w:val="both"/>
              <w:rPr>
                <w:color w:val="000000"/>
                <w:szCs w:val="22"/>
                <w:lang w:eastAsia="bg-BG"/>
              </w:rPr>
            </w:pPr>
            <w:r w:rsidRPr="0068127B">
              <w:rPr>
                <w:color w:val="000000"/>
                <w:szCs w:val="22"/>
                <w:lang w:eastAsia="bg-BG"/>
              </w:rPr>
              <w:t>Цената на пощенската услуга</w:t>
            </w:r>
          </w:p>
        </w:tc>
      </w:tr>
    </w:tbl>
    <w:p w14:paraId="04C75B4D" w14:textId="77777777" w:rsidR="0068127B" w:rsidRPr="0068127B" w:rsidRDefault="0068127B" w:rsidP="0068127B">
      <w:pPr>
        <w:jc w:val="both"/>
        <w:rPr>
          <w:color w:val="000000"/>
          <w:szCs w:val="22"/>
          <w:lang w:eastAsia="bg-BG"/>
        </w:rPr>
      </w:pPr>
    </w:p>
    <w:p w14:paraId="6F0645C7" w14:textId="77777777" w:rsidR="0068127B" w:rsidRPr="0068127B" w:rsidRDefault="0068127B" w:rsidP="0068127B">
      <w:pPr>
        <w:jc w:val="both"/>
        <w:rPr>
          <w:color w:val="000000"/>
          <w:szCs w:val="22"/>
          <w:lang w:eastAsia="bg-BG"/>
        </w:rPr>
      </w:pPr>
    </w:p>
    <w:p w14:paraId="5EAFD4F5" w14:textId="77777777" w:rsidR="0068127B" w:rsidRPr="0068127B" w:rsidRDefault="0068127B" w:rsidP="0068127B">
      <w:pPr>
        <w:suppressAutoHyphens/>
        <w:jc w:val="both"/>
        <w:rPr>
          <w:color w:val="000000"/>
          <w:sz w:val="28"/>
          <w:szCs w:val="28"/>
        </w:rPr>
      </w:pPr>
      <w:r w:rsidRPr="0068127B">
        <w:rPr>
          <w:rFonts w:eastAsia="Noto Serif CJK SC;Times New Rom"/>
          <w:b/>
          <w:color w:val="000000"/>
          <w:kern w:val="2"/>
          <w:sz w:val="28"/>
          <w:szCs w:val="28"/>
          <w:lang w:eastAsia="zh-CN" w:bidi="hi-IN"/>
        </w:rPr>
        <w:t xml:space="preserve">§16. </w:t>
      </w:r>
      <w:r w:rsidRPr="0068127B">
        <w:rPr>
          <w:rFonts w:eastAsia="Noto Serif CJK SC;Times New Rom"/>
          <w:color w:val="000000"/>
          <w:kern w:val="2"/>
          <w:sz w:val="28"/>
          <w:szCs w:val="28"/>
          <w:lang w:eastAsia="zh-CN" w:bidi="hi-IN"/>
        </w:rPr>
        <w:t>Допълва и изменя Чл.54, както следва:  „</w:t>
      </w:r>
      <w:r w:rsidRPr="0068127B">
        <w:rPr>
          <w:caps/>
          <w:color w:val="000000"/>
          <w:sz w:val="28"/>
          <w:szCs w:val="28"/>
        </w:rPr>
        <w:t>О</w:t>
      </w:r>
      <w:r w:rsidRPr="0068127B">
        <w:rPr>
          <w:color w:val="000000"/>
          <w:sz w:val="28"/>
          <w:szCs w:val="28"/>
        </w:rPr>
        <w:t>бщински съвет определя следните цени на билети за посещение и цени на услуги за културни ценности:“</w:t>
      </w:r>
    </w:p>
    <w:p w14:paraId="1A89A9FA" w14:textId="77777777" w:rsidR="0068127B" w:rsidRPr="0068127B" w:rsidRDefault="0068127B" w:rsidP="0068127B">
      <w:pPr>
        <w:suppressAutoHyphens/>
        <w:jc w:val="both"/>
        <w:rPr>
          <w:i/>
          <w:color w:val="000000"/>
          <w:sz w:val="28"/>
          <w:szCs w:val="28"/>
        </w:rPr>
      </w:pPr>
    </w:p>
    <w:p w14:paraId="2E4A8FAC" w14:textId="77777777" w:rsidR="0068127B" w:rsidRPr="0068127B" w:rsidRDefault="0068127B" w:rsidP="0068127B">
      <w:pPr>
        <w:suppressAutoHyphens/>
        <w:jc w:val="both"/>
        <w:rPr>
          <w:rFonts w:eastAsia="Noto Serif CJK SC;Times New Rom"/>
          <w:b/>
          <w:bCs/>
          <w:i/>
          <w:color w:val="000000"/>
          <w:kern w:val="2"/>
          <w:sz w:val="28"/>
          <w:szCs w:val="28"/>
          <w:lang w:eastAsia="zh-CN" w:bidi="hi-IN"/>
        </w:rPr>
      </w:pPr>
      <w:r w:rsidRPr="0068127B">
        <w:rPr>
          <w:b/>
          <w:color w:val="000000"/>
          <w:sz w:val="28"/>
          <w:szCs w:val="28"/>
        </w:rPr>
        <w:t>§16.1.</w:t>
      </w:r>
      <w:r w:rsidRPr="0068127B">
        <w:rPr>
          <w:color w:val="000000"/>
          <w:sz w:val="28"/>
          <w:szCs w:val="28"/>
        </w:rPr>
        <w:t xml:space="preserve"> Въвежда се  нова алинея „първа“ (1) със следния текст: „Цени на билети и услуги за  </w:t>
      </w:r>
      <w:r w:rsidRPr="0068127B">
        <w:rPr>
          <w:rFonts w:eastAsia="Noto Serif CJK SC;Times New Rom"/>
          <w:bCs/>
          <w:color w:val="000000"/>
          <w:kern w:val="2"/>
          <w:sz w:val="28"/>
          <w:szCs w:val="28"/>
          <w:lang w:eastAsia="zh-CN" w:bidi="hi-IN"/>
        </w:rPr>
        <w:t xml:space="preserve">средновековна </w:t>
      </w:r>
      <w:proofErr w:type="spellStart"/>
      <w:r w:rsidRPr="0068127B">
        <w:rPr>
          <w:rFonts w:eastAsia="Noto Serif CJK SC;Times New Rom"/>
          <w:bCs/>
          <w:color w:val="000000"/>
          <w:kern w:val="2"/>
          <w:sz w:val="28"/>
          <w:szCs w:val="28"/>
          <w:lang w:val="en-US" w:eastAsia="zh-CN" w:bidi="hi-IN"/>
        </w:rPr>
        <w:t>крепост</w:t>
      </w:r>
      <w:proofErr w:type="spellEnd"/>
      <w:r w:rsidRPr="0068127B">
        <w:rPr>
          <w:rFonts w:eastAsia="Noto Serif CJK SC;Times New Rom"/>
          <w:bCs/>
          <w:color w:val="000000"/>
          <w:kern w:val="2"/>
          <w:sz w:val="28"/>
          <w:szCs w:val="28"/>
          <w:lang w:val="en-US" w:eastAsia="zh-CN" w:bidi="hi-IN"/>
        </w:rPr>
        <w:t xml:space="preserve"> </w:t>
      </w:r>
      <w:r w:rsidRPr="0068127B">
        <w:rPr>
          <w:rFonts w:eastAsia="Noto Serif CJK SC;Times New Rom"/>
          <w:bCs/>
          <w:caps/>
          <w:color w:val="000000"/>
          <w:kern w:val="2"/>
          <w:sz w:val="28"/>
          <w:szCs w:val="28"/>
          <w:lang w:val="en-US" w:eastAsia="zh-CN" w:bidi="hi-IN"/>
        </w:rPr>
        <w:t>„</w:t>
      </w:r>
      <w:proofErr w:type="spellStart"/>
      <w:r w:rsidRPr="0068127B">
        <w:rPr>
          <w:rFonts w:eastAsia="Noto Serif CJK SC;Times New Rom"/>
          <w:bCs/>
          <w:color w:val="000000"/>
          <w:kern w:val="2"/>
          <w:sz w:val="28"/>
          <w:szCs w:val="28"/>
          <w:lang w:val="en-US" w:eastAsia="zh-CN" w:bidi="hi-IN"/>
        </w:rPr>
        <w:t>Баба</w:t>
      </w:r>
      <w:proofErr w:type="spellEnd"/>
      <w:r w:rsidRPr="0068127B">
        <w:rPr>
          <w:rFonts w:eastAsia="Noto Serif CJK SC;Times New Rom"/>
          <w:bCs/>
          <w:color w:val="000000"/>
          <w:kern w:val="2"/>
          <w:sz w:val="28"/>
          <w:szCs w:val="28"/>
          <w:lang w:val="en-US" w:eastAsia="zh-CN" w:bidi="hi-IN"/>
        </w:rPr>
        <w:t xml:space="preserve"> </w:t>
      </w:r>
      <w:proofErr w:type="spellStart"/>
      <w:r w:rsidRPr="0068127B">
        <w:rPr>
          <w:rFonts w:eastAsia="Noto Serif CJK SC;Times New Rom"/>
          <w:bCs/>
          <w:color w:val="000000"/>
          <w:kern w:val="2"/>
          <w:sz w:val="28"/>
          <w:szCs w:val="28"/>
          <w:lang w:val="en-US" w:eastAsia="zh-CN" w:bidi="hi-IN"/>
        </w:rPr>
        <w:t>Вида</w:t>
      </w:r>
      <w:proofErr w:type="spellEnd"/>
      <w:r w:rsidRPr="0068127B">
        <w:rPr>
          <w:rFonts w:eastAsia="Noto Serif CJK SC;Times New Rom"/>
          <w:bCs/>
          <w:color w:val="000000"/>
          <w:kern w:val="2"/>
          <w:sz w:val="28"/>
          <w:szCs w:val="28"/>
          <w:lang w:eastAsia="zh-CN" w:bidi="hi-IN"/>
        </w:rPr>
        <w:t>“.</w:t>
      </w:r>
    </w:p>
    <w:p w14:paraId="7D7687A2" w14:textId="77777777" w:rsidR="0068127B" w:rsidRDefault="0068127B" w:rsidP="0068127B">
      <w:pPr>
        <w:suppressAutoHyphens/>
        <w:jc w:val="both"/>
        <w:rPr>
          <w:rFonts w:eastAsia="Noto Serif CJK SC;Times New Rom"/>
          <w:b/>
          <w:bCs/>
          <w:i/>
          <w:color w:val="000000"/>
          <w:kern w:val="2"/>
          <w:szCs w:val="22"/>
          <w:lang w:eastAsia="zh-CN" w:bidi="hi-IN"/>
        </w:rPr>
      </w:pPr>
    </w:p>
    <w:p w14:paraId="478750E2" w14:textId="77777777" w:rsidR="00124A8E" w:rsidRPr="0068127B" w:rsidRDefault="00124A8E" w:rsidP="0068127B">
      <w:pPr>
        <w:suppressAutoHyphens/>
        <w:jc w:val="both"/>
        <w:rPr>
          <w:rFonts w:eastAsia="Noto Serif CJK SC;Times New Rom"/>
          <w:b/>
          <w:bCs/>
          <w:i/>
          <w:color w:val="000000"/>
          <w:kern w:val="2"/>
          <w:szCs w:val="22"/>
          <w:lang w:eastAsia="zh-CN" w:bidi="hi-IN"/>
        </w:rPr>
      </w:pPr>
    </w:p>
    <w:tbl>
      <w:tblPr>
        <w:tblW w:w="9599" w:type="dxa"/>
        <w:tblLayout w:type="fixed"/>
        <w:tblLook w:val="04A0" w:firstRow="1" w:lastRow="0" w:firstColumn="1" w:lastColumn="0" w:noHBand="0" w:noVBand="1"/>
      </w:tblPr>
      <w:tblGrid>
        <w:gridCol w:w="534"/>
        <w:gridCol w:w="5523"/>
        <w:gridCol w:w="3542"/>
      </w:tblGrid>
      <w:tr w:rsidR="0068127B" w:rsidRPr="0068127B" w14:paraId="71D290AD" w14:textId="77777777" w:rsidTr="00511AEA">
        <w:tc>
          <w:tcPr>
            <w:tcW w:w="534" w:type="dxa"/>
            <w:tcBorders>
              <w:top w:val="single" w:sz="4" w:space="0" w:color="000000"/>
              <w:left w:val="single" w:sz="4" w:space="0" w:color="000000"/>
              <w:bottom w:val="single" w:sz="4" w:space="0" w:color="000000"/>
              <w:right w:val="single" w:sz="4" w:space="0" w:color="000000"/>
            </w:tcBorders>
          </w:tcPr>
          <w:p w14:paraId="473E3D00" w14:textId="77777777" w:rsidR="0068127B" w:rsidRPr="0068127B" w:rsidRDefault="0068127B" w:rsidP="0068127B">
            <w:pPr>
              <w:suppressAutoHyphens/>
              <w:jc w:val="both"/>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523" w:type="dxa"/>
            <w:tcBorders>
              <w:top w:val="single" w:sz="4" w:space="0" w:color="000000"/>
              <w:left w:val="single" w:sz="4" w:space="0" w:color="000000"/>
              <w:bottom w:val="single" w:sz="4" w:space="0" w:color="000000"/>
              <w:right w:val="single" w:sz="4" w:space="0" w:color="000000"/>
            </w:tcBorders>
          </w:tcPr>
          <w:p w14:paraId="39B6F940"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3542" w:type="dxa"/>
            <w:tcBorders>
              <w:top w:val="single" w:sz="4" w:space="0" w:color="000000"/>
              <w:left w:val="single" w:sz="4" w:space="0" w:color="000000"/>
              <w:bottom w:val="single" w:sz="4" w:space="0" w:color="000000"/>
              <w:right w:val="single" w:sz="4" w:space="0" w:color="000000"/>
            </w:tcBorders>
          </w:tcPr>
          <w:p w14:paraId="3B84D455"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Цена</w:t>
            </w:r>
          </w:p>
        </w:tc>
      </w:tr>
      <w:tr w:rsidR="0068127B" w:rsidRPr="0068127B" w14:paraId="7ED671FD" w14:textId="77777777" w:rsidTr="00511AEA">
        <w:tc>
          <w:tcPr>
            <w:tcW w:w="9599" w:type="dxa"/>
            <w:gridSpan w:val="3"/>
            <w:tcBorders>
              <w:top w:val="single" w:sz="4" w:space="0" w:color="000000"/>
              <w:left w:val="single" w:sz="4" w:space="0" w:color="000000"/>
              <w:bottom w:val="single" w:sz="4" w:space="0" w:color="000000"/>
              <w:right w:val="single" w:sz="4" w:space="0" w:color="000000"/>
            </w:tcBorders>
          </w:tcPr>
          <w:p w14:paraId="360527D9" w14:textId="77777777" w:rsidR="0068127B" w:rsidRPr="0068127B" w:rsidRDefault="0068127B" w:rsidP="0068127B">
            <w:pPr>
              <w:suppressAutoHyphens/>
              <w:ind w:right="34"/>
              <w:jc w:val="center"/>
              <w:rPr>
                <w:rFonts w:eastAsia="Noto Serif CJK SC;Times New Rom"/>
                <w:b/>
                <w:i/>
                <w:color w:val="000000"/>
                <w:kern w:val="2"/>
                <w:szCs w:val="22"/>
                <w:lang w:eastAsia="zh-CN" w:bidi="hi-IN"/>
              </w:rPr>
            </w:pPr>
            <w:proofErr w:type="gramStart"/>
            <w:r w:rsidRPr="0068127B">
              <w:rPr>
                <w:rFonts w:eastAsia="Noto Serif CJK SC;Times New Rom"/>
                <w:b/>
                <w:bCs/>
                <w:caps/>
                <w:color w:val="000000"/>
                <w:kern w:val="2"/>
                <w:szCs w:val="22"/>
                <w:lang w:val="en-US" w:eastAsia="zh-CN" w:bidi="hi-IN"/>
              </w:rPr>
              <w:t>БИЛЕТИ  ЗА</w:t>
            </w:r>
            <w:proofErr w:type="gramEnd"/>
            <w:r w:rsidRPr="0068127B">
              <w:rPr>
                <w:rFonts w:eastAsia="Noto Serif CJK SC;Times New Rom"/>
                <w:b/>
                <w:bCs/>
                <w:caps/>
                <w:color w:val="000000"/>
                <w:kern w:val="2"/>
                <w:szCs w:val="22"/>
                <w:lang w:val="en-US" w:eastAsia="zh-CN" w:bidi="hi-IN"/>
              </w:rPr>
              <w:t xml:space="preserve"> КРЕПОСТ „БАБА ВИДА”</w:t>
            </w:r>
          </w:p>
        </w:tc>
      </w:tr>
      <w:tr w:rsidR="0068127B" w:rsidRPr="0068127B" w14:paraId="14A2B7FA" w14:textId="77777777" w:rsidTr="00511AEA">
        <w:tc>
          <w:tcPr>
            <w:tcW w:w="534" w:type="dxa"/>
            <w:tcBorders>
              <w:top w:val="single" w:sz="4" w:space="0" w:color="000000"/>
              <w:left w:val="single" w:sz="4" w:space="0" w:color="000000"/>
              <w:bottom w:val="single" w:sz="4" w:space="0" w:color="000000"/>
              <w:right w:val="single" w:sz="4" w:space="0" w:color="000000"/>
            </w:tcBorders>
          </w:tcPr>
          <w:p w14:paraId="03E00607" w14:textId="77777777" w:rsidR="0068127B" w:rsidRPr="0068127B" w:rsidRDefault="0068127B" w:rsidP="0068127B">
            <w:pPr>
              <w:keepNext/>
              <w:tabs>
                <w:tab w:val="left" w:pos="0"/>
              </w:tabs>
              <w:suppressAutoHyphens/>
              <w:ind w:right="34"/>
              <w:jc w:val="center"/>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val="en-US" w:eastAsia="zh-CN" w:bidi="hi-IN"/>
              </w:rPr>
              <w:lastRenderedPageBreak/>
              <w:t>1.</w:t>
            </w:r>
          </w:p>
        </w:tc>
        <w:tc>
          <w:tcPr>
            <w:tcW w:w="5523" w:type="dxa"/>
            <w:tcBorders>
              <w:top w:val="single" w:sz="4" w:space="0" w:color="000000"/>
              <w:left w:val="single" w:sz="4" w:space="0" w:color="000000"/>
              <w:bottom w:val="single" w:sz="4" w:space="0" w:color="000000"/>
              <w:right w:val="single" w:sz="4" w:space="0" w:color="000000"/>
            </w:tcBorders>
          </w:tcPr>
          <w:p w14:paraId="4453EB9F"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възрастни</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българи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чужденци</w:t>
            </w:r>
            <w:proofErr w:type="spellEnd"/>
            <w:r w:rsidRPr="0068127B">
              <w:rPr>
                <w:rFonts w:eastAsia="Noto Serif CJK SC;Times New Rom"/>
                <w:color w:val="000000"/>
                <w:kern w:val="2"/>
                <w:szCs w:val="22"/>
                <w:lang w:val="en-US" w:eastAsia="zh-CN" w:bidi="hi-IN"/>
              </w:rPr>
              <w:t>)</w:t>
            </w:r>
          </w:p>
        </w:tc>
        <w:tc>
          <w:tcPr>
            <w:tcW w:w="3542" w:type="dxa"/>
            <w:tcBorders>
              <w:top w:val="single" w:sz="4" w:space="0" w:color="000000"/>
              <w:left w:val="single" w:sz="4" w:space="0" w:color="000000"/>
              <w:bottom w:val="single" w:sz="4" w:space="0" w:color="000000"/>
              <w:right w:val="single" w:sz="4" w:space="0" w:color="000000"/>
            </w:tcBorders>
            <w:vAlign w:val="center"/>
          </w:tcPr>
          <w:p w14:paraId="62830BA0" w14:textId="77777777" w:rsidR="0068127B" w:rsidRPr="0068127B" w:rsidRDefault="0068127B" w:rsidP="0068127B">
            <w:pPr>
              <w:keepNext/>
              <w:tabs>
                <w:tab w:val="left" w:pos="0"/>
              </w:tabs>
              <w:suppressAutoHyphens/>
              <w:jc w:val="center"/>
              <w:outlineLvl w:val="4"/>
              <w:rPr>
                <w:color w:val="000000"/>
                <w:szCs w:val="22"/>
                <w:lang w:eastAsia="bg-BG"/>
              </w:rPr>
            </w:pPr>
            <w:r w:rsidRPr="0068127B">
              <w:rPr>
                <w:rFonts w:eastAsia="Noto Serif CJK SC;Times New Rom"/>
                <w:color w:val="000000"/>
                <w:kern w:val="2"/>
                <w:szCs w:val="22"/>
                <w:lang w:eastAsia="zh-CN" w:bidi="hi-IN"/>
              </w:rPr>
              <w:t>12</w:t>
            </w:r>
            <w:r w:rsidRPr="0068127B">
              <w:rPr>
                <w:rFonts w:eastAsia="Noto Serif CJK SC;Times New Rom"/>
                <w:color w:val="000000"/>
                <w:kern w:val="2"/>
                <w:szCs w:val="22"/>
                <w:lang w:val="en-US" w:eastAsia="zh-CN" w:bidi="hi-IN"/>
              </w:rPr>
              <w:t xml:space="preserve"> </w:t>
            </w:r>
            <w:r w:rsidRPr="0068127B">
              <w:rPr>
                <w:rFonts w:eastAsia="Noto Serif CJK SC;Times New Rom"/>
                <w:color w:val="000000"/>
                <w:kern w:val="2"/>
                <w:szCs w:val="22"/>
                <w:lang w:eastAsia="zh-CN" w:bidi="hi-IN"/>
              </w:rPr>
              <w:t>,13</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 6,20 евро</w:t>
            </w:r>
          </w:p>
          <w:p w14:paraId="5861E34C"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p w14:paraId="3E59C336"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r w:rsidR="0068127B" w:rsidRPr="0068127B" w14:paraId="3FE9F5E8" w14:textId="77777777" w:rsidTr="00511AEA">
        <w:tc>
          <w:tcPr>
            <w:tcW w:w="534" w:type="dxa"/>
            <w:tcBorders>
              <w:top w:val="single" w:sz="4" w:space="0" w:color="000000"/>
              <w:left w:val="single" w:sz="4" w:space="0" w:color="000000"/>
              <w:bottom w:val="single" w:sz="4" w:space="0" w:color="000000"/>
              <w:right w:val="single" w:sz="4" w:space="0" w:color="000000"/>
            </w:tcBorders>
          </w:tcPr>
          <w:p w14:paraId="41789EA1" w14:textId="77777777" w:rsidR="0068127B" w:rsidRPr="0068127B" w:rsidRDefault="0068127B" w:rsidP="0068127B">
            <w:pPr>
              <w:keepNext/>
              <w:tabs>
                <w:tab w:val="left" w:pos="0"/>
              </w:tabs>
              <w:suppressAutoHyphens/>
              <w:ind w:right="34"/>
              <w:jc w:val="center"/>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val="en-US" w:eastAsia="zh-CN" w:bidi="hi-IN"/>
              </w:rPr>
              <w:t>2.</w:t>
            </w:r>
          </w:p>
        </w:tc>
        <w:tc>
          <w:tcPr>
            <w:tcW w:w="5523" w:type="dxa"/>
            <w:tcBorders>
              <w:top w:val="single" w:sz="4" w:space="0" w:color="000000"/>
              <w:left w:val="single" w:sz="4" w:space="0" w:color="000000"/>
              <w:bottom w:val="single" w:sz="4" w:space="0" w:color="000000"/>
              <w:right w:val="single" w:sz="4" w:space="0" w:color="000000"/>
            </w:tcBorders>
          </w:tcPr>
          <w:p w14:paraId="4B6A51CA"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ученици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студенти</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срещу</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представен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документ</w:t>
            </w:r>
            <w:proofErr w:type="spellEnd"/>
            <w:r w:rsidRPr="0068127B">
              <w:rPr>
                <w:rFonts w:eastAsia="Noto Serif CJK SC;Times New Rom"/>
                <w:color w:val="000000"/>
                <w:kern w:val="2"/>
                <w:szCs w:val="22"/>
                <w:lang w:val="en-US" w:eastAsia="zh-CN" w:bidi="hi-IN"/>
              </w:rPr>
              <w:t>)</w:t>
            </w:r>
          </w:p>
        </w:tc>
        <w:tc>
          <w:tcPr>
            <w:tcW w:w="3542" w:type="dxa"/>
            <w:tcBorders>
              <w:top w:val="single" w:sz="4" w:space="0" w:color="000000"/>
              <w:left w:val="single" w:sz="4" w:space="0" w:color="000000"/>
              <w:bottom w:val="single" w:sz="4" w:space="0" w:color="000000"/>
              <w:right w:val="single" w:sz="4" w:space="0" w:color="000000"/>
            </w:tcBorders>
            <w:vAlign w:val="center"/>
          </w:tcPr>
          <w:p w14:paraId="48D0A147" w14:textId="77777777" w:rsidR="0068127B" w:rsidRPr="0068127B" w:rsidRDefault="0068127B" w:rsidP="0068127B">
            <w:pPr>
              <w:keepNext/>
              <w:tabs>
                <w:tab w:val="left" w:pos="0"/>
              </w:tabs>
              <w:suppressAutoHyphens/>
              <w:jc w:val="center"/>
              <w:outlineLvl w:val="4"/>
              <w:rPr>
                <w:color w:val="000000"/>
                <w:szCs w:val="22"/>
                <w:lang w:eastAsia="bg-BG"/>
              </w:rPr>
            </w:pPr>
            <w:r w:rsidRPr="0068127B">
              <w:rPr>
                <w:rFonts w:eastAsia="Noto Serif CJK SC;Times New Rom"/>
                <w:color w:val="000000"/>
                <w:kern w:val="2"/>
                <w:szCs w:val="22"/>
                <w:lang w:eastAsia="zh-CN" w:bidi="hi-IN"/>
              </w:rPr>
              <w:t>6</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06</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eastAsia="zh-CN" w:bidi="hi-IN"/>
              </w:rPr>
              <w:t>./3,10 евро</w:t>
            </w:r>
          </w:p>
          <w:p w14:paraId="06C7F40B"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r w:rsidR="0068127B" w:rsidRPr="0068127B" w14:paraId="50061479" w14:textId="77777777" w:rsidTr="00511AEA">
        <w:tc>
          <w:tcPr>
            <w:tcW w:w="534" w:type="dxa"/>
            <w:tcBorders>
              <w:top w:val="single" w:sz="4" w:space="0" w:color="000000"/>
              <w:left w:val="single" w:sz="4" w:space="0" w:color="000000"/>
              <w:bottom w:val="single" w:sz="4" w:space="0" w:color="000000"/>
              <w:right w:val="single" w:sz="4" w:space="0" w:color="000000"/>
            </w:tcBorders>
          </w:tcPr>
          <w:p w14:paraId="0D8B89B2" w14:textId="77777777" w:rsidR="0068127B" w:rsidRPr="0068127B" w:rsidRDefault="0068127B" w:rsidP="0068127B">
            <w:pPr>
              <w:keepNext/>
              <w:tabs>
                <w:tab w:val="left" w:pos="0"/>
              </w:tabs>
              <w:suppressAutoHyphens/>
              <w:ind w:right="34"/>
              <w:jc w:val="center"/>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val="en-US" w:eastAsia="zh-CN" w:bidi="hi-IN"/>
              </w:rPr>
              <w:t>3.</w:t>
            </w:r>
          </w:p>
        </w:tc>
        <w:tc>
          <w:tcPr>
            <w:tcW w:w="5523" w:type="dxa"/>
            <w:tcBorders>
              <w:top w:val="single" w:sz="4" w:space="0" w:color="000000"/>
              <w:left w:val="single" w:sz="4" w:space="0" w:color="000000"/>
              <w:bottom w:val="single" w:sz="4" w:space="0" w:color="000000"/>
              <w:right w:val="single" w:sz="4" w:space="0" w:color="000000"/>
            </w:tcBorders>
          </w:tcPr>
          <w:p w14:paraId="3D2E1EEC"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пенсионери</w:t>
            </w:r>
            <w:proofErr w:type="spellEnd"/>
          </w:p>
        </w:tc>
        <w:tc>
          <w:tcPr>
            <w:tcW w:w="3542" w:type="dxa"/>
            <w:tcBorders>
              <w:top w:val="single" w:sz="4" w:space="0" w:color="000000"/>
              <w:left w:val="single" w:sz="4" w:space="0" w:color="000000"/>
              <w:bottom w:val="single" w:sz="4" w:space="0" w:color="000000"/>
              <w:right w:val="single" w:sz="4" w:space="0" w:color="000000"/>
            </w:tcBorders>
            <w:vAlign w:val="center"/>
          </w:tcPr>
          <w:p w14:paraId="2D65127C" w14:textId="77777777" w:rsidR="0068127B" w:rsidRPr="0068127B" w:rsidRDefault="0068127B" w:rsidP="0068127B">
            <w:pPr>
              <w:keepNext/>
              <w:tabs>
                <w:tab w:val="left" w:pos="0"/>
              </w:tabs>
              <w:suppressAutoHyphens/>
              <w:jc w:val="center"/>
              <w:outlineLvl w:val="4"/>
              <w:rPr>
                <w:color w:val="000000"/>
                <w:szCs w:val="22"/>
                <w:lang w:eastAsia="bg-BG"/>
              </w:rPr>
            </w:pPr>
            <w:r w:rsidRPr="0068127B">
              <w:rPr>
                <w:rFonts w:eastAsia="Noto Serif CJK SC;Times New Rom"/>
                <w:color w:val="000000"/>
                <w:kern w:val="2"/>
                <w:szCs w:val="22"/>
                <w:lang w:eastAsia="zh-CN" w:bidi="hi-IN"/>
              </w:rPr>
              <w:t>6</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06</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eastAsia="zh-CN" w:bidi="hi-IN"/>
              </w:rPr>
              <w:t>./3,10 евро</w:t>
            </w:r>
          </w:p>
          <w:p w14:paraId="1982F538" w14:textId="77777777" w:rsidR="0068127B" w:rsidRPr="0068127B" w:rsidRDefault="0068127B" w:rsidP="0068127B">
            <w:pPr>
              <w:keepNext/>
              <w:tabs>
                <w:tab w:val="left" w:pos="0"/>
              </w:tabs>
              <w:suppressAutoHyphens/>
              <w:jc w:val="center"/>
              <w:outlineLvl w:val="4"/>
              <w:rPr>
                <w:rFonts w:eastAsia="Noto Serif CJK SC;Times New Rom"/>
                <w:b/>
                <w:caps/>
                <w:color w:val="000000"/>
                <w:kern w:val="2"/>
                <w:szCs w:val="28"/>
                <w:lang w:eastAsia="zh-CN" w:bidi="hi-IN"/>
              </w:rPr>
            </w:pPr>
          </w:p>
        </w:tc>
      </w:tr>
      <w:tr w:rsidR="0068127B" w:rsidRPr="0068127B" w14:paraId="36CBFED9" w14:textId="77777777" w:rsidTr="00511AEA">
        <w:tc>
          <w:tcPr>
            <w:tcW w:w="534" w:type="dxa"/>
            <w:tcBorders>
              <w:top w:val="single" w:sz="4" w:space="0" w:color="000000"/>
              <w:left w:val="single" w:sz="4" w:space="0" w:color="000000"/>
              <w:bottom w:val="single" w:sz="4" w:space="0" w:color="000000"/>
              <w:right w:val="single" w:sz="4" w:space="0" w:color="000000"/>
            </w:tcBorders>
          </w:tcPr>
          <w:p w14:paraId="144C4977" w14:textId="77777777" w:rsidR="0068127B" w:rsidRPr="0068127B" w:rsidRDefault="0068127B" w:rsidP="0068127B">
            <w:pPr>
              <w:keepNext/>
              <w:tabs>
                <w:tab w:val="left" w:pos="0"/>
              </w:tabs>
              <w:suppressAutoHyphens/>
              <w:ind w:right="34"/>
              <w:jc w:val="center"/>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val="en-US" w:eastAsia="zh-CN" w:bidi="hi-IN"/>
              </w:rPr>
              <w:t>4.</w:t>
            </w:r>
          </w:p>
        </w:tc>
        <w:tc>
          <w:tcPr>
            <w:tcW w:w="5523" w:type="dxa"/>
            <w:tcBorders>
              <w:top w:val="single" w:sz="4" w:space="0" w:color="000000"/>
              <w:left w:val="single" w:sz="4" w:space="0" w:color="000000"/>
              <w:bottom w:val="single" w:sz="4" w:space="0" w:color="000000"/>
              <w:right w:val="single" w:sz="4" w:space="0" w:color="000000"/>
            </w:tcBorders>
          </w:tcPr>
          <w:p w14:paraId="4DAB1619"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семеен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билет</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родители</w:t>
            </w:r>
            <w:proofErr w:type="spellEnd"/>
            <w:r w:rsidRPr="0068127B">
              <w:rPr>
                <w:rFonts w:eastAsia="Noto Serif CJK SC;Times New Rom"/>
                <w:color w:val="000000"/>
                <w:kern w:val="2"/>
                <w:szCs w:val="22"/>
                <w:lang w:val="en-US" w:eastAsia="zh-CN" w:bidi="hi-IN"/>
              </w:rPr>
              <w:t xml:space="preserve"> с </w:t>
            </w:r>
            <w:proofErr w:type="spellStart"/>
            <w:r w:rsidRPr="0068127B">
              <w:rPr>
                <w:rFonts w:eastAsia="Noto Serif CJK SC;Times New Rom"/>
                <w:color w:val="000000"/>
                <w:kern w:val="2"/>
                <w:szCs w:val="22"/>
                <w:lang w:val="en-US" w:eastAsia="zh-CN" w:bidi="hi-IN"/>
              </w:rPr>
              <w:t>деца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от</w:t>
            </w:r>
            <w:proofErr w:type="spellEnd"/>
            <w:r w:rsidRPr="0068127B">
              <w:rPr>
                <w:rFonts w:eastAsia="Noto Serif CJK SC;Times New Rom"/>
                <w:color w:val="000000"/>
                <w:kern w:val="2"/>
                <w:szCs w:val="22"/>
                <w:lang w:val="en-US" w:eastAsia="zh-CN" w:bidi="hi-IN"/>
              </w:rPr>
              <w:t xml:space="preserve"> 7 </w:t>
            </w:r>
            <w:proofErr w:type="spellStart"/>
            <w:r w:rsidRPr="0068127B">
              <w:rPr>
                <w:rFonts w:eastAsia="Noto Serif CJK SC;Times New Rom"/>
                <w:color w:val="000000"/>
                <w:kern w:val="2"/>
                <w:szCs w:val="22"/>
                <w:lang w:val="en-US" w:eastAsia="zh-CN" w:bidi="hi-IN"/>
              </w:rPr>
              <w:t>до</w:t>
            </w:r>
            <w:proofErr w:type="spellEnd"/>
            <w:r w:rsidRPr="0068127B">
              <w:rPr>
                <w:rFonts w:eastAsia="Noto Serif CJK SC;Times New Rom"/>
                <w:color w:val="000000"/>
                <w:kern w:val="2"/>
                <w:szCs w:val="22"/>
                <w:lang w:val="en-US" w:eastAsia="zh-CN" w:bidi="hi-IN"/>
              </w:rPr>
              <w:t xml:space="preserve"> 18 г.)</w:t>
            </w:r>
          </w:p>
        </w:tc>
        <w:tc>
          <w:tcPr>
            <w:tcW w:w="3542" w:type="dxa"/>
            <w:tcBorders>
              <w:top w:val="single" w:sz="4" w:space="0" w:color="000000"/>
              <w:left w:val="single" w:sz="4" w:space="0" w:color="000000"/>
              <w:bottom w:val="single" w:sz="4" w:space="0" w:color="000000"/>
              <w:right w:val="single" w:sz="4" w:space="0" w:color="000000"/>
            </w:tcBorders>
            <w:vAlign w:val="center"/>
          </w:tcPr>
          <w:p w14:paraId="377B9BF1" w14:textId="77777777" w:rsidR="0068127B" w:rsidRPr="0068127B" w:rsidRDefault="0068127B" w:rsidP="0068127B">
            <w:pPr>
              <w:keepNext/>
              <w:tabs>
                <w:tab w:val="left" w:pos="0"/>
              </w:tabs>
              <w:suppressAutoHyphens/>
              <w:jc w:val="center"/>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30</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3</w:t>
            </w:r>
            <w:r w:rsidRPr="0068127B">
              <w:rPr>
                <w:rFonts w:eastAsia="Noto Serif CJK SC;Times New Rom"/>
                <w:color w:val="000000"/>
                <w:kern w:val="2"/>
                <w:szCs w:val="22"/>
                <w:lang w:val="en-US" w:eastAsia="zh-CN" w:bidi="hi-IN"/>
              </w:rPr>
              <w:t xml:space="preserve">0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/15,50 евро</w:t>
            </w:r>
          </w:p>
          <w:p w14:paraId="1C1A44BE" w14:textId="77777777" w:rsidR="0068127B" w:rsidRPr="0068127B" w:rsidRDefault="0068127B" w:rsidP="0068127B">
            <w:pPr>
              <w:suppressAutoHyphens/>
              <w:ind w:right="34"/>
              <w:jc w:val="both"/>
              <w:rPr>
                <w:rFonts w:eastAsia="Noto Serif CJK SC;Times New Rom"/>
                <w:b/>
                <w:caps/>
                <w:color w:val="000000"/>
                <w:kern w:val="2"/>
                <w:szCs w:val="22"/>
                <w:lang w:val="en-US" w:eastAsia="zh-CN" w:bidi="hi-IN"/>
              </w:rPr>
            </w:pPr>
          </w:p>
        </w:tc>
      </w:tr>
      <w:tr w:rsidR="0068127B" w:rsidRPr="0068127B" w14:paraId="308ECFA4" w14:textId="77777777" w:rsidTr="00511AEA">
        <w:tc>
          <w:tcPr>
            <w:tcW w:w="534" w:type="dxa"/>
            <w:tcBorders>
              <w:top w:val="single" w:sz="4" w:space="0" w:color="000000"/>
              <w:left w:val="single" w:sz="4" w:space="0" w:color="000000"/>
              <w:bottom w:val="single" w:sz="4" w:space="0" w:color="000000"/>
              <w:right w:val="single" w:sz="4" w:space="0" w:color="000000"/>
            </w:tcBorders>
          </w:tcPr>
          <w:p w14:paraId="4AFC8BCB" w14:textId="77777777" w:rsidR="0068127B" w:rsidRPr="0068127B" w:rsidRDefault="0068127B" w:rsidP="0068127B">
            <w:pPr>
              <w:keepNext/>
              <w:tabs>
                <w:tab w:val="left" w:pos="0"/>
              </w:tabs>
              <w:suppressAutoHyphens/>
              <w:ind w:right="34"/>
              <w:jc w:val="center"/>
              <w:outlineLvl w:val="4"/>
              <w:rPr>
                <w:rFonts w:eastAsia="Noto Serif CJK SC;Times New Rom"/>
                <w:color w:val="000000"/>
                <w:kern w:val="2"/>
                <w:szCs w:val="22"/>
                <w:lang w:val="en-US" w:eastAsia="zh-CN" w:bidi="hi-IN"/>
              </w:rPr>
            </w:pPr>
            <w:r w:rsidRPr="0068127B">
              <w:rPr>
                <w:rFonts w:eastAsia="Noto Serif CJK SC;Times New Rom"/>
                <w:color w:val="000000"/>
                <w:kern w:val="2"/>
                <w:szCs w:val="22"/>
                <w:lang w:eastAsia="zh-CN" w:bidi="hi-IN"/>
              </w:rPr>
              <w:t>5</w:t>
            </w:r>
          </w:p>
        </w:tc>
        <w:tc>
          <w:tcPr>
            <w:tcW w:w="5523" w:type="dxa"/>
            <w:tcBorders>
              <w:top w:val="single" w:sz="4" w:space="0" w:color="000000"/>
              <w:left w:val="single" w:sz="4" w:space="0" w:color="000000"/>
              <w:bottom w:val="single" w:sz="4" w:space="0" w:color="000000"/>
              <w:right w:val="single" w:sz="4" w:space="0" w:color="000000"/>
            </w:tcBorders>
          </w:tcPr>
          <w:p w14:paraId="558BD717" w14:textId="77777777" w:rsidR="0068127B" w:rsidRPr="0068127B" w:rsidRDefault="0068127B" w:rsidP="0068127B">
            <w:pPr>
              <w:keepNext/>
              <w:tabs>
                <w:tab w:val="left" w:pos="0"/>
              </w:tabs>
              <w:suppressAutoHyphens/>
              <w:ind w:right="34"/>
              <w:jc w:val="both"/>
              <w:outlineLvl w:val="4"/>
              <w:rPr>
                <w:rFonts w:eastAsia="Noto Serif CJK SC;Times New Rom"/>
                <w:color w:val="000000"/>
                <w:kern w:val="2"/>
                <w:szCs w:val="22"/>
                <w:lang w:val="en-US" w:eastAsia="zh-CN" w:bidi="hi-IN"/>
              </w:rPr>
            </w:pPr>
            <w:r w:rsidRPr="0068127B">
              <w:rPr>
                <w:rFonts w:eastAsia="Noto Serif CJK SC;Times New Rom"/>
                <w:color w:val="000000"/>
                <w:kern w:val="2"/>
                <w:szCs w:val="22"/>
                <w:lang w:eastAsia="zh-CN" w:bidi="hi-IN"/>
              </w:rPr>
              <w:t xml:space="preserve">аудиогид на 7 езика </w:t>
            </w:r>
          </w:p>
        </w:tc>
        <w:tc>
          <w:tcPr>
            <w:tcW w:w="3542" w:type="dxa"/>
            <w:tcBorders>
              <w:top w:val="single" w:sz="4" w:space="0" w:color="000000"/>
              <w:left w:val="single" w:sz="4" w:space="0" w:color="000000"/>
              <w:bottom w:val="single" w:sz="4" w:space="0" w:color="000000"/>
              <w:right w:val="single" w:sz="4" w:space="0" w:color="000000"/>
            </w:tcBorders>
            <w:vAlign w:val="center"/>
          </w:tcPr>
          <w:p w14:paraId="70C78038" w14:textId="77777777" w:rsidR="0068127B" w:rsidRPr="0068127B" w:rsidRDefault="0068127B" w:rsidP="0068127B">
            <w:pPr>
              <w:keepNext/>
              <w:tabs>
                <w:tab w:val="left" w:pos="0"/>
              </w:tabs>
              <w:suppressAutoHyphens/>
              <w:jc w:val="center"/>
              <w:outlineLvl w:val="4"/>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10,17 лв./5,20евро</w:t>
            </w:r>
          </w:p>
        </w:tc>
      </w:tr>
      <w:tr w:rsidR="0068127B" w:rsidRPr="0068127B" w14:paraId="012C40CA" w14:textId="77777777" w:rsidTr="00511AEA">
        <w:tc>
          <w:tcPr>
            <w:tcW w:w="534" w:type="dxa"/>
            <w:tcBorders>
              <w:top w:val="single" w:sz="4" w:space="0" w:color="000000"/>
              <w:left w:val="single" w:sz="4" w:space="0" w:color="000000"/>
              <w:bottom w:val="single" w:sz="4" w:space="0" w:color="000000"/>
              <w:right w:val="single" w:sz="4" w:space="0" w:color="000000"/>
            </w:tcBorders>
          </w:tcPr>
          <w:p w14:paraId="71C0A49C" w14:textId="77777777" w:rsidR="0068127B" w:rsidRPr="0068127B" w:rsidRDefault="0068127B" w:rsidP="0068127B">
            <w:pPr>
              <w:keepNext/>
              <w:tabs>
                <w:tab w:val="left" w:pos="0"/>
              </w:tabs>
              <w:suppressAutoHyphens/>
              <w:ind w:right="34"/>
              <w:jc w:val="center"/>
              <w:outlineLvl w:val="4"/>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6</w:t>
            </w:r>
          </w:p>
        </w:tc>
        <w:tc>
          <w:tcPr>
            <w:tcW w:w="5523" w:type="dxa"/>
            <w:tcBorders>
              <w:top w:val="single" w:sz="4" w:space="0" w:color="000000"/>
              <w:left w:val="single" w:sz="4" w:space="0" w:color="000000"/>
              <w:bottom w:val="single" w:sz="4" w:space="0" w:color="000000"/>
              <w:right w:val="single" w:sz="4" w:space="0" w:color="000000"/>
            </w:tcBorders>
          </w:tcPr>
          <w:p w14:paraId="0677F34E" w14:textId="77777777" w:rsidR="0068127B" w:rsidRPr="0068127B" w:rsidRDefault="0068127B" w:rsidP="0068127B">
            <w:pPr>
              <w:keepNext/>
              <w:tabs>
                <w:tab w:val="left" w:pos="0"/>
              </w:tabs>
              <w:suppressAutoHyphens/>
              <w:ind w:right="34"/>
              <w:jc w:val="both"/>
              <w:outlineLvl w:val="4"/>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 xml:space="preserve">екскурзоводска беседа </w:t>
            </w:r>
          </w:p>
        </w:tc>
        <w:tc>
          <w:tcPr>
            <w:tcW w:w="3542" w:type="dxa"/>
            <w:tcBorders>
              <w:top w:val="single" w:sz="4" w:space="0" w:color="000000"/>
              <w:left w:val="single" w:sz="4" w:space="0" w:color="000000"/>
              <w:bottom w:val="single" w:sz="4" w:space="0" w:color="000000"/>
              <w:right w:val="single" w:sz="4" w:space="0" w:color="000000"/>
            </w:tcBorders>
            <w:vAlign w:val="center"/>
          </w:tcPr>
          <w:p w14:paraId="42BDA9EA" w14:textId="77777777" w:rsidR="0068127B" w:rsidRPr="0068127B" w:rsidRDefault="0068127B" w:rsidP="0068127B">
            <w:pPr>
              <w:keepNext/>
              <w:suppressAutoHyphens/>
              <w:jc w:val="center"/>
              <w:outlineLvl w:val="4"/>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30, 30 лв./15,50 евро</w:t>
            </w:r>
          </w:p>
        </w:tc>
      </w:tr>
      <w:tr w:rsidR="0068127B" w:rsidRPr="0068127B" w14:paraId="76B1F0D6" w14:textId="77777777" w:rsidTr="00511AEA">
        <w:tc>
          <w:tcPr>
            <w:tcW w:w="534" w:type="dxa"/>
            <w:tcBorders>
              <w:top w:val="single" w:sz="4" w:space="0" w:color="000000"/>
              <w:left w:val="single" w:sz="4" w:space="0" w:color="000000"/>
              <w:bottom w:val="single" w:sz="4" w:space="0" w:color="000000"/>
              <w:right w:val="single" w:sz="4" w:space="0" w:color="000000"/>
            </w:tcBorders>
          </w:tcPr>
          <w:p w14:paraId="19BE4380"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c>
          <w:tcPr>
            <w:tcW w:w="5523" w:type="dxa"/>
            <w:tcBorders>
              <w:top w:val="single" w:sz="4" w:space="0" w:color="000000"/>
              <w:left w:val="single" w:sz="4" w:space="0" w:color="000000"/>
              <w:bottom w:val="single" w:sz="4" w:space="0" w:color="000000"/>
              <w:right w:val="single" w:sz="4" w:space="0" w:color="000000"/>
            </w:tcBorders>
          </w:tcPr>
          <w:p w14:paraId="33304F3B"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c>
          <w:tcPr>
            <w:tcW w:w="3542" w:type="dxa"/>
            <w:tcBorders>
              <w:top w:val="single" w:sz="4" w:space="0" w:color="000000"/>
              <w:left w:val="single" w:sz="4" w:space="0" w:color="000000"/>
              <w:bottom w:val="single" w:sz="4" w:space="0" w:color="000000"/>
              <w:right w:val="single" w:sz="4" w:space="0" w:color="000000"/>
            </w:tcBorders>
          </w:tcPr>
          <w:p w14:paraId="5F5C6595"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r>
      <w:tr w:rsidR="0068127B" w:rsidRPr="0068127B" w14:paraId="48B9ECBB" w14:textId="77777777" w:rsidTr="00511AEA">
        <w:tc>
          <w:tcPr>
            <w:tcW w:w="9599" w:type="dxa"/>
            <w:gridSpan w:val="3"/>
            <w:tcBorders>
              <w:top w:val="single" w:sz="4" w:space="0" w:color="000000"/>
              <w:left w:val="single" w:sz="4" w:space="0" w:color="000000"/>
              <w:bottom w:val="single" w:sz="4" w:space="0" w:color="000000"/>
              <w:right w:val="single" w:sz="4" w:space="0" w:color="000000"/>
            </w:tcBorders>
          </w:tcPr>
          <w:p w14:paraId="237132E3" w14:textId="77777777" w:rsidR="0068127B" w:rsidRPr="0068127B" w:rsidRDefault="0068127B" w:rsidP="0068127B">
            <w:pPr>
              <w:suppressAutoHyphens/>
              <w:ind w:right="34"/>
              <w:jc w:val="center"/>
              <w:rPr>
                <w:rFonts w:eastAsia="Noto Serif CJK SC;Times New Rom"/>
                <w:b/>
                <w:i/>
                <w:color w:val="000000"/>
                <w:kern w:val="2"/>
                <w:szCs w:val="22"/>
                <w:lang w:eastAsia="zh-CN" w:bidi="hi-IN"/>
              </w:rPr>
            </w:pPr>
            <w:r w:rsidRPr="0068127B">
              <w:rPr>
                <w:rFonts w:eastAsia="Noto Serif CJK SC;Times New Rom"/>
                <w:b/>
                <w:color w:val="000000"/>
                <w:kern w:val="2"/>
                <w:szCs w:val="22"/>
                <w:lang w:eastAsia="zh-CN" w:bidi="hi-IN"/>
              </w:rPr>
              <w:t>ПОЛЗВАНЕ НА МУЗЕЙНИ ПРОСТРАНСТВА – ЗАЛИ И ИНТЕРИОРИ</w:t>
            </w:r>
          </w:p>
        </w:tc>
      </w:tr>
      <w:tr w:rsidR="0068127B" w:rsidRPr="0068127B" w14:paraId="5316E096" w14:textId="77777777" w:rsidTr="00511AEA">
        <w:tc>
          <w:tcPr>
            <w:tcW w:w="534" w:type="dxa"/>
            <w:tcBorders>
              <w:top w:val="single" w:sz="4" w:space="0" w:color="000000"/>
              <w:left w:val="single" w:sz="4" w:space="0" w:color="000000"/>
              <w:bottom w:val="single" w:sz="4" w:space="0" w:color="000000"/>
              <w:right w:val="single" w:sz="4" w:space="0" w:color="000000"/>
            </w:tcBorders>
          </w:tcPr>
          <w:p w14:paraId="1FBB999A" w14:textId="77777777" w:rsidR="0068127B" w:rsidRPr="0068127B" w:rsidRDefault="0068127B" w:rsidP="0068127B">
            <w:pPr>
              <w:suppressAutoHyphens/>
              <w:snapToGrid w:val="0"/>
              <w:ind w:right="34"/>
              <w:jc w:val="both"/>
              <w:rPr>
                <w:rFonts w:eastAsia="Noto Serif CJK SC;Times New Rom"/>
                <w:b/>
                <w:i/>
                <w:color w:val="000000"/>
                <w:kern w:val="2"/>
                <w:szCs w:val="22"/>
                <w:lang w:eastAsia="zh-CN" w:bidi="hi-IN"/>
              </w:rPr>
            </w:pPr>
          </w:p>
        </w:tc>
        <w:tc>
          <w:tcPr>
            <w:tcW w:w="5523" w:type="dxa"/>
            <w:tcBorders>
              <w:top w:val="single" w:sz="4" w:space="0" w:color="000000"/>
              <w:left w:val="single" w:sz="4" w:space="0" w:color="000000"/>
              <w:bottom w:val="single" w:sz="4" w:space="0" w:color="000000"/>
              <w:right w:val="single" w:sz="4" w:space="0" w:color="000000"/>
            </w:tcBorders>
          </w:tcPr>
          <w:p w14:paraId="7B007059"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c>
          <w:tcPr>
            <w:tcW w:w="3542" w:type="dxa"/>
            <w:tcBorders>
              <w:top w:val="single" w:sz="4" w:space="0" w:color="000000"/>
              <w:left w:val="single" w:sz="4" w:space="0" w:color="000000"/>
              <w:bottom w:val="single" w:sz="4" w:space="0" w:color="000000"/>
              <w:right w:val="single" w:sz="4" w:space="0" w:color="000000"/>
            </w:tcBorders>
          </w:tcPr>
          <w:p w14:paraId="5AE30A81"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r>
      <w:tr w:rsidR="0068127B" w:rsidRPr="0068127B" w14:paraId="719F77E0" w14:textId="77777777" w:rsidTr="00511AEA">
        <w:tc>
          <w:tcPr>
            <w:tcW w:w="534" w:type="dxa"/>
            <w:tcBorders>
              <w:top w:val="single" w:sz="4" w:space="0" w:color="000000"/>
              <w:left w:val="single" w:sz="4" w:space="0" w:color="000000"/>
              <w:bottom w:val="single" w:sz="4" w:space="0" w:color="000000"/>
              <w:right w:val="single" w:sz="4" w:space="0" w:color="000000"/>
            </w:tcBorders>
            <w:vAlign w:val="center"/>
          </w:tcPr>
          <w:p w14:paraId="2FB2BFA6" w14:textId="77777777" w:rsidR="0068127B" w:rsidRPr="0068127B" w:rsidRDefault="0068127B" w:rsidP="0068127B">
            <w:pPr>
              <w:keepNext/>
              <w:tabs>
                <w:tab w:val="left" w:pos="0"/>
              </w:tabs>
              <w:suppressAutoHyphens/>
              <w:ind w:right="34"/>
              <w:jc w:val="center"/>
              <w:outlineLvl w:val="4"/>
              <w:rPr>
                <w:rFonts w:eastAsia="Noto Serif CJK SC;Times New Rom"/>
                <w:caps/>
                <w:color w:val="000000"/>
                <w:kern w:val="2"/>
                <w:szCs w:val="22"/>
                <w:lang w:val="en-US" w:eastAsia="zh-CN" w:bidi="hi-IN"/>
              </w:rPr>
            </w:pPr>
            <w:r w:rsidRPr="0068127B">
              <w:rPr>
                <w:rFonts w:eastAsia="Noto Serif CJK SC;Times New Rom"/>
                <w:color w:val="000000"/>
                <w:kern w:val="2"/>
                <w:szCs w:val="22"/>
                <w:lang w:val="en-US" w:eastAsia="zh-CN" w:bidi="hi-IN"/>
              </w:rPr>
              <w:t>1.</w:t>
            </w:r>
          </w:p>
        </w:tc>
        <w:tc>
          <w:tcPr>
            <w:tcW w:w="5523" w:type="dxa"/>
            <w:tcBorders>
              <w:top w:val="single" w:sz="4" w:space="0" w:color="000000"/>
              <w:left w:val="single" w:sz="4" w:space="0" w:color="000000"/>
              <w:bottom w:val="single" w:sz="4" w:space="0" w:color="000000"/>
              <w:right w:val="single" w:sz="4" w:space="0" w:color="000000"/>
            </w:tcBorders>
          </w:tcPr>
          <w:p w14:paraId="776EFF05"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крепост „Баба Вида“ от физически лица</w:t>
            </w:r>
          </w:p>
        </w:tc>
        <w:tc>
          <w:tcPr>
            <w:tcW w:w="3542" w:type="dxa"/>
            <w:tcBorders>
              <w:top w:val="single" w:sz="4" w:space="0" w:color="000000"/>
              <w:left w:val="single" w:sz="4" w:space="0" w:color="000000"/>
              <w:bottom w:val="single" w:sz="4" w:space="0" w:color="000000"/>
              <w:right w:val="single" w:sz="4" w:space="0" w:color="000000"/>
            </w:tcBorders>
          </w:tcPr>
          <w:p w14:paraId="783A5A19" w14:textId="77777777" w:rsidR="0068127B" w:rsidRPr="0068127B" w:rsidRDefault="0068127B" w:rsidP="0068127B">
            <w:pPr>
              <w:suppressAutoHyphens/>
              <w:ind w:right="34"/>
              <w:jc w:val="both"/>
              <w:rPr>
                <w:color w:val="000000"/>
                <w:szCs w:val="22"/>
                <w:lang w:eastAsia="bg-BG"/>
              </w:rPr>
            </w:pPr>
            <w:r w:rsidRPr="0068127B">
              <w:rPr>
                <w:rFonts w:eastAsia="Noto Serif CJK SC;Times New Rom"/>
                <w:color w:val="000000"/>
                <w:kern w:val="2"/>
                <w:szCs w:val="22"/>
                <w:lang w:eastAsia="zh-CN" w:bidi="hi-IN"/>
              </w:rPr>
              <w:t>300,22 лв. на час</w:t>
            </w:r>
            <w:r w:rsidRPr="0068127B">
              <w:rPr>
                <w:rFonts w:eastAsia="Noto Serif CJK SC;Times New Rom"/>
                <w:color w:val="000000"/>
                <w:kern w:val="2"/>
                <w:szCs w:val="22"/>
                <w:lang w:val="en-US" w:eastAsia="zh-CN" w:bidi="hi-IN"/>
              </w:rPr>
              <w:t xml:space="preserve">/ </w:t>
            </w:r>
            <w:r w:rsidRPr="0068127B">
              <w:rPr>
                <w:rFonts w:eastAsia="Noto Serif CJK SC;Times New Rom"/>
                <w:color w:val="000000"/>
                <w:kern w:val="2"/>
                <w:szCs w:val="22"/>
                <w:lang w:eastAsia="zh-CN" w:bidi="hi-IN"/>
              </w:rPr>
              <w:t>153, 50 евро на час</w:t>
            </w:r>
          </w:p>
        </w:tc>
      </w:tr>
      <w:tr w:rsidR="0068127B" w:rsidRPr="0068127B" w14:paraId="6890ECDC" w14:textId="77777777" w:rsidTr="00511AEA">
        <w:tc>
          <w:tcPr>
            <w:tcW w:w="534" w:type="dxa"/>
            <w:tcBorders>
              <w:top w:val="single" w:sz="4" w:space="0" w:color="000000"/>
              <w:left w:val="single" w:sz="4" w:space="0" w:color="000000"/>
              <w:bottom w:val="single" w:sz="4" w:space="0" w:color="000000"/>
              <w:right w:val="single" w:sz="4" w:space="0" w:color="000000"/>
            </w:tcBorders>
            <w:vAlign w:val="center"/>
          </w:tcPr>
          <w:p w14:paraId="0DC6C3E4" w14:textId="77777777" w:rsidR="0068127B" w:rsidRPr="0068127B" w:rsidRDefault="0068127B" w:rsidP="0068127B">
            <w:pPr>
              <w:keepNext/>
              <w:tabs>
                <w:tab w:val="left" w:pos="0"/>
              </w:tabs>
              <w:suppressAutoHyphens/>
              <w:ind w:right="34"/>
              <w:jc w:val="center"/>
              <w:outlineLvl w:val="4"/>
              <w:rPr>
                <w:rFonts w:eastAsia="Noto Serif CJK SC;Times New Rom"/>
                <w:caps/>
                <w:color w:val="000000"/>
                <w:kern w:val="2"/>
                <w:szCs w:val="22"/>
                <w:lang w:val="en-US" w:eastAsia="zh-CN" w:bidi="hi-IN"/>
              </w:rPr>
            </w:pPr>
            <w:r w:rsidRPr="0068127B">
              <w:rPr>
                <w:rFonts w:eastAsia="Noto Serif CJK SC;Times New Rom"/>
                <w:color w:val="000000"/>
                <w:kern w:val="2"/>
                <w:szCs w:val="22"/>
                <w:lang w:val="en-US" w:eastAsia="zh-CN" w:bidi="hi-IN"/>
              </w:rPr>
              <w:t>2.</w:t>
            </w:r>
          </w:p>
        </w:tc>
        <w:tc>
          <w:tcPr>
            <w:tcW w:w="5523" w:type="dxa"/>
            <w:tcBorders>
              <w:top w:val="single" w:sz="4" w:space="0" w:color="000000"/>
              <w:left w:val="single" w:sz="4" w:space="0" w:color="000000"/>
              <w:bottom w:val="single" w:sz="4" w:space="0" w:color="000000"/>
              <w:right w:val="single" w:sz="4" w:space="0" w:color="000000"/>
            </w:tcBorders>
          </w:tcPr>
          <w:p w14:paraId="1D55AA84"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крепост „Баба Вида“ от юридически лица и филмови продукции</w:t>
            </w:r>
          </w:p>
        </w:tc>
        <w:tc>
          <w:tcPr>
            <w:tcW w:w="3542" w:type="dxa"/>
            <w:tcBorders>
              <w:top w:val="single" w:sz="4" w:space="0" w:color="000000"/>
              <w:left w:val="single" w:sz="4" w:space="0" w:color="000000"/>
              <w:bottom w:val="single" w:sz="4" w:space="0" w:color="000000"/>
              <w:right w:val="single" w:sz="4" w:space="0" w:color="000000"/>
            </w:tcBorders>
            <w:vAlign w:val="center"/>
          </w:tcPr>
          <w:p w14:paraId="7A7B55A1"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400,00 лв. на час/</w:t>
            </w:r>
            <w:r w:rsidRPr="0068127B">
              <w:rPr>
                <w:rFonts w:eastAsia="Noto Serif CJK SC;Times New Rom"/>
                <w:color w:val="000000"/>
                <w:kern w:val="2"/>
                <w:szCs w:val="22"/>
                <w:lang w:val="en-US" w:eastAsia="zh-CN" w:bidi="hi-IN"/>
              </w:rPr>
              <w:t xml:space="preserve"> </w:t>
            </w:r>
            <w:r w:rsidRPr="0068127B">
              <w:rPr>
                <w:rFonts w:eastAsia="Noto Serif CJK SC;Times New Rom"/>
                <w:color w:val="000000"/>
                <w:kern w:val="2"/>
                <w:szCs w:val="22"/>
                <w:lang w:eastAsia="zh-CN" w:bidi="hi-IN"/>
              </w:rPr>
              <w:t>204,50 евро на час</w:t>
            </w:r>
          </w:p>
        </w:tc>
      </w:tr>
      <w:tr w:rsidR="0068127B" w:rsidRPr="0068127B" w14:paraId="4DA756E6" w14:textId="77777777" w:rsidTr="00511AEA">
        <w:tc>
          <w:tcPr>
            <w:tcW w:w="534" w:type="dxa"/>
            <w:tcBorders>
              <w:top w:val="single" w:sz="4" w:space="0" w:color="000000"/>
              <w:left w:val="single" w:sz="4" w:space="0" w:color="000000"/>
              <w:bottom w:val="single" w:sz="4" w:space="0" w:color="000000"/>
              <w:right w:val="single" w:sz="4" w:space="0" w:color="000000"/>
            </w:tcBorders>
            <w:vAlign w:val="center"/>
          </w:tcPr>
          <w:p w14:paraId="1ADB9901" w14:textId="77777777" w:rsidR="0068127B" w:rsidRPr="0068127B" w:rsidRDefault="0068127B" w:rsidP="0068127B">
            <w:pPr>
              <w:keepNext/>
              <w:tabs>
                <w:tab w:val="left" w:pos="0"/>
              </w:tabs>
              <w:suppressAutoHyphens/>
              <w:ind w:right="34"/>
              <w:jc w:val="center"/>
              <w:outlineLvl w:val="4"/>
              <w:rPr>
                <w:rFonts w:eastAsia="Noto Serif CJK SC;Times New Rom"/>
                <w:caps/>
                <w:color w:val="000000"/>
                <w:kern w:val="2"/>
                <w:szCs w:val="22"/>
                <w:lang w:val="en-US" w:eastAsia="zh-CN" w:bidi="hi-IN"/>
              </w:rPr>
            </w:pPr>
            <w:r w:rsidRPr="0068127B">
              <w:rPr>
                <w:rFonts w:eastAsia="Noto Serif CJK SC;Times New Rom"/>
                <w:color w:val="000000"/>
                <w:kern w:val="2"/>
                <w:szCs w:val="22"/>
                <w:lang w:val="en-US" w:eastAsia="zh-CN" w:bidi="hi-IN"/>
              </w:rPr>
              <w:t>3</w:t>
            </w:r>
          </w:p>
        </w:tc>
        <w:tc>
          <w:tcPr>
            <w:tcW w:w="5523" w:type="dxa"/>
            <w:tcBorders>
              <w:top w:val="single" w:sz="4" w:space="0" w:color="000000"/>
              <w:left w:val="single" w:sz="4" w:space="0" w:color="000000"/>
              <w:bottom w:val="single" w:sz="4" w:space="0" w:color="000000"/>
              <w:right w:val="single" w:sz="4" w:space="0" w:color="000000"/>
            </w:tcBorders>
          </w:tcPr>
          <w:p w14:paraId="7589701C"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конферентна зала в крепост  „Баба Вида” от физически лица</w:t>
            </w:r>
          </w:p>
        </w:tc>
        <w:tc>
          <w:tcPr>
            <w:tcW w:w="3542" w:type="dxa"/>
            <w:tcBorders>
              <w:top w:val="single" w:sz="4" w:space="0" w:color="000000"/>
              <w:left w:val="single" w:sz="4" w:space="0" w:color="000000"/>
              <w:bottom w:val="single" w:sz="4" w:space="0" w:color="000000"/>
              <w:right w:val="single" w:sz="4" w:space="0" w:color="000000"/>
            </w:tcBorders>
            <w:vAlign w:val="center"/>
          </w:tcPr>
          <w:p w14:paraId="349EDD94"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100,00 лв. на час/</w:t>
            </w:r>
            <w:r w:rsidRPr="0068127B">
              <w:rPr>
                <w:rFonts w:eastAsia="Noto Serif CJK SC;Times New Rom"/>
                <w:color w:val="000000"/>
                <w:kern w:val="2"/>
                <w:szCs w:val="22"/>
                <w:lang w:val="en-US" w:eastAsia="zh-CN" w:bidi="hi-IN"/>
              </w:rPr>
              <w:t xml:space="preserve"> </w:t>
            </w:r>
            <w:r w:rsidRPr="0068127B">
              <w:rPr>
                <w:rFonts w:eastAsia="Noto Serif CJK SC;Times New Rom"/>
                <w:color w:val="000000"/>
                <w:kern w:val="2"/>
                <w:szCs w:val="22"/>
                <w:lang w:eastAsia="zh-CN" w:bidi="hi-IN"/>
              </w:rPr>
              <w:t>51,20  евро на час</w:t>
            </w:r>
          </w:p>
        </w:tc>
      </w:tr>
      <w:tr w:rsidR="0068127B" w:rsidRPr="0068127B" w14:paraId="6D02253C" w14:textId="77777777" w:rsidTr="00511AEA">
        <w:tc>
          <w:tcPr>
            <w:tcW w:w="534" w:type="dxa"/>
            <w:tcBorders>
              <w:top w:val="single" w:sz="4" w:space="0" w:color="000000"/>
              <w:left w:val="single" w:sz="4" w:space="0" w:color="000000"/>
              <w:bottom w:val="single" w:sz="4" w:space="0" w:color="000000"/>
              <w:right w:val="single" w:sz="4" w:space="0" w:color="000000"/>
            </w:tcBorders>
            <w:vAlign w:val="center"/>
          </w:tcPr>
          <w:p w14:paraId="27BD911E" w14:textId="77777777" w:rsidR="0068127B" w:rsidRPr="0068127B" w:rsidRDefault="0068127B" w:rsidP="0068127B">
            <w:pPr>
              <w:keepNext/>
              <w:tabs>
                <w:tab w:val="left" w:pos="0"/>
              </w:tabs>
              <w:suppressAutoHyphens/>
              <w:ind w:right="34"/>
              <w:jc w:val="center"/>
              <w:outlineLvl w:val="4"/>
              <w:rPr>
                <w:rFonts w:eastAsia="Noto Serif CJK SC;Times New Rom"/>
                <w:caps/>
                <w:color w:val="000000"/>
                <w:kern w:val="2"/>
                <w:szCs w:val="22"/>
                <w:lang w:val="en-US" w:eastAsia="zh-CN" w:bidi="hi-IN"/>
              </w:rPr>
            </w:pPr>
            <w:r w:rsidRPr="0068127B">
              <w:rPr>
                <w:rFonts w:eastAsia="Noto Serif CJK SC;Times New Rom"/>
                <w:color w:val="000000"/>
                <w:kern w:val="2"/>
                <w:szCs w:val="22"/>
                <w:lang w:val="en-US" w:eastAsia="zh-CN" w:bidi="hi-IN"/>
              </w:rPr>
              <w:t>4.</w:t>
            </w:r>
          </w:p>
        </w:tc>
        <w:tc>
          <w:tcPr>
            <w:tcW w:w="5523" w:type="dxa"/>
            <w:tcBorders>
              <w:top w:val="single" w:sz="4" w:space="0" w:color="000000"/>
              <w:left w:val="single" w:sz="4" w:space="0" w:color="000000"/>
              <w:bottom w:val="single" w:sz="4" w:space="0" w:color="000000"/>
              <w:right w:val="single" w:sz="4" w:space="0" w:color="000000"/>
            </w:tcBorders>
          </w:tcPr>
          <w:p w14:paraId="2E750464"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конферентна зала в крепост „Баба Вида”от юридически лица и филмови продукции</w:t>
            </w:r>
          </w:p>
        </w:tc>
        <w:tc>
          <w:tcPr>
            <w:tcW w:w="3542" w:type="dxa"/>
            <w:tcBorders>
              <w:top w:val="single" w:sz="4" w:space="0" w:color="000000"/>
              <w:left w:val="single" w:sz="4" w:space="0" w:color="000000"/>
              <w:bottom w:val="single" w:sz="4" w:space="0" w:color="000000"/>
              <w:right w:val="single" w:sz="4" w:space="0" w:color="000000"/>
            </w:tcBorders>
            <w:vAlign w:val="center"/>
          </w:tcPr>
          <w:p w14:paraId="5A3637A9"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150,00 лв. на час/</w:t>
            </w:r>
            <w:r w:rsidRPr="0068127B">
              <w:rPr>
                <w:rFonts w:eastAsia="Noto Serif CJK SC;Times New Rom"/>
                <w:color w:val="000000"/>
                <w:kern w:val="2"/>
                <w:szCs w:val="22"/>
                <w:lang w:val="en-US" w:eastAsia="zh-CN" w:bidi="hi-IN"/>
              </w:rPr>
              <w:t xml:space="preserve"> </w:t>
            </w:r>
            <w:r w:rsidRPr="0068127B">
              <w:rPr>
                <w:rFonts w:eastAsia="Noto Serif CJK SC;Times New Rom"/>
                <w:color w:val="000000"/>
                <w:kern w:val="2"/>
                <w:szCs w:val="22"/>
                <w:lang w:eastAsia="zh-CN" w:bidi="hi-IN"/>
              </w:rPr>
              <w:t>76,70 евро на час</w:t>
            </w:r>
          </w:p>
        </w:tc>
      </w:tr>
      <w:tr w:rsidR="0068127B" w:rsidRPr="0068127B" w14:paraId="163278DB" w14:textId="77777777" w:rsidTr="00511AEA">
        <w:tc>
          <w:tcPr>
            <w:tcW w:w="534" w:type="dxa"/>
            <w:tcBorders>
              <w:top w:val="single" w:sz="4" w:space="0" w:color="000000"/>
              <w:left w:val="single" w:sz="4" w:space="0" w:color="000000"/>
              <w:bottom w:val="single" w:sz="4" w:space="0" w:color="000000"/>
              <w:right w:val="single" w:sz="4" w:space="0" w:color="000000"/>
            </w:tcBorders>
          </w:tcPr>
          <w:p w14:paraId="065B5CA5"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c>
          <w:tcPr>
            <w:tcW w:w="5523" w:type="dxa"/>
            <w:tcBorders>
              <w:top w:val="single" w:sz="4" w:space="0" w:color="000000"/>
              <w:left w:val="single" w:sz="4" w:space="0" w:color="000000"/>
              <w:bottom w:val="single" w:sz="4" w:space="0" w:color="000000"/>
              <w:right w:val="single" w:sz="4" w:space="0" w:color="000000"/>
            </w:tcBorders>
          </w:tcPr>
          <w:p w14:paraId="79FDE481"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c>
          <w:tcPr>
            <w:tcW w:w="3542" w:type="dxa"/>
            <w:tcBorders>
              <w:top w:val="single" w:sz="4" w:space="0" w:color="000000"/>
              <w:left w:val="single" w:sz="4" w:space="0" w:color="000000"/>
              <w:bottom w:val="single" w:sz="4" w:space="0" w:color="000000"/>
              <w:right w:val="single" w:sz="4" w:space="0" w:color="000000"/>
            </w:tcBorders>
          </w:tcPr>
          <w:p w14:paraId="1C341C68" w14:textId="77777777" w:rsidR="0068127B" w:rsidRPr="0068127B" w:rsidRDefault="0068127B" w:rsidP="0068127B">
            <w:pPr>
              <w:suppressAutoHyphens/>
              <w:snapToGrid w:val="0"/>
              <w:ind w:right="34"/>
              <w:jc w:val="both"/>
              <w:rPr>
                <w:rFonts w:eastAsia="Noto Serif CJK SC;Times New Rom"/>
                <w:i/>
                <w:color w:val="000000"/>
                <w:kern w:val="2"/>
                <w:szCs w:val="22"/>
                <w:lang w:eastAsia="zh-CN" w:bidi="hi-IN"/>
              </w:rPr>
            </w:pPr>
          </w:p>
        </w:tc>
      </w:tr>
    </w:tbl>
    <w:p w14:paraId="29533071" w14:textId="77777777" w:rsidR="0068127B" w:rsidRPr="0068127B" w:rsidRDefault="0068127B" w:rsidP="0068127B">
      <w:pPr>
        <w:suppressAutoHyphens/>
        <w:jc w:val="both"/>
        <w:rPr>
          <w:rFonts w:eastAsia="Noto Serif CJK SC;Times New Rom"/>
          <w:color w:val="000000"/>
          <w:kern w:val="2"/>
          <w:sz w:val="28"/>
          <w:szCs w:val="28"/>
          <w:lang w:eastAsia="zh-CN" w:bidi="hi-IN"/>
        </w:rPr>
      </w:pPr>
    </w:p>
    <w:p w14:paraId="77763271" w14:textId="77777777" w:rsidR="0068127B" w:rsidRPr="0068127B" w:rsidRDefault="0068127B" w:rsidP="0068127B">
      <w:pPr>
        <w:suppressAutoHyphens/>
        <w:jc w:val="both"/>
        <w:rPr>
          <w:rFonts w:eastAsia="Noto Serif CJK SC;Times New Rom"/>
          <w:b/>
          <w:bCs/>
          <w:i/>
          <w:color w:val="000000"/>
          <w:kern w:val="2"/>
          <w:sz w:val="28"/>
          <w:szCs w:val="28"/>
          <w:lang w:eastAsia="zh-CN" w:bidi="hi-IN"/>
        </w:rPr>
      </w:pPr>
      <w:r w:rsidRPr="0068127B">
        <w:rPr>
          <w:b/>
          <w:caps/>
          <w:color w:val="000000"/>
          <w:sz w:val="28"/>
          <w:szCs w:val="28"/>
        </w:rPr>
        <w:t xml:space="preserve">§16.2. </w:t>
      </w:r>
      <w:r w:rsidRPr="0068127B">
        <w:rPr>
          <w:color w:val="000000"/>
          <w:sz w:val="28"/>
          <w:szCs w:val="28"/>
        </w:rPr>
        <w:t xml:space="preserve">Въвежда се  нова алинея „втора“ (2) със следния текст: „Цени на билети и услуги за </w:t>
      </w:r>
      <w:r w:rsidRPr="0068127B">
        <w:rPr>
          <w:rFonts w:eastAsia="Noto Serif CJK SC;Times New Rom"/>
          <w:bCs/>
          <w:color w:val="000000"/>
          <w:kern w:val="2"/>
          <w:sz w:val="28"/>
          <w:szCs w:val="28"/>
          <w:lang w:eastAsia="zh-CN" w:bidi="hi-IN"/>
        </w:rPr>
        <w:t>музей „Конака“.</w:t>
      </w:r>
    </w:p>
    <w:p w14:paraId="0C7A1FA0" w14:textId="77777777" w:rsidR="0068127B" w:rsidRPr="0068127B" w:rsidRDefault="0068127B" w:rsidP="0068127B">
      <w:pPr>
        <w:keepNext/>
        <w:ind w:right="34"/>
        <w:jc w:val="both"/>
        <w:outlineLvl w:val="4"/>
        <w:rPr>
          <w:rFonts w:eastAsia="Noto Serif CJK SC;Times New Rom"/>
          <w:b/>
          <w:bCs/>
          <w:i/>
          <w:color w:val="000000"/>
          <w:kern w:val="2"/>
          <w:sz w:val="4"/>
          <w:szCs w:val="4"/>
          <w:lang w:eastAsia="zh-CN" w:bidi="hi-IN"/>
        </w:rPr>
      </w:pPr>
    </w:p>
    <w:tbl>
      <w:tblPr>
        <w:tblpPr w:rightFromText="141" w:vertAnchor="text" w:horzAnchor="margin" w:tblpX="5" w:tblpY="168"/>
        <w:tblW w:w="8861" w:type="dxa"/>
        <w:tblLayout w:type="fixed"/>
        <w:tblLook w:val="04A0" w:firstRow="1" w:lastRow="0" w:firstColumn="1" w:lastColumn="0" w:noHBand="0" w:noVBand="1"/>
      </w:tblPr>
      <w:tblGrid>
        <w:gridCol w:w="675"/>
        <w:gridCol w:w="5232"/>
        <w:gridCol w:w="2954"/>
      </w:tblGrid>
      <w:tr w:rsidR="0068127B" w:rsidRPr="0068127B" w14:paraId="04339622" w14:textId="77777777" w:rsidTr="00511AEA">
        <w:tc>
          <w:tcPr>
            <w:tcW w:w="675" w:type="dxa"/>
            <w:tcBorders>
              <w:top w:val="single" w:sz="4" w:space="0" w:color="000000"/>
              <w:left w:val="single" w:sz="4" w:space="0" w:color="000000"/>
              <w:bottom w:val="single" w:sz="4" w:space="0" w:color="000000"/>
              <w:right w:val="single" w:sz="4" w:space="0" w:color="000000"/>
            </w:tcBorders>
          </w:tcPr>
          <w:p w14:paraId="441BF94B"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232" w:type="dxa"/>
            <w:tcBorders>
              <w:top w:val="single" w:sz="4" w:space="0" w:color="000000"/>
              <w:left w:val="single" w:sz="4" w:space="0" w:color="000000"/>
              <w:bottom w:val="single" w:sz="4" w:space="0" w:color="000000"/>
              <w:right w:val="single" w:sz="4" w:space="0" w:color="000000"/>
            </w:tcBorders>
          </w:tcPr>
          <w:p w14:paraId="0037869F"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2954" w:type="dxa"/>
            <w:tcBorders>
              <w:top w:val="single" w:sz="4" w:space="0" w:color="000000"/>
              <w:left w:val="single" w:sz="4" w:space="0" w:color="000000"/>
              <w:bottom w:val="single" w:sz="4" w:space="0" w:color="000000"/>
              <w:right w:val="single" w:sz="4" w:space="0" w:color="000000"/>
            </w:tcBorders>
          </w:tcPr>
          <w:p w14:paraId="6D34231A"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Цени</w:t>
            </w:r>
          </w:p>
        </w:tc>
      </w:tr>
      <w:tr w:rsidR="0068127B" w:rsidRPr="0068127B" w14:paraId="02D0F20E" w14:textId="77777777" w:rsidTr="00511AEA">
        <w:tc>
          <w:tcPr>
            <w:tcW w:w="675" w:type="dxa"/>
            <w:tcBorders>
              <w:top w:val="single" w:sz="4" w:space="0" w:color="000000"/>
              <w:left w:val="single" w:sz="4" w:space="0" w:color="000000"/>
              <w:bottom w:val="single" w:sz="4" w:space="0" w:color="000000"/>
              <w:right w:val="single" w:sz="4" w:space="0" w:color="000000"/>
            </w:tcBorders>
          </w:tcPr>
          <w:p w14:paraId="4A13579D" w14:textId="77777777" w:rsidR="0068127B" w:rsidRPr="0068127B" w:rsidRDefault="0068127B" w:rsidP="0068127B">
            <w:pPr>
              <w:keepNext/>
              <w:ind w:right="34"/>
              <w:jc w:val="both"/>
              <w:outlineLvl w:val="4"/>
              <w:rPr>
                <w:b/>
                <w:caps/>
                <w:color w:val="000000"/>
                <w:szCs w:val="22"/>
              </w:rPr>
            </w:pPr>
            <w:r w:rsidRPr="0068127B">
              <w:rPr>
                <w:b/>
                <w:caps/>
                <w:color w:val="000000"/>
                <w:szCs w:val="22"/>
              </w:rPr>
              <w:t>1.</w:t>
            </w:r>
          </w:p>
        </w:tc>
        <w:tc>
          <w:tcPr>
            <w:tcW w:w="5232" w:type="dxa"/>
            <w:tcBorders>
              <w:top w:val="single" w:sz="4" w:space="0" w:color="000000"/>
              <w:left w:val="single" w:sz="4" w:space="0" w:color="000000"/>
              <w:bottom w:val="single" w:sz="4" w:space="0" w:color="000000"/>
              <w:right w:val="single" w:sz="4" w:space="0" w:color="000000"/>
            </w:tcBorders>
          </w:tcPr>
          <w:p w14:paraId="631503E4"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възрастни</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българи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чужденци</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38432436" w14:textId="77777777" w:rsidR="0068127B" w:rsidRPr="0068127B" w:rsidRDefault="0068127B" w:rsidP="0068127B">
            <w:pPr>
              <w:keepNext/>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8</w:t>
            </w:r>
            <w:r w:rsidRPr="0068127B">
              <w:rPr>
                <w:rFonts w:eastAsia="Noto Serif CJK SC;Times New Rom"/>
                <w:color w:val="000000"/>
                <w:kern w:val="2"/>
                <w:szCs w:val="22"/>
                <w:lang w:val="en-US" w:eastAsia="zh-CN" w:bidi="hi-IN"/>
              </w:rPr>
              <w:t>,0</w:t>
            </w:r>
            <w:r w:rsidRPr="0068127B">
              <w:rPr>
                <w:rFonts w:eastAsia="Noto Serif CJK SC;Times New Rom"/>
                <w:color w:val="000000"/>
                <w:kern w:val="2"/>
                <w:szCs w:val="22"/>
                <w:lang w:eastAsia="zh-CN" w:bidi="hi-IN"/>
              </w:rPr>
              <w:t>2</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 xml:space="preserve">/4,10 евро </w:t>
            </w:r>
          </w:p>
        </w:tc>
      </w:tr>
      <w:tr w:rsidR="0068127B" w:rsidRPr="0068127B" w14:paraId="626139FC"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4E2ACAC" w14:textId="77777777" w:rsidR="0068127B" w:rsidRPr="0068127B" w:rsidRDefault="0068127B" w:rsidP="0068127B">
            <w:pPr>
              <w:keepNext/>
              <w:ind w:right="34"/>
              <w:jc w:val="both"/>
              <w:outlineLvl w:val="4"/>
              <w:rPr>
                <w:b/>
                <w:caps/>
                <w:color w:val="000000"/>
                <w:szCs w:val="22"/>
              </w:rPr>
            </w:pPr>
            <w:r w:rsidRPr="0068127B">
              <w:rPr>
                <w:b/>
                <w:caps/>
                <w:color w:val="000000"/>
                <w:szCs w:val="22"/>
              </w:rPr>
              <w:t>2.</w:t>
            </w:r>
          </w:p>
        </w:tc>
        <w:tc>
          <w:tcPr>
            <w:tcW w:w="5232" w:type="dxa"/>
            <w:tcBorders>
              <w:top w:val="single" w:sz="4" w:space="0" w:color="000000"/>
              <w:left w:val="single" w:sz="4" w:space="0" w:color="000000"/>
              <w:bottom w:val="single" w:sz="4" w:space="0" w:color="000000"/>
              <w:right w:val="single" w:sz="4" w:space="0" w:color="000000"/>
            </w:tcBorders>
          </w:tcPr>
          <w:p w14:paraId="2707150F"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ученици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студенти</w:t>
            </w:r>
            <w:proofErr w:type="spellEnd"/>
            <w:r w:rsidRPr="0068127B">
              <w:rPr>
                <w:rFonts w:eastAsia="Noto Serif CJK SC;Times New Rom"/>
                <w:color w:val="000000"/>
                <w:kern w:val="2"/>
                <w:szCs w:val="22"/>
                <w:lang w:val="en-US" w:eastAsia="zh-CN" w:bidi="hi-IN"/>
              </w:rPr>
              <w:t>(</w:t>
            </w:r>
            <w:proofErr w:type="spellStart"/>
            <w:r w:rsidRPr="0068127B">
              <w:rPr>
                <w:rFonts w:eastAsia="Noto Serif CJK SC;Times New Rom"/>
                <w:color w:val="000000"/>
                <w:kern w:val="2"/>
                <w:szCs w:val="22"/>
                <w:lang w:val="en-US" w:eastAsia="zh-CN" w:bidi="hi-IN"/>
              </w:rPr>
              <w:t>срещу</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представен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документ</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55BFB15F"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4</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11</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/2, 10 евро</w:t>
            </w:r>
          </w:p>
          <w:p w14:paraId="360469F2"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r w:rsidR="0068127B" w:rsidRPr="0068127B" w14:paraId="5CB50717" w14:textId="77777777" w:rsidTr="00511AEA">
        <w:tc>
          <w:tcPr>
            <w:tcW w:w="675" w:type="dxa"/>
            <w:tcBorders>
              <w:top w:val="single" w:sz="4" w:space="0" w:color="000000"/>
              <w:left w:val="single" w:sz="4" w:space="0" w:color="000000"/>
              <w:bottom w:val="single" w:sz="4" w:space="0" w:color="000000"/>
              <w:right w:val="single" w:sz="4" w:space="0" w:color="000000"/>
            </w:tcBorders>
          </w:tcPr>
          <w:p w14:paraId="46FA66EB" w14:textId="77777777" w:rsidR="0068127B" w:rsidRPr="0068127B" w:rsidRDefault="0068127B" w:rsidP="0068127B">
            <w:pPr>
              <w:keepNext/>
              <w:ind w:right="34"/>
              <w:jc w:val="both"/>
              <w:outlineLvl w:val="4"/>
              <w:rPr>
                <w:b/>
                <w:caps/>
                <w:color w:val="000000"/>
                <w:szCs w:val="22"/>
              </w:rPr>
            </w:pPr>
            <w:r w:rsidRPr="0068127B">
              <w:rPr>
                <w:b/>
                <w:caps/>
                <w:color w:val="000000"/>
                <w:szCs w:val="22"/>
              </w:rPr>
              <w:t>3.</w:t>
            </w:r>
          </w:p>
        </w:tc>
        <w:tc>
          <w:tcPr>
            <w:tcW w:w="5232" w:type="dxa"/>
            <w:tcBorders>
              <w:top w:val="single" w:sz="4" w:space="0" w:color="000000"/>
              <w:left w:val="single" w:sz="4" w:space="0" w:color="000000"/>
              <w:bottom w:val="single" w:sz="4" w:space="0" w:color="000000"/>
              <w:right w:val="single" w:sz="4" w:space="0" w:color="000000"/>
            </w:tcBorders>
          </w:tcPr>
          <w:p w14:paraId="0F4B0E34"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пенсионери</w:t>
            </w:r>
            <w:proofErr w:type="spellEnd"/>
          </w:p>
        </w:tc>
        <w:tc>
          <w:tcPr>
            <w:tcW w:w="2954" w:type="dxa"/>
            <w:tcBorders>
              <w:top w:val="single" w:sz="4" w:space="0" w:color="000000"/>
              <w:left w:val="single" w:sz="4" w:space="0" w:color="000000"/>
              <w:bottom w:val="single" w:sz="4" w:space="0" w:color="000000"/>
              <w:right w:val="single" w:sz="4" w:space="0" w:color="000000"/>
            </w:tcBorders>
            <w:vAlign w:val="center"/>
          </w:tcPr>
          <w:p w14:paraId="4D6CA9A5" w14:textId="77777777" w:rsidR="0068127B" w:rsidRPr="0068127B" w:rsidRDefault="0068127B" w:rsidP="0068127B">
            <w:pPr>
              <w:keepNext/>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4</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11</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/2,10 евро</w:t>
            </w:r>
            <w:r w:rsidRPr="0068127B">
              <w:rPr>
                <w:rFonts w:eastAsia="Noto Serif CJK SC;Times New Rom"/>
                <w:b/>
                <w:caps/>
                <w:color w:val="000000"/>
                <w:kern w:val="2"/>
                <w:szCs w:val="28"/>
                <w:lang w:eastAsia="zh-CN" w:bidi="hi-IN"/>
              </w:rPr>
              <w:t xml:space="preserve"> </w:t>
            </w:r>
          </w:p>
        </w:tc>
      </w:tr>
      <w:tr w:rsidR="0068127B" w:rsidRPr="0068127B" w14:paraId="4F2C9175"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7DDE9A1" w14:textId="77777777" w:rsidR="0068127B" w:rsidRPr="0068127B" w:rsidRDefault="0068127B" w:rsidP="0068127B">
            <w:pPr>
              <w:keepNext/>
              <w:ind w:right="34"/>
              <w:jc w:val="both"/>
              <w:outlineLvl w:val="4"/>
              <w:rPr>
                <w:b/>
                <w:caps/>
                <w:color w:val="000000"/>
                <w:szCs w:val="22"/>
              </w:rPr>
            </w:pPr>
            <w:r w:rsidRPr="0068127B">
              <w:rPr>
                <w:b/>
                <w:caps/>
                <w:color w:val="000000"/>
                <w:szCs w:val="22"/>
              </w:rPr>
              <w:t>4.</w:t>
            </w:r>
          </w:p>
        </w:tc>
        <w:tc>
          <w:tcPr>
            <w:tcW w:w="5232" w:type="dxa"/>
            <w:tcBorders>
              <w:top w:val="single" w:sz="4" w:space="0" w:color="000000"/>
              <w:left w:val="single" w:sz="4" w:space="0" w:color="000000"/>
              <w:bottom w:val="single" w:sz="4" w:space="0" w:color="000000"/>
              <w:right w:val="single" w:sz="4" w:space="0" w:color="000000"/>
            </w:tcBorders>
          </w:tcPr>
          <w:p w14:paraId="07588B07"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семеен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билет</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родители</w:t>
            </w:r>
            <w:proofErr w:type="spellEnd"/>
            <w:r w:rsidRPr="0068127B">
              <w:rPr>
                <w:rFonts w:eastAsia="Noto Serif CJK SC;Times New Rom"/>
                <w:color w:val="000000"/>
                <w:kern w:val="2"/>
                <w:szCs w:val="22"/>
                <w:lang w:val="en-US" w:eastAsia="zh-CN" w:bidi="hi-IN"/>
              </w:rPr>
              <w:t xml:space="preserve"> с </w:t>
            </w:r>
            <w:proofErr w:type="spellStart"/>
            <w:r w:rsidRPr="0068127B">
              <w:rPr>
                <w:rFonts w:eastAsia="Noto Serif CJK SC;Times New Rom"/>
                <w:color w:val="000000"/>
                <w:kern w:val="2"/>
                <w:szCs w:val="22"/>
                <w:lang w:val="en-US" w:eastAsia="zh-CN" w:bidi="hi-IN"/>
              </w:rPr>
              <w:t>деца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от</w:t>
            </w:r>
            <w:proofErr w:type="spellEnd"/>
            <w:r w:rsidRPr="0068127B">
              <w:rPr>
                <w:rFonts w:eastAsia="Noto Serif CJK SC;Times New Rom"/>
                <w:color w:val="000000"/>
                <w:kern w:val="2"/>
                <w:szCs w:val="22"/>
                <w:lang w:val="en-US" w:eastAsia="zh-CN" w:bidi="hi-IN"/>
              </w:rPr>
              <w:t xml:space="preserve"> 7 </w:t>
            </w:r>
            <w:proofErr w:type="spellStart"/>
            <w:r w:rsidRPr="0068127B">
              <w:rPr>
                <w:rFonts w:eastAsia="Noto Serif CJK SC;Times New Rom"/>
                <w:color w:val="000000"/>
                <w:kern w:val="2"/>
                <w:szCs w:val="22"/>
                <w:lang w:val="en-US" w:eastAsia="zh-CN" w:bidi="hi-IN"/>
              </w:rPr>
              <w:t>до</w:t>
            </w:r>
            <w:proofErr w:type="spellEnd"/>
            <w:r w:rsidRPr="0068127B">
              <w:rPr>
                <w:rFonts w:eastAsia="Noto Serif CJK SC;Times New Rom"/>
                <w:color w:val="000000"/>
                <w:kern w:val="2"/>
                <w:szCs w:val="22"/>
                <w:lang w:val="en-US" w:eastAsia="zh-CN" w:bidi="hi-IN"/>
              </w:rPr>
              <w:t xml:space="preserve"> 18 г.)</w:t>
            </w:r>
          </w:p>
        </w:tc>
        <w:tc>
          <w:tcPr>
            <w:tcW w:w="2954" w:type="dxa"/>
            <w:tcBorders>
              <w:top w:val="single" w:sz="4" w:space="0" w:color="000000"/>
              <w:left w:val="single" w:sz="4" w:space="0" w:color="000000"/>
              <w:bottom w:val="single" w:sz="4" w:space="0" w:color="000000"/>
              <w:right w:val="single" w:sz="4" w:space="0" w:color="000000"/>
            </w:tcBorders>
            <w:vAlign w:val="center"/>
          </w:tcPr>
          <w:p w14:paraId="6ADA2E3C" w14:textId="77777777" w:rsidR="0068127B" w:rsidRPr="0068127B" w:rsidRDefault="0068127B" w:rsidP="0068127B">
            <w:pPr>
              <w:keepNext/>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2</w:t>
            </w:r>
            <w:r w:rsidRPr="0068127B">
              <w:rPr>
                <w:rFonts w:eastAsia="Noto Serif CJK SC;Times New Rom"/>
                <w:color w:val="000000"/>
                <w:kern w:val="2"/>
                <w:szCs w:val="22"/>
                <w:lang w:val="en-US" w:eastAsia="zh-CN" w:bidi="hi-IN"/>
              </w:rPr>
              <w:t>0,</w:t>
            </w:r>
            <w:r w:rsidRPr="0068127B">
              <w:rPr>
                <w:rFonts w:eastAsia="Noto Serif CJK SC;Times New Rom"/>
                <w:color w:val="000000"/>
                <w:kern w:val="2"/>
                <w:szCs w:val="22"/>
                <w:lang w:eastAsia="zh-CN" w:bidi="hi-IN"/>
              </w:rPr>
              <w:t>15</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/10,30 евро</w:t>
            </w:r>
            <w:r w:rsidRPr="0068127B">
              <w:rPr>
                <w:rFonts w:eastAsia="Noto Serif CJK SC;Times New Rom"/>
                <w:b/>
                <w:caps/>
                <w:color w:val="000000"/>
                <w:kern w:val="2"/>
                <w:szCs w:val="28"/>
                <w:lang w:eastAsia="zh-CN" w:bidi="hi-IN"/>
              </w:rPr>
              <w:t xml:space="preserve"> </w:t>
            </w:r>
          </w:p>
        </w:tc>
      </w:tr>
      <w:tr w:rsidR="0068127B" w:rsidRPr="0068127B" w14:paraId="5739CDBD" w14:textId="77777777" w:rsidTr="00511AEA">
        <w:tc>
          <w:tcPr>
            <w:tcW w:w="675" w:type="dxa"/>
            <w:tcBorders>
              <w:top w:val="single" w:sz="4" w:space="0" w:color="000000"/>
              <w:left w:val="single" w:sz="4" w:space="0" w:color="000000"/>
              <w:bottom w:val="single" w:sz="4" w:space="0" w:color="000000"/>
              <w:right w:val="single" w:sz="4" w:space="0" w:color="000000"/>
            </w:tcBorders>
          </w:tcPr>
          <w:p w14:paraId="7BD51170" w14:textId="77777777" w:rsidR="0068127B" w:rsidRPr="0068127B" w:rsidRDefault="0068127B" w:rsidP="0068127B">
            <w:pPr>
              <w:keepNext/>
              <w:ind w:right="34"/>
              <w:jc w:val="both"/>
              <w:outlineLvl w:val="4"/>
              <w:rPr>
                <w:b/>
                <w:caps/>
                <w:color w:val="000000"/>
                <w:szCs w:val="22"/>
              </w:rPr>
            </w:pPr>
            <w:r w:rsidRPr="0068127B">
              <w:rPr>
                <w:b/>
                <w:caps/>
                <w:color w:val="000000"/>
                <w:szCs w:val="22"/>
              </w:rPr>
              <w:t>5.</w:t>
            </w:r>
          </w:p>
        </w:tc>
        <w:tc>
          <w:tcPr>
            <w:tcW w:w="5232" w:type="dxa"/>
            <w:tcBorders>
              <w:top w:val="single" w:sz="4" w:space="0" w:color="000000"/>
              <w:left w:val="single" w:sz="4" w:space="0" w:color="000000"/>
              <w:bottom w:val="single" w:sz="4" w:space="0" w:color="000000"/>
              <w:right w:val="single" w:sz="4" w:space="0" w:color="000000"/>
            </w:tcBorders>
          </w:tcPr>
          <w:p w14:paraId="380AF105"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екскурзоводска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беседа</w:t>
            </w:r>
            <w:proofErr w:type="spellEnd"/>
          </w:p>
        </w:tc>
        <w:tc>
          <w:tcPr>
            <w:tcW w:w="2954" w:type="dxa"/>
            <w:tcBorders>
              <w:top w:val="single" w:sz="4" w:space="0" w:color="000000"/>
              <w:left w:val="single" w:sz="4" w:space="0" w:color="000000"/>
              <w:bottom w:val="single" w:sz="4" w:space="0" w:color="000000"/>
              <w:right w:val="single" w:sz="4" w:space="0" w:color="000000"/>
            </w:tcBorders>
          </w:tcPr>
          <w:p w14:paraId="16CD260F"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val="en-US" w:eastAsia="zh-CN" w:bidi="hi-IN"/>
              </w:rPr>
              <w:t>20,</w:t>
            </w:r>
            <w:r w:rsidRPr="0068127B">
              <w:rPr>
                <w:rFonts w:eastAsia="Noto Serif CJK SC;Times New Rom"/>
                <w:color w:val="000000"/>
                <w:kern w:val="2"/>
                <w:szCs w:val="22"/>
                <w:lang w:eastAsia="zh-CN" w:bidi="hi-IN"/>
              </w:rPr>
              <w:t>15</w:t>
            </w:r>
            <w:r w:rsidRPr="0068127B">
              <w:rPr>
                <w:rFonts w:eastAsia="Noto Serif CJK SC;Times New Rom"/>
                <w:color w:val="000000"/>
                <w:kern w:val="2"/>
                <w:szCs w:val="22"/>
                <w:lang w:val="en-US" w:eastAsia="zh-CN" w:bidi="hi-IN"/>
              </w:rPr>
              <w:t xml:space="preserve"> </w:t>
            </w:r>
            <w:proofErr w:type="spellStart"/>
            <w:proofErr w:type="gram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w:t>
            </w:r>
            <w:proofErr w:type="gramEnd"/>
            <w:r w:rsidRPr="0068127B">
              <w:rPr>
                <w:rFonts w:eastAsia="Noto Serif CJK SC;Times New Rom"/>
                <w:color w:val="000000"/>
                <w:kern w:val="2"/>
                <w:szCs w:val="22"/>
                <w:lang w:eastAsia="zh-CN" w:bidi="hi-IN"/>
              </w:rPr>
              <w:t>10,30 евро</w:t>
            </w:r>
          </w:p>
        </w:tc>
      </w:tr>
      <w:tr w:rsidR="0068127B" w:rsidRPr="0068127B" w14:paraId="4CAA0749" w14:textId="77777777" w:rsidTr="00511AEA">
        <w:tc>
          <w:tcPr>
            <w:tcW w:w="675" w:type="dxa"/>
            <w:tcBorders>
              <w:top w:val="single" w:sz="4" w:space="0" w:color="000000"/>
              <w:left w:val="single" w:sz="4" w:space="0" w:color="000000"/>
              <w:bottom w:val="single" w:sz="4" w:space="0" w:color="000000"/>
              <w:right w:val="single" w:sz="4" w:space="0" w:color="000000"/>
            </w:tcBorders>
          </w:tcPr>
          <w:p w14:paraId="5F969FA7" w14:textId="77777777" w:rsidR="0068127B" w:rsidRPr="0068127B" w:rsidRDefault="0068127B" w:rsidP="0068127B">
            <w:pPr>
              <w:keepNext/>
              <w:snapToGrid w:val="0"/>
              <w:ind w:right="34"/>
              <w:jc w:val="both"/>
              <w:outlineLvl w:val="4"/>
              <w:rPr>
                <w:rFonts w:eastAsia="Noto Serif CJK SC;Times New Rom"/>
                <w:b/>
                <w:caps/>
                <w:color w:val="000000"/>
                <w:kern w:val="2"/>
                <w:szCs w:val="22"/>
                <w:lang w:bidi="hi-IN"/>
              </w:rPr>
            </w:pPr>
          </w:p>
        </w:tc>
        <w:tc>
          <w:tcPr>
            <w:tcW w:w="5232" w:type="dxa"/>
            <w:tcBorders>
              <w:top w:val="single" w:sz="4" w:space="0" w:color="000000"/>
              <w:left w:val="single" w:sz="4" w:space="0" w:color="000000"/>
              <w:bottom w:val="single" w:sz="4" w:space="0" w:color="000000"/>
              <w:right w:val="single" w:sz="4" w:space="0" w:color="000000"/>
            </w:tcBorders>
          </w:tcPr>
          <w:p w14:paraId="3077BB43" w14:textId="77777777" w:rsidR="0068127B" w:rsidRPr="0068127B" w:rsidRDefault="0068127B" w:rsidP="0068127B">
            <w:pPr>
              <w:keepNext/>
              <w:snapToGrid w:val="0"/>
              <w:ind w:right="34"/>
              <w:jc w:val="both"/>
              <w:outlineLvl w:val="4"/>
              <w:rPr>
                <w:b/>
                <w:caps/>
                <w:color w:val="000000"/>
                <w:szCs w:val="22"/>
              </w:rPr>
            </w:pPr>
          </w:p>
        </w:tc>
        <w:tc>
          <w:tcPr>
            <w:tcW w:w="2954" w:type="dxa"/>
            <w:tcBorders>
              <w:top w:val="single" w:sz="4" w:space="0" w:color="000000"/>
              <w:left w:val="single" w:sz="4" w:space="0" w:color="000000"/>
              <w:bottom w:val="single" w:sz="4" w:space="0" w:color="000000"/>
              <w:right w:val="single" w:sz="4" w:space="0" w:color="000000"/>
            </w:tcBorders>
          </w:tcPr>
          <w:p w14:paraId="7C57BAE6" w14:textId="77777777" w:rsidR="0068127B" w:rsidRPr="0068127B" w:rsidRDefault="0068127B" w:rsidP="0068127B">
            <w:pPr>
              <w:keepNext/>
              <w:snapToGrid w:val="0"/>
              <w:ind w:right="34"/>
              <w:jc w:val="both"/>
              <w:outlineLvl w:val="4"/>
              <w:rPr>
                <w:b/>
                <w:caps/>
                <w:color w:val="000000"/>
                <w:szCs w:val="22"/>
              </w:rPr>
            </w:pPr>
          </w:p>
        </w:tc>
      </w:tr>
    </w:tbl>
    <w:p w14:paraId="31E64D91" w14:textId="77777777" w:rsidR="0068127B" w:rsidRPr="0068127B" w:rsidRDefault="0068127B" w:rsidP="0068127B">
      <w:pPr>
        <w:keepNext/>
        <w:ind w:right="34"/>
        <w:jc w:val="both"/>
        <w:outlineLvl w:val="4"/>
        <w:rPr>
          <w:rFonts w:eastAsia="Noto Serif CJK SC;Times New Rom"/>
          <w:bCs/>
          <w:color w:val="000000"/>
          <w:kern w:val="2"/>
          <w:szCs w:val="22"/>
          <w:lang w:eastAsia="zh-CN" w:bidi="hi-IN"/>
        </w:rPr>
      </w:pPr>
    </w:p>
    <w:p w14:paraId="6B3A898B" w14:textId="77777777" w:rsidR="0068127B" w:rsidRPr="0068127B" w:rsidRDefault="0068127B" w:rsidP="0068127B">
      <w:pPr>
        <w:keepNext/>
        <w:ind w:right="34"/>
        <w:jc w:val="both"/>
        <w:outlineLvl w:val="4"/>
        <w:rPr>
          <w:rFonts w:eastAsia="Noto Serif CJK SC;Times New Rom"/>
          <w:bCs/>
          <w:color w:val="000000"/>
          <w:kern w:val="2"/>
          <w:szCs w:val="22"/>
          <w:lang w:eastAsia="zh-CN" w:bidi="hi-IN"/>
        </w:rPr>
      </w:pPr>
    </w:p>
    <w:p w14:paraId="3FBB797B" w14:textId="77777777" w:rsidR="0068127B" w:rsidRPr="0068127B" w:rsidRDefault="0068127B" w:rsidP="0068127B">
      <w:pPr>
        <w:keepNext/>
        <w:ind w:right="34"/>
        <w:jc w:val="both"/>
        <w:outlineLvl w:val="4"/>
        <w:rPr>
          <w:rFonts w:eastAsia="Noto Serif CJK SC;Times New Rom"/>
          <w:b/>
          <w:bCs/>
          <w:caps/>
          <w:color w:val="000000"/>
          <w:kern w:val="2"/>
          <w:szCs w:val="22"/>
          <w:lang w:bidi="hi-IN"/>
        </w:rPr>
      </w:pPr>
    </w:p>
    <w:p w14:paraId="16303163" w14:textId="77777777" w:rsidR="0068127B" w:rsidRPr="0068127B" w:rsidRDefault="0068127B" w:rsidP="0068127B">
      <w:pPr>
        <w:keepNext/>
        <w:jc w:val="both"/>
        <w:outlineLvl w:val="4"/>
        <w:rPr>
          <w:b/>
          <w:caps/>
          <w:color w:val="000000"/>
          <w:szCs w:val="22"/>
        </w:rPr>
      </w:pPr>
    </w:p>
    <w:p w14:paraId="51E3644D" w14:textId="77777777" w:rsidR="0068127B" w:rsidRPr="0068127B" w:rsidRDefault="0068127B" w:rsidP="0068127B">
      <w:pPr>
        <w:keepNext/>
        <w:jc w:val="both"/>
        <w:outlineLvl w:val="4"/>
        <w:rPr>
          <w:b/>
          <w:caps/>
          <w:color w:val="000000"/>
          <w:szCs w:val="22"/>
        </w:rPr>
      </w:pPr>
    </w:p>
    <w:p w14:paraId="1B8BC6CD" w14:textId="77777777" w:rsidR="0068127B" w:rsidRPr="0068127B" w:rsidRDefault="0068127B" w:rsidP="0068127B">
      <w:pPr>
        <w:suppressAutoHyphens/>
        <w:jc w:val="both"/>
        <w:rPr>
          <w:b/>
          <w:caps/>
          <w:color w:val="000000"/>
          <w:szCs w:val="22"/>
        </w:rPr>
      </w:pPr>
      <w:r w:rsidRPr="0068127B">
        <w:rPr>
          <w:b/>
          <w:caps/>
          <w:color w:val="000000"/>
          <w:szCs w:val="22"/>
        </w:rPr>
        <w:t xml:space="preserve"> </w:t>
      </w:r>
    </w:p>
    <w:p w14:paraId="5C565E5E" w14:textId="77777777" w:rsidR="0068127B" w:rsidRPr="0068127B" w:rsidRDefault="0068127B" w:rsidP="0068127B">
      <w:pPr>
        <w:suppressAutoHyphens/>
        <w:jc w:val="both"/>
        <w:rPr>
          <w:b/>
          <w:caps/>
          <w:color w:val="000000"/>
          <w:szCs w:val="22"/>
        </w:rPr>
      </w:pPr>
    </w:p>
    <w:p w14:paraId="786F2951" w14:textId="77777777" w:rsidR="0068127B" w:rsidRPr="0068127B" w:rsidRDefault="0068127B" w:rsidP="0068127B">
      <w:pPr>
        <w:suppressAutoHyphens/>
        <w:jc w:val="both"/>
        <w:rPr>
          <w:b/>
          <w:caps/>
          <w:color w:val="000000"/>
          <w:szCs w:val="22"/>
        </w:rPr>
      </w:pPr>
    </w:p>
    <w:p w14:paraId="5B90FB37" w14:textId="77777777" w:rsidR="0068127B" w:rsidRPr="0068127B" w:rsidRDefault="0068127B" w:rsidP="0068127B">
      <w:pPr>
        <w:suppressAutoHyphens/>
        <w:jc w:val="both"/>
        <w:rPr>
          <w:b/>
          <w:caps/>
          <w:color w:val="000000"/>
          <w:szCs w:val="22"/>
        </w:rPr>
      </w:pPr>
    </w:p>
    <w:p w14:paraId="6402514F" w14:textId="77777777" w:rsidR="0068127B" w:rsidRPr="0068127B" w:rsidRDefault="0068127B" w:rsidP="0068127B">
      <w:pPr>
        <w:suppressAutoHyphens/>
        <w:jc w:val="both"/>
        <w:rPr>
          <w:b/>
          <w:caps/>
          <w:color w:val="000000"/>
          <w:szCs w:val="22"/>
        </w:rPr>
      </w:pPr>
    </w:p>
    <w:p w14:paraId="47F625DB" w14:textId="77777777" w:rsidR="0068127B" w:rsidRPr="0068127B" w:rsidRDefault="0068127B" w:rsidP="0068127B">
      <w:pPr>
        <w:suppressAutoHyphens/>
        <w:jc w:val="both"/>
        <w:rPr>
          <w:rFonts w:eastAsia="Noto Serif CJK SC;Times New Rom"/>
          <w:b/>
          <w:bCs/>
          <w:i/>
          <w:color w:val="000000"/>
          <w:kern w:val="2"/>
          <w:sz w:val="28"/>
          <w:szCs w:val="28"/>
          <w:lang w:eastAsia="zh-CN" w:bidi="hi-IN"/>
        </w:rPr>
      </w:pPr>
      <w:r w:rsidRPr="0068127B">
        <w:rPr>
          <w:b/>
          <w:caps/>
          <w:color w:val="000000"/>
          <w:sz w:val="28"/>
          <w:szCs w:val="28"/>
        </w:rPr>
        <w:t xml:space="preserve">§16.3. </w:t>
      </w:r>
      <w:r w:rsidRPr="0068127B">
        <w:rPr>
          <w:color w:val="000000"/>
          <w:sz w:val="28"/>
          <w:szCs w:val="28"/>
        </w:rPr>
        <w:t xml:space="preserve">Въвежда се  нова алинея „трета“ (3) със следния текст: „Цени на билети и услуги за </w:t>
      </w:r>
      <w:r w:rsidRPr="0068127B">
        <w:rPr>
          <w:rFonts w:eastAsia="Noto Serif CJK SC;Times New Rom"/>
          <w:bCs/>
          <w:color w:val="000000"/>
          <w:kern w:val="2"/>
          <w:sz w:val="28"/>
          <w:szCs w:val="28"/>
          <w:lang w:eastAsia="zh-CN" w:bidi="hi-IN"/>
        </w:rPr>
        <w:t>музей „Кръстата казарма“.</w:t>
      </w:r>
    </w:p>
    <w:tbl>
      <w:tblPr>
        <w:tblpPr w:rightFromText="141" w:vertAnchor="text" w:horzAnchor="margin" w:tblpX="5" w:tblpY="114"/>
        <w:tblW w:w="8861" w:type="dxa"/>
        <w:tblLayout w:type="fixed"/>
        <w:tblLook w:val="04A0" w:firstRow="1" w:lastRow="0" w:firstColumn="1" w:lastColumn="0" w:noHBand="0" w:noVBand="1"/>
      </w:tblPr>
      <w:tblGrid>
        <w:gridCol w:w="675"/>
        <w:gridCol w:w="5232"/>
        <w:gridCol w:w="2954"/>
      </w:tblGrid>
      <w:tr w:rsidR="0068127B" w:rsidRPr="0068127B" w14:paraId="2C225452" w14:textId="77777777" w:rsidTr="00511AEA">
        <w:tc>
          <w:tcPr>
            <w:tcW w:w="675" w:type="dxa"/>
            <w:tcBorders>
              <w:top w:val="single" w:sz="4" w:space="0" w:color="000000"/>
              <w:left w:val="single" w:sz="4" w:space="0" w:color="000000"/>
              <w:bottom w:val="single" w:sz="4" w:space="0" w:color="000000"/>
              <w:right w:val="single" w:sz="4" w:space="0" w:color="000000"/>
            </w:tcBorders>
          </w:tcPr>
          <w:p w14:paraId="49171A73"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232" w:type="dxa"/>
            <w:tcBorders>
              <w:top w:val="single" w:sz="4" w:space="0" w:color="000000"/>
              <w:left w:val="single" w:sz="4" w:space="0" w:color="000000"/>
              <w:bottom w:val="single" w:sz="4" w:space="0" w:color="000000"/>
              <w:right w:val="single" w:sz="4" w:space="0" w:color="000000"/>
            </w:tcBorders>
          </w:tcPr>
          <w:p w14:paraId="165E8A18"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2954" w:type="dxa"/>
            <w:tcBorders>
              <w:top w:val="single" w:sz="4" w:space="0" w:color="000000"/>
              <w:left w:val="single" w:sz="4" w:space="0" w:color="000000"/>
              <w:bottom w:val="single" w:sz="4" w:space="0" w:color="000000"/>
              <w:right w:val="single" w:sz="4" w:space="0" w:color="000000"/>
            </w:tcBorders>
          </w:tcPr>
          <w:p w14:paraId="43E465CD"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Цена</w:t>
            </w:r>
          </w:p>
        </w:tc>
      </w:tr>
      <w:tr w:rsidR="0068127B" w:rsidRPr="0068127B" w14:paraId="259059D5" w14:textId="77777777" w:rsidTr="00511AEA">
        <w:tc>
          <w:tcPr>
            <w:tcW w:w="675" w:type="dxa"/>
            <w:tcBorders>
              <w:top w:val="single" w:sz="4" w:space="0" w:color="000000"/>
              <w:left w:val="single" w:sz="4" w:space="0" w:color="000000"/>
              <w:bottom w:val="single" w:sz="4" w:space="0" w:color="000000"/>
              <w:right w:val="single" w:sz="4" w:space="0" w:color="000000"/>
            </w:tcBorders>
          </w:tcPr>
          <w:p w14:paraId="3C09A861" w14:textId="77777777" w:rsidR="0068127B" w:rsidRPr="0068127B" w:rsidRDefault="0068127B" w:rsidP="0068127B">
            <w:pPr>
              <w:keepNext/>
              <w:ind w:right="34"/>
              <w:jc w:val="both"/>
              <w:outlineLvl w:val="4"/>
              <w:rPr>
                <w:b/>
                <w:caps/>
                <w:color w:val="000000"/>
                <w:szCs w:val="22"/>
              </w:rPr>
            </w:pPr>
            <w:r w:rsidRPr="0068127B">
              <w:rPr>
                <w:b/>
                <w:caps/>
                <w:color w:val="000000"/>
                <w:szCs w:val="22"/>
              </w:rPr>
              <w:t>1.</w:t>
            </w:r>
          </w:p>
        </w:tc>
        <w:tc>
          <w:tcPr>
            <w:tcW w:w="5232" w:type="dxa"/>
            <w:tcBorders>
              <w:top w:val="single" w:sz="4" w:space="0" w:color="000000"/>
              <w:left w:val="single" w:sz="4" w:space="0" w:color="000000"/>
              <w:bottom w:val="single" w:sz="4" w:space="0" w:color="000000"/>
              <w:right w:val="single" w:sz="4" w:space="0" w:color="000000"/>
            </w:tcBorders>
          </w:tcPr>
          <w:p w14:paraId="598D5BDE"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възрастни</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българи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чужденци</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1F0A2A31"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9</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8</w:t>
            </w:r>
            <w:r w:rsidRPr="0068127B">
              <w:rPr>
                <w:rFonts w:eastAsia="Noto Serif CJK SC;Times New Rom"/>
                <w:color w:val="000000"/>
                <w:kern w:val="2"/>
                <w:szCs w:val="22"/>
                <w:lang w:val="en-US" w:eastAsia="zh-CN" w:bidi="hi-IN"/>
              </w:rPr>
              <w:t xml:space="preserve">0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/5,00  евро</w:t>
            </w:r>
          </w:p>
          <w:p w14:paraId="64016BC5"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r w:rsidR="0068127B" w:rsidRPr="0068127B" w14:paraId="0F2702A9"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DD2FE1F" w14:textId="77777777" w:rsidR="0068127B" w:rsidRPr="0068127B" w:rsidRDefault="0068127B" w:rsidP="0068127B">
            <w:pPr>
              <w:keepNext/>
              <w:ind w:right="34"/>
              <w:jc w:val="both"/>
              <w:outlineLvl w:val="4"/>
              <w:rPr>
                <w:b/>
                <w:caps/>
                <w:color w:val="000000"/>
                <w:szCs w:val="22"/>
              </w:rPr>
            </w:pPr>
            <w:r w:rsidRPr="0068127B">
              <w:rPr>
                <w:b/>
                <w:caps/>
                <w:color w:val="000000"/>
                <w:szCs w:val="22"/>
              </w:rPr>
              <w:t>2.</w:t>
            </w:r>
          </w:p>
        </w:tc>
        <w:tc>
          <w:tcPr>
            <w:tcW w:w="5232" w:type="dxa"/>
            <w:tcBorders>
              <w:top w:val="single" w:sz="4" w:space="0" w:color="000000"/>
              <w:left w:val="single" w:sz="4" w:space="0" w:color="000000"/>
              <w:bottom w:val="single" w:sz="4" w:space="0" w:color="000000"/>
              <w:right w:val="single" w:sz="4" w:space="0" w:color="000000"/>
            </w:tcBorders>
          </w:tcPr>
          <w:p w14:paraId="126BB884"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ученици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студенти</w:t>
            </w:r>
            <w:proofErr w:type="spellEnd"/>
            <w:r w:rsidRPr="0068127B">
              <w:rPr>
                <w:rFonts w:eastAsia="Noto Serif CJK SC;Times New Rom"/>
                <w:color w:val="000000"/>
                <w:kern w:val="2"/>
                <w:szCs w:val="22"/>
                <w:lang w:eastAsia="zh-CN" w:bidi="hi-IN"/>
              </w:rPr>
              <w:t xml:space="preserve"> </w:t>
            </w:r>
            <w:r w:rsidRPr="0068127B">
              <w:rPr>
                <w:rFonts w:eastAsia="Noto Serif CJK SC;Times New Rom"/>
                <w:color w:val="000000"/>
                <w:kern w:val="2"/>
                <w:szCs w:val="22"/>
                <w:lang w:val="en-US" w:eastAsia="zh-CN" w:bidi="hi-IN"/>
              </w:rPr>
              <w:t>(</w:t>
            </w:r>
            <w:proofErr w:type="spellStart"/>
            <w:r w:rsidRPr="0068127B">
              <w:rPr>
                <w:rFonts w:eastAsia="Noto Serif CJK SC;Times New Rom"/>
                <w:color w:val="000000"/>
                <w:kern w:val="2"/>
                <w:szCs w:val="22"/>
                <w:lang w:val="en-US" w:eastAsia="zh-CN" w:bidi="hi-IN"/>
              </w:rPr>
              <w:t>срещу</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представен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документ</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49925DD8"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4</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9</w:t>
            </w:r>
            <w:r w:rsidRPr="0068127B">
              <w:rPr>
                <w:rFonts w:eastAsia="Noto Serif CJK SC;Times New Rom"/>
                <w:color w:val="000000"/>
                <w:kern w:val="2"/>
                <w:szCs w:val="22"/>
                <w:lang w:val="en-US" w:eastAsia="zh-CN" w:bidi="hi-IN"/>
              </w:rPr>
              <w:t xml:space="preserve">0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/2,50  евро</w:t>
            </w:r>
          </w:p>
        </w:tc>
      </w:tr>
      <w:tr w:rsidR="0068127B" w:rsidRPr="0068127B" w14:paraId="61624DD6" w14:textId="77777777" w:rsidTr="00511AEA">
        <w:tc>
          <w:tcPr>
            <w:tcW w:w="675" w:type="dxa"/>
            <w:tcBorders>
              <w:top w:val="single" w:sz="4" w:space="0" w:color="000000"/>
              <w:left w:val="single" w:sz="4" w:space="0" w:color="000000"/>
              <w:bottom w:val="single" w:sz="4" w:space="0" w:color="000000"/>
              <w:right w:val="single" w:sz="4" w:space="0" w:color="000000"/>
            </w:tcBorders>
          </w:tcPr>
          <w:p w14:paraId="669DC30B" w14:textId="77777777" w:rsidR="0068127B" w:rsidRPr="0068127B" w:rsidRDefault="0068127B" w:rsidP="0068127B">
            <w:pPr>
              <w:keepNext/>
              <w:ind w:right="34"/>
              <w:jc w:val="both"/>
              <w:outlineLvl w:val="4"/>
              <w:rPr>
                <w:b/>
                <w:caps/>
                <w:color w:val="000000"/>
                <w:szCs w:val="22"/>
              </w:rPr>
            </w:pPr>
            <w:r w:rsidRPr="0068127B">
              <w:rPr>
                <w:b/>
                <w:caps/>
                <w:color w:val="000000"/>
                <w:szCs w:val="22"/>
              </w:rPr>
              <w:t>3.</w:t>
            </w:r>
          </w:p>
        </w:tc>
        <w:tc>
          <w:tcPr>
            <w:tcW w:w="5232" w:type="dxa"/>
            <w:tcBorders>
              <w:top w:val="single" w:sz="4" w:space="0" w:color="000000"/>
              <w:left w:val="single" w:sz="4" w:space="0" w:color="000000"/>
              <w:bottom w:val="single" w:sz="4" w:space="0" w:color="000000"/>
              <w:right w:val="single" w:sz="4" w:space="0" w:color="000000"/>
            </w:tcBorders>
          </w:tcPr>
          <w:p w14:paraId="4D5058EF"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пенсионери</w:t>
            </w:r>
            <w:proofErr w:type="spellEnd"/>
          </w:p>
        </w:tc>
        <w:tc>
          <w:tcPr>
            <w:tcW w:w="2954" w:type="dxa"/>
            <w:tcBorders>
              <w:top w:val="single" w:sz="4" w:space="0" w:color="000000"/>
              <w:left w:val="single" w:sz="4" w:space="0" w:color="000000"/>
              <w:bottom w:val="single" w:sz="4" w:space="0" w:color="000000"/>
              <w:right w:val="single" w:sz="4" w:space="0" w:color="000000"/>
            </w:tcBorders>
            <w:vAlign w:val="center"/>
          </w:tcPr>
          <w:p w14:paraId="1E709DCC"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4</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11</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/2,10 евро</w:t>
            </w:r>
          </w:p>
        </w:tc>
      </w:tr>
      <w:tr w:rsidR="0068127B" w:rsidRPr="0068127B" w14:paraId="1AAC6779" w14:textId="77777777" w:rsidTr="00511AEA">
        <w:tc>
          <w:tcPr>
            <w:tcW w:w="675" w:type="dxa"/>
            <w:tcBorders>
              <w:top w:val="single" w:sz="4" w:space="0" w:color="000000"/>
              <w:left w:val="single" w:sz="4" w:space="0" w:color="000000"/>
              <w:bottom w:val="single" w:sz="4" w:space="0" w:color="000000"/>
              <w:right w:val="single" w:sz="4" w:space="0" w:color="000000"/>
            </w:tcBorders>
          </w:tcPr>
          <w:p w14:paraId="1350E376" w14:textId="77777777" w:rsidR="0068127B" w:rsidRPr="0068127B" w:rsidRDefault="0068127B" w:rsidP="0068127B">
            <w:pPr>
              <w:keepNext/>
              <w:ind w:right="34"/>
              <w:jc w:val="both"/>
              <w:outlineLvl w:val="4"/>
              <w:rPr>
                <w:b/>
                <w:caps/>
                <w:color w:val="000000"/>
                <w:szCs w:val="22"/>
              </w:rPr>
            </w:pPr>
            <w:r w:rsidRPr="0068127B">
              <w:rPr>
                <w:b/>
                <w:caps/>
                <w:color w:val="000000"/>
                <w:szCs w:val="22"/>
              </w:rPr>
              <w:t>4.</w:t>
            </w:r>
          </w:p>
        </w:tc>
        <w:tc>
          <w:tcPr>
            <w:tcW w:w="5232" w:type="dxa"/>
            <w:tcBorders>
              <w:top w:val="single" w:sz="4" w:space="0" w:color="000000"/>
              <w:left w:val="single" w:sz="4" w:space="0" w:color="000000"/>
              <w:bottom w:val="single" w:sz="4" w:space="0" w:color="000000"/>
              <w:right w:val="single" w:sz="4" w:space="0" w:color="000000"/>
            </w:tcBorders>
          </w:tcPr>
          <w:p w14:paraId="2132DBBE"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семеен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билет</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родители</w:t>
            </w:r>
            <w:proofErr w:type="spellEnd"/>
            <w:r w:rsidRPr="0068127B">
              <w:rPr>
                <w:rFonts w:eastAsia="Noto Serif CJK SC;Times New Rom"/>
                <w:color w:val="000000"/>
                <w:kern w:val="2"/>
                <w:szCs w:val="22"/>
                <w:lang w:val="en-US" w:eastAsia="zh-CN" w:bidi="hi-IN"/>
              </w:rPr>
              <w:t xml:space="preserve"> с </w:t>
            </w:r>
            <w:proofErr w:type="spellStart"/>
            <w:r w:rsidRPr="0068127B">
              <w:rPr>
                <w:rFonts w:eastAsia="Noto Serif CJK SC;Times New Rom"/>
                <w:color w:val="000000"/>
                <w:kern w:val="2"/>
                <w:szCs w:val="22"/>
                <w:lang w:val="en-US" w:eastAsia="zh-CN" w:bidi="hi-IN"/>
              </w:rPr>
              <w:t>деца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от</w:t>
            </w:r>
            <w:proofErr w:type="spellEnd"/>
            <w:r w:rsidRPr="0068127B">
              <w:rPr>
                <w:rFonts w:eastAsia="Noto Serif CJK SC;Times New Rom"/>
                <w:color w:val="000000"/>
                <w:kern w:val="2"/>
                <w:szCs w:val="22"/>
                <w:lang w:val="en-US" w:eastAsia="zh-CN" w:bidi="hi-IN"/>
              </w:rPr>
              <w:t xml:space="preserve"> 7 </w:t>
            </w:r>
            <w:proofErr w:type="spellStart"/>
            <w:r w:rsidRPr="0068127B">
              <w:rPr>
                <w:rFonts w:eastAsia="Noto Serif CJK SC;Times New Rom"/>
                <w:color w:val="000000"/>
                <w:kern w:val="2"/>
                <w:szCs w:val="22"/>
                <w:lang w:val="en-US" w:eastAsia="zh-CN" w:bidi="hi-IN"/>
              </w:rPr>
              <w:t>до</w:t>
            </w:r>
            <w:proofErr w:type="spellEnd"/>
            <w:r w:rsidRPr="0068127B">
              <w:rPr>
                <w:rFonts w:eastAsia="Noto Serif CJK SC;Times New Rom"/>
                <w:color w:val="000000"/>
                <w:kern w:val="2"/>
                <w:szCs w:val="22"/>
                <w:lang w:val="en-US" w:eastAsia="zh-CN" w:bidi="hi-IN"/>
              </w:rPr>
              <w:t xml:space="preserve"> 18 г.)</w:t>
            </w:r>
          </w:p>
        </w:tc>
        <w:tc>
          <w:tcPr>
            <w:tcW w:w="2954" w:type="dxa"/>
            <w:tcBorders>
              <w:top w:val="single" w:sz="4" w:space="0" w:color="000000"/>
              <w:left w:val="single" w:sz="4" w:space="0" w:color="000000"/>
              <w:bottom w:val="single" w:sz="4" w:space="0" w:color="000000"/>
              <w:right w:val="single" w:sz="4" w:space="0" w:color="000000"/>
            </w:tcBorders>
            <w:vAlign w:val="center"/>
          </w:tcPr>
          <w:p w14:paraId="3724D281"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24</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15</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/12,50 евро</w:t>
            </w:r>
          </w:p>
        </w:tc>
      </w:tr>
      <w:tr w:rsidR="0068127B" w:rsidRPr="0068127B" w14:paraId="27B1C6C9" w14:textId="77777777" w:rsidTr="00511AEA">
        <w:tc>
          <w:tcPr>
            <w:tcW w:w="675" w:type="dxa"/>
            <w:tcBorders>
              <w:top w:val="single" w:sz="4" w:space="0" w:color="000000"/>
              <w:left w:val="single" w:sz="4" w:space="0" w:color="000000"/>
              <w:bottom w:val="single" w:sz="4" w:space="0" w:color="000000"/>
              <w:right w:val="single" w:sz="4" w:space="0" w:color="000000"/>
            </w:tcBorders>
          </w:tcPr>
          <w:p w14:paraId="630A40CE" w14:textId="77777777" w:rsidR="0068127B" w:rsidRPr="0068127B" w:rsidRDefault="0068127B" w:rsidP="0068127B">
            <w:pPr>
              <w:keepNext/>
              <w:ind w:right="34"/>
              <w:jc w:val="both"/>
              <w:outlineLvl w:val="4"/>
              <w:rPr>
                <w:b/>
                <w:caps/>
                <w:color w:val="000000"/>
                <w:szCs w:val="22"/>
              </w:rPr>
            </w:pPr>
            <w:r w:rsidRPr="0068127B">
              <w:rPr>
                <w:b/>
                <w:caps/>
                <w:color w:val="000000"/>
                <w:szCs w:val="22"/>
              </w:rPr>
              <w:t>5.</w:t>
            </w:r>
          </w:p>
        </w:tc>
        <w:tc>
          <w:tcPr>
            <w:tcW w:w="5232" w:type="dxa"/>
            <w:tcBorders>
              <w:top w:val="single" w:sz="4" w:space="0" w:color="000000"/>
              <w:left w:val="single" w:sz="4" w:space="0" w:color="000000"/>
              <w:bottom w:val="single" w:sz="4" w:space="0" w:color="000000"/>
              <w:right w:val="single" w:sz="4" w:space="0" w:color="000000"/>
            </w:tcBorders>
          </w:tcPr>
          <w:p w14:paraId="1B65135A"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екскурзоводска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беседа</w:t>
            </w:r>
            <w:proofErr w:type="spellEnd"/>
          </w:p>
        </w:tc>
        <w:tc>
          <w:tcPr>
            <w:tcW w:w="2954" w:type="dxa"/>
            <w:tcBorders>
              <w:top w:val="single" w:sz="4" w:space="0" w:color="000000"/>
              <w:left w:val="single" w:sz="4" w:space="0" w:color="000000"/>
              <w:bottom w:val="single" w:sz="4" w:space="0" w:color="000000"/>
              <w:right w:val="single" w:sz="4" w:space="0" w:color="000000"/>
            </w:tcBorders>
          </w:tcPr>
          <w:p w14:paraId="0FA4287C"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val="en-US" w:eastAsia="zh-CN" w:bidi="hi-IN"/>
              </w:rPr>
              <w:t xml:space="preserve">20,00 </w:t>
            </w:r>
            <w:proofErr w:type="spellStart"/>
            <w:proofErr w:type="gram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w:t>
            </w:r>
            <w:proofErr w:type="gramEnd"/>
            <w:r w:rsidRPr="0068127B">
              <w:rPr>
                <w:rFonts w:eastAsia="Noto Serif CJK SC;Times New Rom"/>
                <w:color w:val="000000"/>
                <w:kern w:val="2"/>
                <w:szCs w:val="22"/>
                <w:lang w:eastAsia="zh-CN" w:bidi="hi-IN"/>
              </w:rPr>
              <w:t>10 евро</w:t>
            </w:r>
          </w:p>
        </w:tc>
      </w:tr>
      <w:tr w:rsidR="0068127B" w:rsidRPr="0068127B" w14:paraId="19781848" w14:textId="77777777" w:rsidTr="00511AEA">
        <w:tc>
          <w:tcPr>
            <w:tcW w:w="675" w:type="dxa"/>
            <w:tcBorders>
              <w:top w:val="single" w:sz="4" w:space="0" w:color="000000"/>
              <w:left w:val="single" w:sz="4" w:space="0" w:color="000000"/>
              <w:bottom w:val="single" w:sz="4" w:space="0" w:color="000000"/>
              <w:right w:val="single" w:sz="4" w:space="0" w:color="000000"/>
            </w:tcBorders>
          </w:tcPr>
          <w:p w14:paraId="6A23C729" w14:textId="77777777" w:rsidR="0068127B" w:rsidRPr="0068127B" w:rsidRDefault="0068127B" w:rsidP="0068127B">
            <w:pPr>
              <w:keepNext/>
              <w:ind w:right="34"/>
              <w:jc w:val="both"/>
              <w:outlineLvl w:val="4"/>
              <w:rPr>
                <w:b/>
                <w:caps/>
                <w:color w:val="000000"/>
                <w:szCs w:val="22"/>
              </w:rPr>
            </w:pPr>
            <w:r w:rsidRPr="0068127B">
              <w:rPr>
                <w:b/>
                <w:caps/>
                <w:color w:val="000000"/>
                <w:szCs w:val="22"/>
              </w:rPr>
              <w:t>6.</w:t>
            </w:r>
          </w:p>
        </w:tc>
        <w:tc>
          <w:tcPr>
            <w:tcW w:w="5232" w:type="dxa"/>
            <w:tcBorders>
              <w:top w:val="single" w:sz="4" w:space="0" w:color="000000"/>
              <w:left w:val="single" w:sz="4" w:space="0" w:color="000000"/>
              <w:bottom w:val="single" w:sz="4" w:space="0" w:color="000000"/>
              <w:right w:val="single" w:sz="4" w:space="0" w:color="000000"/>
            </w:tcBorders>
          </w:tcPr>
          <w:p w14:paraId="799C6E4C"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музей ,,Кръстата казарма“ от физически лица</w:t>
            </w:r>
          </w:p>
        </w:tc>
        <w:tc>
          <w:tcPr>
            <w:tcW w:w="2954" w:type="dxa"/>
            <w:tcBorders>
              <w:top w:val="single" w:sz="4" w:space="0" w:color="000000"/>
              <w:left w:val="single" w:sz="4" w:space="0" w:color="000000"/>
              <w:bottom w:val="single" w:sz="4" w:space="0" w:color="000000"/>
              <w:right w:val="single" w:sz="4" w:space="0" w:color="000000"/>
            </w:tcBorders>
            <w:vAlign w:val="center"/>
          </w:tcPr>
          <w:p w14:paraId="014043DD"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200,47 лв. на час/102,50 евро</w:t>
            </w:r>
          </w:p>
        </w:tc>
      </w:tr>
    </w:tbl>
    <w:p w14:paraId="2F482EF7" w14:textId="77777777" w:rsidR="0068127B" w:rsidRPr="0068127B" w:rsidRDefault="0068127B" w:rsidP="0068127B">
      <w:pPr>
        <w:keepNext/>
        <w:jc w:val="both"/>
        <w:outlineLvl w:val="4"/>
        <w:rPr>
          <w:b/>
          <w:caps/>
          <w:color w:val="000000"/>
          <w:szCs w:val="22"/>
        </w:rPr>
      </w:pPr>
    </w:p>
    <w:p w14:paraId="7F3E9088" w14:textId="77777777" w:rsidR="0068127B" w:rsidRPr="0068127B" w:rsidRDefault="0068127B" w:rsidP="0068127B">
      <w:pPr>
        <w:keepNext/>
        <w:ind w:right="34"/>
        <w:jc w:val="both"/>
        <w:outlineLvl w:val="4"/>
        <w:rPr>
          <w:b/>
          <w:caps/>
          <w:color w:val="000000"/>
          <w:szCs w:val="22"/>
        </w:rPr>
      </w:pPr>
    </w:p>
    <w:p w14:paraId="1E3BAEF3" w14:textId="77777777" w:rsidR="0068127B" w:rsidRPr="0068127B" w:rsidRDefault="0068127B" w:rsidP="0068127B">
      <w:pPr>
        <w:suppressAutoHyphens/>
        <w:jc w:val="both"/>
        <w:rPr>
          <w:b/>
          <w:caps/>
          <w:color w:val="000000"/>
          <w:szCs w:val="22"/>
        </w:rPr>
      </w:pPr>
    </w:p>
    <w:p w14:paraId="72B373F8" w14:textId="77777777" w:rsidR="0068127B" w:rsidRPr="0068127B" w:rsidRDefault="0068127B" w:rsidP="0068127B">
      <w:pPr>
        <w:suppressAutoHyphens/>
        <w:jc w:val="both"/>
        <w:rPr>
          <w:b/>
          <w:caps/>
          <w:color w:val="000000"/>
          <w:szCs w:val="22"/>
        </w:rPr>
      </w:pPr>
    </w:p>
    <w:p w14:paraId="6974ED2C" w14:textId="77777777" w:rsidR="0068127B" w:rsidRPr="0068127B" w:rsidRDefault="0068127B" w:rsidP="0068127B">
      <w:pPr>
        <w:suppressAutoHyphens/>
        <w:jc w:val="both"/>
        <w:rPr>
          <w:b/>
          <w:caps/>
          <w:color w:val="000000"/>
          <w:szCs w:val="22"/>
        </w:rPr>
      </w:pPr>
    </w:p>
    <w:p w14:paraId="45BBA965" w14:textId="77777777" w:rsidR="0068127B" w:rsidRPr="0068127B" w:rsidRDefault="0068127B" w:rsidP="0068127B">
      <w:pPr>
        <w:suppressAutoHyphens/>
        <w:jc w:val="both"/>
        <w:rPr>
          <w:b/>
          <w:caps/>
          <w:color w:val="000000"/>
          <w:szCs w:val="22"/>
        </w:rPr>
      </w:pPr>
    </w:p>
    <w:p w14:paraId="4B5E5D8F" w14:textId="77777777" w:rsidR="0068127B" w:rsidRPr="0068127B" w:rsidRDefault="0068127B" w:rsidP="0068127B">
      <w:pPr>
        <w:suppressAutoHyphens/>
        <w:jc w:val="both"/>
        <w:rPr>
          <w:b/>
          <w:caps/>
          <w:color w:val="000000"/>
          <w:szCs w:val="22"/>
        </w:rPr>
      </w:pPr>
    </w:p>
    <w:p w14:paraId="7E3816EE" w14:textId="77777777" w:rsidR="0068127B" w:rsidRPr="0068127B" w:rsidRDefault="0068127B" w:rsidP="0068127B">
      <w:pPr>
        <w:suppressAutoHyphens/>
        <w:jc w:val="both"/>
        <w:rPr>
          <w:b/>
          <w:caps/>
          <w:color w:val="000000"/>
          <w:szCs w:val="22"/>
        </w:rPr>
      </w:pPr>
    </w:p>
    <w:p w14:paraId="48D49C73" w14:textId="77777777" w:rsidR="0068127B" w:rsidRPr="0068127B" w:rsidRDefault="0068127B" w:rsidP="0068127B">
      <w:pPr>
        <w:suppressAutoHyphens/>
        <w:jc w:val="both"/>
        <w:rPr>
          <w:b/>
          <w:caps/>
          <w:color w:val="000000"/>
          <w:szCs w:val="22"/>
        </w:rPr>
      </w:pPr>
    </w:p>
    <w:p w14:paraId="1F82C883" w14:textId="77777777" w:rsidR="0068127B" w:rsidRPr="0068127B" w:rsidRDefault="0068127B" w:rsidP="0068127B">
      <w:pPr>
        <w:suppressAutoHyphens/>
        <w:jc w:val="both"/>
        <w:rPr>
          <w:b/>
          <w:caps/>
          <w:color w:val="000000"/>
          <w:szCs w:val="22"/>
        </w:rPr>
      </w:pPr>
    </w:p>
    <w:p w14:paraId="7753102B" w14:textId="77777777" w:rsidR="0068127B" w:rsidRPr="0068127B" w:rsidRDefault="0068127B" w:rsidP="0068127B">
      <w:pPr>
        <w:suppressAutoHyphens/>
        <w:jc w:val="both"/>
        <w:rPr>
          <w:b/>
          <w:caps/>
          <w:color w:val="000000"/>
          <w:szCs w:val="22"/>
        </w:rPr>
      </w:pPr>
    </w:p>
    <w:p w14:paraId="48A045DF" w14:textId="77777777" w:rsidR="0068127B" w:rsidRPr="0068127B" w:rsidRDefault="0068127B" w:rsidP="0068127B">
      <w:pPr>
        <w:suppressAutoHyphens/>
        <w:jc w:val="both"/>
        <w:rPr>
          <w:rFonts w:eastAsia="Noto Serif CJK SC;Times New Rom"/>
          <w:b/>
          <w:bCs/>
          <w:i/>
          <w:color w:val="000000"/>
          <w:kern w:val="2"/>
          <w:sz w:val="28"/>
          <w:szCs w:val="28"/>
          <w:lang w:eastAsia="zh-CN" w:bidi="hi-IN"/>
        </w:rPr>
      </w:pPr>
      <w:r w:rsidRPr="0068127B">
        <w:rPr>
          <w:b/>
          <w:caps/>
          <w:color w:val="000000"/>
          <w:sz w:val="28"/>
          <w:szCs w:val="28"/>
        </w:rPr>
        <w:t xml:space="preserve">§16.4. </w:t>
      </w:r>
      <w:r w:rsidRPr="0068127B">
        <w:rPr>
          <w:color w:val="000000"/>
          <w:sz w:val="28"/>
          <w:szCs w:val="28"/>
        </w:rPr>
        <w:t xml:space="preserve">Въвежда се  нова алинея „четвърта“ (4) със следния текст: „Цени на билети и услуги за Художествена галерия „Никола Петров“ </w:t>
      </w:r>
    </w:p>
    <w:p w14:paraId="47A5466A" w14:textId="77777777" w:rsidR="0068127B" w:rsidRPr="0068127B" w:rsidRDefault="0068127B" w:rsidP="0068127B">
      <w:pPr>
        <w:suppressAutoHyphens/>
        <w:ind w:right="34"/>
        <w:jc w:val="both"/>
        <w:rPr>
          <w:rFonts w:eastAsia="Noto Serif CJK SC;Times New Rom"/>
          <w:b/>
          <w:bCs/>
          <w:i/>
          <w:color w:val="000000"/>
          <w:kern w:val="2"/>
          <w:sz w:val="28"/>
          <w:szCs w:val="28"/>
          <w:lang w:eastAsia="zh-CN" w:bidi="hi-IN"/>
        </w:rPr>
      </w:pPr>
    </w:p>
    <w:tbl>
      <w:tblPr>
        <w:tblpPr w:rightFromText="141" w:vertAnchor="text" w:horzAnchor="margin" w:tblpX="5" w:tblpY="114"/>
        <w:tblW w:w="8861" w:type="dxa"/>
        <w:tblLayout w:type="fixed"/>
        <w:tblLook w:val="04A0" w:firstRow="1" w:lastRow="0" w:firstColumn="1" w:lastColumn="0" w:noHBand="0" w:noVBand="1"/>
      </w:tblPr>
      <w:tblGrid>
        <w:gridCol w:w="675"/>
        <w:gridCol w:w="5232"/>
        <w:gridCol w:w="2954"/>
      </w:tblGrid>
      <w:tr w:rsidR="0068127B" w:rsidRPr="0068127B" w14:paraId="66ACCDA9"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A8B3883"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232" w:type="dxa"/>
            <w:tcBorders>
              <w:top w:val="single" w:sz="4" w:space="0" w:color="000000"/>
              <w:left w:val="single" w:sz="4" w:space="0" w:color="000000"/>
              <w:bottom w:val="single" w:sz="4" w:space="0" w:color="000000"/>
              <w:right w:val="single" w:sz="4" w:space="0" w:color="000000"/>
            </w:tcBorders>
          </w:tcPr>
          <w:p w14:paraId="3A03B190"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2954" w:type="dxa"/>
            <w:tcBorders>
              <w:top w:val="single" w:sz="4" w:space="0" w:color="000000"/>
              <w:left w:val="single" w:sz="4" w:space="0" w:color="000000"/>
              <w:bottom w:val="single" w:sz="4" w:space="0" w:color="000000"/>
              <w:right w:val="single" w:sz="4" w:space="0" w:color="000000"/>
            </w:tcBorders>
          </w:tcPr>
          <w:p w14:paraId="3ABFAF17"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Цена</w:t>
            </w:r>
          </w:p>
        </w:tc>
      </w:tr>
      <w:tr w:rsidR="0068127B" w:rsidRPr="0068127B" w14:paraId="217EC82D" w14:textId="77777777" w:rsidTr="00511AEA">
        <w:tc>
          <w:tcPr>
            <w:tcW w:w="675" w:type="dxa"/>
            <w:tcBorders>
              <w:top w:val="single" w:sz="4" w:space="0" w:color="000000"/>
              <w:left w:val="single" w:sz="4" w:space="0" w:color="000000"/>
              <w:bottom w:val="single" w:sz="4" w:space="0" w:color="000000"/>
              <w:right w:val="single" w:sz="4" w:space="0" w:color="000000"/>
            </w:tcBorders>
          </w:tcPr>
          <w:p w14:paraId="0E5AB11A" w14:textId="77777777" w:rsidR="0068127B" w:rsidRPr="0068127B" w:rsidRDefault="0068127B" w:rsidP="0068127B">
            <w:pPr>
              <w:keepNext/>
              <w:ind w:right="34"/>
              <w:jc w:val="both"/>
              <w:outlineLvl w:val="4"/>
              <w:rPr>
                <w:b/>
                <w:caps/>
                <w:color w:val="000000"/>
                <w:szCs w:val="22"/>
              </w:rPr>
            </w:pPr>
            <w:r w:rsidRPr="0068127B">
              <w:rPr>
                <w:b/>
                <w:caps/>
                <w:color w:val="000000"/>
                <w:szCs w:val="22"/>
              </w:rPr>
              <w:t>1.</w:t>
            </w:r>
          </w:p>
        </w:tc>
        <w:tc>
          <w:tcPr>
            <w:tcW w:w="5232" w:type="dxa"/>
            <w:tcBorders>
              <w:top w:val="single" w:sz="4" w:space="0" w:color="000000"/>
              <w:left w:val="single" w:sz="4" w:space="0" w:color="000000"/>
              <w:bottom w:val="single" w:sz="4" w:space="0" w:color="000000"/>
              <w:right w:val="single" w:sz="4" w:space="0" w:color="000000"/>
            </w:tcBorders>
          </w:tcPr>
          <w:p w14:paraId="4848EAB7"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художествена галерия от физически лица</w:t>
            </w:r>
          </w:p>
        </w:tc>
        <w:tc>
          <w:tcPr>
            <w:tcW w:w="2954" w:type="dxa"/>
            <w:tcBorders>
              <w:top w:val="single" w:sz="4" w:space="0" w:color="000000"/>
              <w:left w:val="single" w:sz="4" w:space="0" w:color="000000"/>
              <w:bottom w:val="single" w:sz="4" w:space="0" w:color="000000"/>
              <w:right w:val="single" w:sz="4" w:space="0" w:color="000000"/>
            </w:tcBorders>
          </w:tcPr>
          <w:p w14:paraId="30615821"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 xml:space="preserve">200,47 лв. на час 102,50 евро </w:t>
            </w:r>
          </w:p>
        </w:tc>
      </w:tr>
      <w:tr w:rsidR="0068127B" w:rsidRPr="0068127B" w14:paraId="3E8D4654" w14:textId="77777777" w:rsidTr="00511AEA">
        <w:tc>
          <w:tcPr>
            <w:tcW w:w="675" w:type="dxa"/>
            <w:tcBorders>
              <w:top w:val="single" w:sz="4" w:space="0" w:color="000000"/>
              <w:left w:val="single" w:sz="4" w:space="0" w:color="000000"/>
              <w:bottom w:val="single" w:sz="4" w:space="0" w:color="000000"/>
              <w:right w:val="single" w:sz="4" w:space="0" w:color="000000"/>
            </w:tcBorders>
          </w:tcPr>
          <w:p w14:paraId="17D22630" w14:textId="77777777" w:rsidR="0068127B" w:rsidRPr="0068127B" w:rsidRDefault="0068127B" w:rsidP="0068127B">
            <w:pPr>
              <w:keepNext/>
              <w:ind w:right="34"/>
              <w:jc w:val="both"/>
              <w:outlineLvl w:val="4"/>
              <w:rPr>
                <w:b/>
                <w:caps/>
                <w:color w:val="000000"/>
                <w:szCs w:val="22"/>
              </w:rPr>
            </w:pPr>
            <w:r w:rsidRPr="0068127B">
              <w:rPr>
                <w:b/>
                <w:caps/>
                <w:color w:val="000000"/>
                <w:szCs w:val="22"/>
              </w:rPr>
              <w:t>2.</w:t>
            </w:r>
          </w:p>
        </w:tc>
        <w:tc>
          <w:tcPr>
            <w:tcW w:w="5232" w:type="dxa"/>
            <w:tcBorders>
              <w:top w:val="single" w:sz="4" w:space="0" w:color="000000"/>
              <w:left w:val="single" w:sz="4" w:space="0" w:color="000000"/>
              <w:bottom w:val="single" w:sz="4" w:space="0" w:color="000000"/>
              <w:right w:val="single" w:sz="4" w:space="0" w:color="000000"/>
            </w:tcBorders>
          </w:tcPr>
          <w:p w14:paraId="740FCFFC" w14:textId="77777777" w:rsidR="0068127B" w:rsidRPr="0068127B" w:rsidRDefault="0068127B" w:rsidP="0068127B">
            <w:pPr>
              <w:suppressAutoHyphens/>
              <w:ind w:right="34"/>
              <w:jc w:val="both"/>
              <w:rPr>
                <w:rFonts w:eastAsia="Noto Serif CJK SC;Times New Rom"/>
                <w:color w:val="000000"/>
                <w:kern w:val="2"/>
                <w:szCs w:val="22"/>
                <w:lang w:eastAsia="zh-CN" w:bidi="hi-IN"/>
              </w:rPr>
            </w:pPr>
            <w:r w:rsidRPr="0068127B">
              <w:rPr>
                <w:rFonts w:eastAsia="Noto Serif CJK SC;Times New Rom"/>
                <w:color w:val="000000"/>
                <w:kern w:val="2"/>
                <w:szCs w:val="22"/>
                <w:lang w:eastAsia="zh-CN" w:bidi="hi-IN"/>
              </w:rPr>
              <w:t>ползване на художествената галерия от юридически лица и за  филмови продукции</w:t>
            </w:r>
          </w:p>
        </w:tc>
        <w:tc>
          <w:tcPr>
            <w:tcW w:w="2954" w:type="dxa"/>
            <w:tcBorders>
              <w:top w:val="single" w:sz="4" w:space="0" w:color="000000"/>
              <w:left w:val="single" w:sz="4" w:space="0" w:color="000000"/>
              <w:bottom w:val="single" w:sz="4" w:space="0" w:color="000000"/>
              <w:right w:val="single" w:sz="4" w:space="0" w:color="000000"/>
            </w:tcBorders>
            <w:vAlign w:val="center"/>
          </w:tcPr>
          <w:p w14:paraId="1DAADA81" w14:textId="77777777" w:rsidR="0068127B" w:rsidRPr="0068127B" w:rsidRDefault="0068127B" w:rsidP="0068127B">
            <w:pPr>
              <w:suppressAutoHyphens/>
              <w:ind w:right="34"/>
              <w:jc w:val="both"/>
              <w:rPr>
                <w:color w:val="000000"/>
                <w:szCs w:val="22"/>
                <w:lang w:eastAsia="bg-BG"/>
              </w:rPr>
            </w:pPr>
            <w:r w:rsidRPr="0068127B">
              <w:rPr>
                <w:rFonts w:eastAsia="Noto Serif CJK SC;Times New Rom"/>
                <w:color w:val="000000"/>
                <w:kern w:val="2"/>
                <w:szCs w:val="22"/>
                <w:lang w:eastAsia="zh-CN" w:bidi="hi-IN"/>
              </w:rPr>
              <w:t>300,22 лв. на час</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153,50 евро на час</w:t>
            </w:r>
          </w:p>
        </w:tc>
      </w:tr>
      <w:tr w:rsidR="0068127B" w:rsidRPr="0068127B" w14:paraId="47008BC4" w14:textId="77777777" w:rsidTr="00511AEA">
        <w:tc>
          <w:tcPr>
            <w:tcW w:w="675" w:type="dxa"/>
            <w:tcBorders>
              <w:top w:val="single" w:sz="4" w:space="0" w:color="000000"/>
              <w:left w:val="single" w:sz="4" w:space="0" w:color="000000"/>
              <w:bottom w:val="single" w:sz="4" w:space="0" w:color="000000"/>
              <w:right w:val="single" w:sz="4" w:space="0" w:color="000000"/>
            </w:tcBorders>
          </w:tcPr>
          <w:p w14:paraId="4CCFD896" w14:textId="77777777" w:rsidR="0068127B" w:rsidRPr="0068127B" w:rsidRDefault="0068127B" w:rsidP="0068127B">
            <w:pPr>
              <w:keepNext/>
              <w:snapToGrid w:val="0"/>
              <w:ind w:right="34"/>
              <w:jc w:val="both"/>
              <w:outlineLvl w:val="4"/>
              <w:rPr>
                <w:rFonts w:eastAsia="Noto Serif CJK SC;Times New Rom"/>
                <w:b/>
                <w:caps/>
                <w:color w:val="000000"/>
                <w:kern w:val="2"/>
                <w:szCs w:val="22"/>
                <w:lang w:val="en-US" w:bidi="hi-IN"/>
              </w:rPr>
            </w:pPr>
          </w:p>
        </w:tc>
        <w:tc>
          <w:tcPr>
            <w:tcW w:w="5232" w:type="dxa"/>
            <w:tcBorders>
              <w:top w:val="single" w:sz="4" w:space="0" w:color="000000"/>
              <w:left w:val="single" w:sz="4" w:space="0" w:color="000000"/>
              <w:bottom w:val="single" w:sz="4" w:space="0" w:color="000000"/>
              <w:right w:val="single" w:sz="4" w:space="0" w:color="000000"/>
            </w:tcBorders>
          </w:tcPr>
          <w:p w14:paraId="5CB4C4B0" w14:textId="77777777" w:rsidR="0068127B" w:rsidRPr="0068127B" w:rsidRDefault="0068127B" w:rsidP="0068127B">
            <w:pPr>
              <w:keepNext/>
              <w:tabs>
                <w:tab w:val="left" w:pos="0"/>
              </w:tabs>
              <w:suppressAutoHyphens/>
              <w:snapToGrid w:val="0"/>
              <w:ind w:right="34"/>
              <w:jc w:val="both"/>
              <w:outlineLvl w:val="4"/>
              <w:rPr>
                <w:rFonts w:eastAsia="Noto Serif CJK SC;Times New Rom"/>
                <w:b/>
                <w:caps/>
                <w:color w:val="000000"/>
                <w:kern w:val="2"/>
                <w:szCs w:val="22"/>
                <w:lang w:val="en-US" w:eastAsia="zh-CN" w:bidi="hi-IN"/>
              </w:rPr>
            </w:pPr>
          </w:p>
        </w:tc>
        <w:tc>
          <w:tcPr>
            <w:tcW w:w="2954" w:type="dxa"/>
            <w:tcBorders>
              <w:top w:val="single" w:sz="4" w:space="0" w:color="000000"/>
              <w:left w:val="single" w:sz="4" w:space="0" w:color="000000"/>
              <w:bottom w:val="single" w:sz="4" w:space="0" w:color="000000"/>
              <w:right w:val="single" w:sz="4" w:space="0" w:color="000000"/>
            </w:tcBorders>
            <w:vAlign w:val="center"/>
          </w:tcPr>
          <w:p w14:paraId="1DEA77BF" w14:textId="77777777" w:rsidR="0068127B" w:rsidRPr="0068127B" w:rsidRDefault="0068127B" w:rsidP="0068127B">
            <w:pPr>
              <w:keepNext/>
              <w:tabs>
                <w:tab w:val="left" w:pos="0"/>
              </w:tabs>
              <w:suppressAutoHyphens/>
              <w:snapToGrid w:val="0"/>
              <w:jc w:val="center"/>
              <w:outlineLvl w:val="4"/>
              <w:rPr>
                <w:rFonts w:eastAsia="Noto Serif CJK SC;Times New Rom"/>
                <w:b/>
                <w:caps/>
                <w:color w:val="000000"/>
                <w:kern w:val="2"/>
                <w:szCs w:val="22"/>
                <w:lang w:val="en-US" w:eastAsia="zh-CN" w:bidi="hi-IN"/>
              </w:rPr>
            </w:pPr>
          </w:p>
        </w:tc>
      </w:tr>
    </w:tbl>
    <w:p w14:paraId="7AFEAC93" w14:textId="77777777" w:rsidR="0068127B" w:rsidRPr="0068127B" w:rsidRDefault="0068127B" w:rsidP="0068127B">
      <w:pPr>
        <w:suppressAutoHyphens/>
        <w:jc w:val="both"/>
        <w:rPr>
          <w:rFonts w:eastAsia="Noto Serif CJK SC;Times New Rom"/>
          <w:color w:val="000000"/>
          <w:kern w:val="2"/>
          <w:szCs w:val="22"/>
          <w:lang w:eastAsia="zh-CN" w:bidi="hi-IN"/>
        </w:rPr>
      </w:pPr>
    </w:p>
    <w:p w14:paraId="172F8375" w14:textId="77777777" w:rsidR="0068127B" w:rsidRPr="0068127B" w:rsidRDefault="0068127B" w:rsidP="0068127B">
      <w:pPr>
        <w:suppressAutoHyphens/>
        <w:jc w:val="both"/>
        <w:rPr>
          <w:rFonts w:eastAsia="Noto Serif CJK SC;Times New Rom"/>
          <w:color w:val="000000"/>
          <w:kern w:val="2"/>
          <w:szCs w:val="22"/>
          <w:lang w:eastAsia="zh-CN" w:bidi="hi-IN"/>
        </w:rPr>
      </w:pPr>
    </w:p>
    <w:p w14:paraId="14D2E351" w14:textId="77777777" w:rsidR="0068127B" w:rsidRPr="0068127B" w:rsidRDefault="0068127B" w:rsidP="0068127B">
      <w:pPr>
        <w:suppressAutoHyphens/>
        <w:jc w:val="both"/>
        <w:rPr>
          <w:rFonts w:eastAsia="Noto Serif CJK SC;Times New Rom"/>
          <w:color w:val="000000"/>
          <w:kern w:val="2"/>
          <w:szCs w:val="22"/>
          <w:lang w:eastAsia="zh-CN" w:bidi="hi-IN"/>
        </w:rPr>
      </w:pPr>
    </w:p>
    <w:p w14:paraId="79675CA9" w14:textId="77777777" w:rsidR="0068127B" w:rsidRPr="0068127B" w:rsidRDefault="0068127B" w:rsidP="0068127B">
      <w:pPr>
        <w:suppressAutoHyphens/>
        <w:jc w:val="both"/>
        <w:rPr>
          <w:rFonts w:eastAsia="Noto Serif CJK SC;Times New Rom"/>
          <w:color w:val="000000"/>
          <w:kern w:val="2"/>
          <w:szCs w:val="22"/>
          <w:lang w:eastAsia="zh-CN" w:bidi="hi-IN"/>
        </w:rPr>
      </w:pPr>
    </w:p>
    <w:p w14:paraId="0D5AAF1E" w14:textId="77777777" w:rsidR="0068127B" w:rsidRPr="0068127B" w:rsidRDefault="0068127B" w:rsidP="0068127B">
      <w:pPr>
        <w:suppressAutoHyphens/>
        <w:jc w:val="both"/>
        <w:rPr>
          <w:rFonts w:eastAsia="Noto Serif CJK SC;Times New Rom"/>
          <w:color w:val="000000"/>
          <w:kern w:val="2"/>
          <w:szCs w:val="22"/>
          <w:lang w:eastAsia="zh-CN" w:bidi="hi-IN"/>
        </w:rPr>
      </w:pPr>
    </w:p>
    <w:p w14:paraId="6AFCBEC7" w14:textId="77777777" w:rsidR="0068127B" w:rsidRPr="0068127B" w:rsidRDefault="0068127B" w:rsidP="0068127B">
      <w:pPr>
        <w:suppressAutoHyphens/>
        <w:jc w:val="both"/>
        <w:rPr>
          <w:rFonts w:eastAsia="Noto Serif CJK SC;Times New Rom"/>
          <w:color w:val="000000"/>
          <w:kern w:val="2"/>
          <w:szCs w:val="22"/>
          <w:lang w:eastAsia="zh-CN" w:bidi="hi-IN"/>
        </w:rPr>
      </w:pPr>
    </w:p>
    <w:p w14:paraId="7D2FD0ED" w14:textId="77777777" w:rsidR="0068127B" w:rsidRPr="0068127B" w:rsidRDefault="0068127B" w:rsidP="0068127B">
      <w:pPr>
        <w:suppressAutoHyphens/>
        <w:jc w:val="both"/>
        <w:rPr>
          <w:rFonts w:eastAsia="Noto Serif CJK SC;Times New Rom"/>
          <w:color w:val="000000"/>
          <w:kern w:val="2"/>
          <w:szCs w:val="22"/>
          <w:lang w:eastAsia="zh-CN" w:bidi="hi-IN"/>
        </w:rPr>
      </w:pPr>
    </w:p>
    <w:p w14:paraId="2E6EFF06" w14:textId="77777777" w:rsidR="0068127B" w:rsidRPr="0068127B" w:rsidRDefault="0068127B" w:rsidP="0068127B">
      <w:pPr>
        <w:suppressAutoHyphens/>
        <w:jc w:val="both"/>
        <w:rPr>
          <w:rFonts w:eastAsia="Noto Serif CJK SC;Times New Rom"/>
          <w:color w:val="000000"/>
          <w:kern w:val="2"/>
          <w:szCs w:val="22"/>
          <w:lang w:eastAsia="zh-CN" w:bidi="hi-IN"/>
        </w:rPr>
      </w:pPr>
    </w:p>
    <w:p w14:paraId="733A4472" w14:textId="77777777" w:rsidR="0068127B" w:rsidRPr="0068127B" w:rsidRDefault="0068127B" w:rsidP="0068127B">
      <w:pPr>
        <w:suppressAutoHyphens/>
        <w:jc w:val="both"/>
        <w:rPr>
          <w:rFonts w:eastAsia="Noto Serif CJK SC;Times New Rom"/>
          <w:color w:val="000000"/>
          <w:kern w:val="2"/>
          <w:sz w:val="28"/>
          <w:szCs w:val="28"/>
          <w:lang w:eastAsia="zh-CN" w:bidi="hi-IN"/>
        </w:rPr>
      </w:pPr>
      <w:r w:rsidRPr="0068127B">
        <w:rPr>
          <w:rFonts w:eastAsia="Noto Serif CJK SC;Times New Rom"/>
          <w:b/>
          <w:color w:val="000000"/>
          <w:kern w:val="2"/>
          <w:sz w:val="28"/>
          <w:szCs w:val="28"/>
          <w:lang w:eastAsia="zh-CN" w:bidi="hi-IN"/>
        </w:rPr>
        <w:t>§16.5.</w:t>
      </w:r>
      <w:r w:rsidRPr="0068127B">
        <w:rPr>
          <w:color w:val="000000"/>
          <w:sz w:val="28"/>
          <w:szCs w:val="28"/>
        </w:rPr>
        <w:t xml:space="preserve"> Въвежда се нова алинея „пета“ (5) със следния текст: „Цени на билети и услуги за Епиграфски център“</w:t>
      </w:r>
    </w:p>
    <w:tbl>
      <w:tblPr>
        <w:tblpPr w:rightFromText="141" w:vertAnchor="text" w:horzAnchor="margin" w:tblpX="5" w:tblpY="114"/>
        <w:tblW w:w="8861" w:type="dxa"/>
        <w:tblLayout w:type="fixed"/>
        <w:tblLook w:val="04A0" w:firstRow="1" w:lastRow="0" w:firstColumn="1" w:lastColumn="0" w:noHBand="0" w:noVBand="1"/>
      </w:tblPr>
      <w:tblGrid>
        <w:gridCol w:w="675"/>
        <w:gridCol w:w="5232"/>
        <w:gridCol w:w="2954"/>
      </w:tblGrid>
      <w:tr w:rsidR="0068127B" w:rsidRPr="0068127B" w14:paraId="582BBE03" w14:textId="77777777" w:rsidTr="00511AEA">
        <w:tc>
          <w:tcPr>
            <w:tcW w:w="675" w:type="dxa"/>
            <w:tcBorders>
              <w:top w:val="single" w:sz="4" w:space="0" w:color="000000"/>
              <w:left w:val="single" w:sz="4" w:space="0" w:color="000000"/>
              <w:bottom w:val="single" w:sz="4" w:space="0" w:color="000000"/>
              <w:right w:val="single" w:sz="4" w:space="0" w:color="000000"/>
            </w:tcBorders>
          </w:tcPr>
          <w:p w14:paraId="1D60BD41"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232" w:type="dxa"/>
            <w:tcBorders>
              <w:top w:val="single" w:sz="4" w:space="0" w:color="000000"/>
              <w:left w:val="single" w:sz="4" w:space="0" w:color="000000"/>
              <w:bottom w:val="single" w:sz="4" w:space="0" w:color="000000"/>
              <w:right w:val="single" w:sz="4" w:space="0" w:color="000000"/>
            </w:tcBorders>
          </w:tcPr>
          <w:p w14:paraId="23493990"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2954" w:type="dxa"/>
            <w:tcBorders>
              <w:top w:val="single" w:sz="4" w:space="0" w:color="000000"/>
              <w:left w:val="single" w:sz="4" w:space="0" w:color="000000"/>
              <w:bottom w:val="single" w:sz="4" w:space="0" w:color="000000"/>
              <w:right w:val="single" w:sz="4" w:space="0" w:color="000000"/>
            </w:tcBorders>
          </w:tcPr>
          <w:p w14:paraId="4B31FFB6"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Цена</w:t>
            </w:r>
          </w:p>
        </w:tc>
      </w:tr>
      <w:tr w:rsidR="0068127B" w:rsidRPr="0068127B" w14:paraId="2E341DFF"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1254B37" w14:textId="77777777" w:rsidR="0068127B" w:rsidRPr="0068127B" w:rsidRDefault="0068127B" w:rsidP="0068127B">
            <w:pPr>
              <w:keepNext/>
              <w:ind w:right="34"/>
              <w:jc w:val="both"/>
              <w:outlineLvl w:val="4"/>
              <w:rPr>
                <w:b/>
                <w:caps/>
                <w:color w:val="000000"/>
                <w:szCs w:val="22"/>
              </w:rPr>
            </w:pPr>
            <w:r w:rsidRPr="0068127B">
              <w:rPr>
                <w:b/>
                <w:caps/>
                <w:color w:val="000000"/>
                <w:szCs w:val="22"/>
              </w:rPr>
              <w:t>1.</w:t>
            </w:r>
          </w:p>
        </w:tc>
        <w:tc>
          <w:tcPr>
            <w:tcW w:w="5232" w:type="dxa"/>
            <w:tcBorders>
              <w:top w:val="single" w:sz="4" w:space="0" w:color="000000"/>
              <w:left w:val="single" w:sz="4" w:space="0" w:color="000000"/>
              <w:bottom w:val="single" w:sz="4" w:space="0" w:color="000000"/>
              <w:right w:val="single" w:sz="4" w:space="0" w:color="000000"/>
            </w:tcBorders>
          </w:tcPr>
          <w:p w14:paraId="2EC33374"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възрастни</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българи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чужденци</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1199C502"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6,06</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/3,10 евро</w:t>
            </w:r>
          </w:p>
          <w:p w14:paraId="5327855D"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r w:rsidR="0068127B" w:rsidRPr="0068127B" w14:paraId="1DDA4701" w14:textId="77777777" w:rsidTr="00511AEA">
        <w:tc>
          <w:tcPr>
            <w:tcW w:w="675" w:type="dxa"/>
            <w:tcBorders>
              <w:top w:val="single" w:sz="4" w:space="0" w:color="000000"/>
              <w:left w:val="single" w:sz="4" w:space="0" w:color="000000"/>
              <w:bottom w:val="single" w:sz="4" w:space="0" w:color="000000"/>
              <w:right w:val="single" w:sz="4" w:space="0" w:color="000000"/>
            </w:tcBorders>
          </w:tcPr>
          <w:p w14:paraId="206F97FB" w14:textId="77777777" w:rsidR="0068127B" w:rsidRPr="0068127B" w:rsidRDefault="0068127B" w:rsidP="0068127B">
            <w:pPr>
              <w:keepNext/>
              <w:ind w:right="34"/>
              <w:jc w:val="both"/>
              <w:outlineLvl w:val="4"/>
              <w:rPr>
                <w:b/>
                <w:caps/>
                <w:color w:val="000000"/>
                <w:szCs w:val="22"/>
              </w:rPr>
            </w:pPr>
            <w:r w:rsidRPr="0068127B">
              <w:rPr>
                <w:b/>
                <w:caps/>
                <w:color w:val="000000"/>
                <w:szCs w:val="22"/>
              </w:rPr>
              <w:t>2.</w:t>
            </w:r>
          </w:p>
        </w:tc>
        <w:tc>
          <w:tcPr>
            <w:tcW w:w="5232" w:type="dxa"/>
            <w:tcBorders>
              <w:top w:val="single" w:sz="4" w:space="0" w:color="000000"/>
              <w:left w:val="single" w:sz="4" w:space="0" w:color="000000"/>
              <w:bottom w:val="single" w:sz="4" w:space="0" w:color="000000"/>
              <w:right w:val="single" w:sz="4" w:space="0" w:color="000000"/>
            </w:tcBorders>
          </w:tcPr>
          <w:p w14:paraId="74263193"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ученици</w:t>
            </w:r>
            <w:proofErr w:type="spellEnd"/>
            <w:r w:rsidRPr="0068127B">
              <w:rPr>
                <w:rFonts w:eastAsia="Noto Serif CJK SC;Times New Rom"/>
                <w:color w:val="000000"/>
                <w:kern w:val="2"/>
                <w:szCs w:val="22"/>
                <w:lang w:val="en-US" w:eastAsia="zh-CN" w:bidi="hi-IN"/>
              </w:rPr>
              <w:t xml:space="preserve"> и </w:t>
            </w:r>
            <w:proofErr w:type="spellStart"/>
            <w:r w:rsidRPr="0068127B">
              <w:rPr>
                <w:rFonts w:eastAsia="Noto Serif CJK SC;Times New Rom"/>
                <w:color w:val="000000"/>
                <w:kern w:val="2"/>
                <w:szCs w:val="22"/>
                <w:lang w:val="en-US" w:eastAsia="zh-CN" w:bidi="hi-IN"/>
              </w:rPr>
              <w:t>студенти</w:t>
            </w:r>
            <w:proofErr w:type="spellEnd"/>
            <w:r w:rsidRPr="0068127B">
              <w:rPr>
                <w:rFonts w:eastAsia="Noto Serif CJK SC;Times New Rom"/>
                <w:color w:val="000000"/>
                <w:kern w:val="2"/>
                <w:szCs w:val="22"/>
                <w:lang w:eastAsia="zh-CN" w:bidi="hi-IN"/>
              </w:rPr>
              <w:t xml:space="preserve"> </w:t>
            </w:r>
            <w:r w:rsidRPr="0068127B">
              <w:rPr>
                <w:rFonts w:eastAsia="Noto Serif CJK SC;Times New Rom"/>
                <w:color w:val="000000"/>
                <w:kern w:val="2"/>
                <w:szCs w:val="22"/>
                <w:lang w:val="en-US" w:eastAsia="zh-CN" w:bidi="hi-IN"/>
              </w:rPr>
              <w:t>(</w:t>
            </w:r>
            <w:proofErr w:type="spellStart"/>
            <w:r w:rsidRPr="0068127B">
              <w:rPr>
                <w:rFonts w:eastAsia="Noto Serif CJK SC;Times New Rom"/>
                <w:color w:val="000000"/>
                <w:kern w:val="2"/>
                <w:szCs w:val="22"/>
                <w:lang w:val="en-US" w:eastAsia="zh-CN" w:bidi="hi-IN"/>
              </w:rPr>
              <w:t>срещу</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представен</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документ</w:t>
            </w:r>
            <w:proofErr w:type="spellEnd"/>
            <w:r w:rsidRPr="0068127B">
              <w:rPr>
                <w:rFonts w:eastAsia="Noto Serif CJK SC;Times New Rom"/>
                <w:color w:val="000000"/>
                <w:kern w:val="2"/>
                <w:szCs w:val="22"/>
                <w:lang w:val="en-US" w:eastAsia="zh-CN" w:bidi="hi-IN"/>
              </w:rPr>
              <w:t>)</w:t>
            </w:r>
          </w:p>
        </w:tc>
        <w:tc>
          <w:tcPr>
            <w:tcW w:w="2954" w:type="dxa"/>
            <w:tcBorders>
              <w:top w:val="single" w:sz="4" w:space="0" w:color="000000"/>
              <w:left w:val="single" w:sz="4" w:space="0" w:color="000000"/>
              <w:bottom w:val="single" w:sz="4" w:space="0" w:color="000000"/>
              <w:right w:val="single" w:sz="4" w:space="0" w:color="000000"/>
            </w:tcBorders>
            <w:vAlign w:val="center"/>
          </w:tcPr>
          <w:p w14:paraId="7848D9D9"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3</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13</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/1,60  евро</w:t>
            </w:r>
          </w:p>
        </w:tc>
      </w:tr>
      <w:tr w:rsidR="0068127B" w:rsidRPr="0068127B" w14:paraId="67280F85" w14:textId="77777777" w:rsidTr="00511AEA">
        <w:tc>
          <w:tcPr>
            <w:tcW w:w="675" w:type="dxa"/>
            <w:tcBorders>
              <w:top w:val="single" w:sz="4" w:space="0" w:color="000000"/>
              <w:left w:val="single" w:sz="4" w:space="0" w:color="000000"/>
              <w:bottom w:val="single" w:sz="4" w:space="0" w:color="000000"/>
              <w:right w:val="single" w:sz="4" w:space="0" w:color="000000"/>
            </w:tcBorders>
          </w:tcPr>
          <w:p w14:paraId="59E2BDDD" w14:textId="77777777" w:rsidR="0068127B" w:rsidRPr="0068127B" w:rsidRDefault="0068127B" w:rsidP="0068127B">
            <w:pPr>
              <w:keepNext/>
              <w:ind w:right="34"/>
              <w:jc w:val="both"/>
              <w:outlineLvl w:val="4"/>
              <w:rPr>
                <w:b/>
                <w:caps/>
                <w:color w:val="000000"/>
                <w:szCs w:val="22"/>
              </w:rPr>
            </w:pPr>
            <w:r w:rsidRPr="0068127B">
              <w:rPr>
                <w:b/>
                <w:caps/>
                <w:color w:val="000000"/>
                <w:szCs w:val="22"/>
              </w:rPr>
              <w:t>3.</w:t>
            </w:r>
          </w:p>
        </w:tc>
        <w:tc>
          <w:tcPr>
            <w:tcW w:w="5232" w:type="dxa"/>
            <w:tcBorders>
              <w:top w:val="single" w:sz="4" w:space="0" w:color="000000"/>
              <w:left w:val="single" w:sz="4" w:space="0" w:color="000000"/>
              <w:bottom w:val="single" w:sz="4" w:space="0" w:color="000000"/>
              <w:right w:val="single" w:sz="4" w:space="0" w:color="000000"/>
            </w:tcBorders>
          </w:tcPr>
          <w:p w14:paraId="6A9AB295"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r w:rsidRPr="0068127B">
              <w:rPr>
                <w:rFonts w:eastAsia="Noto Serif CJK SC;Times New Rom"/>
                <w:color w:val="000000"/>
                <w:kern w:val="2"/>
                <w:szCs w:val="22"/>
                <w:lang w:eastAsia="zh-CN" w:bidi="hi-IN"/>
              </w:rPr>
              <w:t xml:space="preserve">индивидуален </w:t>
            </w:r>
            <w:proofErr w:type="spellStart"/>
            <w:r w:rsidRPr="0068127B">
              <w:rPr>
                <w:rFonts w:eastAsia="Noto Serif CJK SC;Times New Rom"/>
                <w:color w:val="000000"/>
                <w:kern w:val="2"/>
                <w:szCs w:val="22"/>
                <w:lang w:val="en-US" w:eastAsia="zh-CN" w:bidi="hi-IN"/>
              </w:rPr>
              <w:t>за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пенсионери</w:t>
            </w:r>
            <w:proofErr w:type="spellEnd"/>
          </w:p>
        </w:tc>
        <w:tc>
          <w:tcPr>
            <w:tcW w:w="2954" w:type="dxa"/>
            <w:tcBorders>
              <w:top w:val="single" w:sz="4" w:space="0" w:color="000000"/>
              <w:left w:val="single" w:sz="4" w:space="0" w:color="000000"/>
              <w:bottom w:val="single" w:sz="4" w:space="0" w:color="000000"/>
              <w:right w:val="single" w:sz="4" w:space="0" w:color="000000"/>
            </w:tcBorders>
            <w:vAlign w:val="center"/>
          </w:tcPr>
          <w:p w14:paraId="4BC1DC2A"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3</w:t>
            </w:r>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13</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/1,60  евро</w:t>
            </w:r>
          </w:p>
        </w:tc>
      </w:tr>
      <w:tr w:rsidR="0068127B" w:rsidRPr="0068127B" w14:paraId="7359A85B" w14:textId="77777777" w:rsidTr="00511AEA">
        <w:tc>
          <w:tcPr>
            <w:tcW w:w="675" w:type="dxa"/>
            <w:tcBorders>
              <w:top w:val="single" w:sz="4" w:space="0" w:color="000000"/>
              <w:left w:val="single" w:sz="4" w:space="0" w:color="000000"/>
              <w:bottom w:val="single" w:sz="4" w:space="0" w:color="000000"/>
              <w:right w:val="single" w:sz="4" w:space="0" w:color="000000"/>
            </w:tcBorders>
          </w:tcPr>
          <w:p w14:paraId="06E86079" w14:textId="77777777" w:rsidR="0068127B" w:rsidRPr="0068127B" w:rsidRDefault="0068127B" w:rsidP="0068127B">
            <w:pPr>
              <w:keepNext/>
              <w:ind w:right="34"/>
              <w:jc w:val="both"/>
              <w:outlineLvl w:val="4"/>
              <w:rPr>
                <w:b/>
                <w:caps/>
                <w:color w:val="000000"/>
                <w:szCs w:val="22"/>
              </w:rPr>
            </w:pPr>
            <w:r w:rsidRPr="0068127B">
              <w:rPr>
                <w:b/>
                <w:caps/>
                <w:color w:val="000000"/>
                <w:szCs w:val="22"/>
              </w:rPr>
              <w:t>4.</w:t>
            </w:r>
          </w:p>
        </w:tc>
        <w:tc>
          <w:tcPr>
            <w:tcW w:w="5232" w:type="dxa"/>
            <w:tcBorders>
              <w:top w:val="single" w:sz="4" w:space="0" w:color="000000"/>
              <w:left w:val="single" w:sz="4" w:space="0" w:color="000000"/>
              <w:bottom w:val="single" w:sz="4" w:space="0" w:color="000000"/>
              <w:right w:val="single" w:sz="4" w:space="0" w:color="000000"/>
            </w:tcBorders>
          </w:tcPr>
          <w:p w14:paraId="1BC9BECD" w14:textId="77777777" w:rsidR="0068127B" w:rsidRPr="0068127B" w:rsidRDefault="0068127B" w:rsidP="0068127B">
            <w:pPr>
              <w:keepNext/>
              <w:tabs>
                <w:tab w:val="left" w:pos="0"/>
              </w:tabs>
              <w:suppressAutoHyphens/>
              <w:ind w:right="34"/>
              <w:jc w:val="both"/>
              <w:outlineLvl w:val="4"/>
              <w:rPr>
                <w:rFonts w:eastAsia="Noto Serif CJK SC;Times New Rom"/>
                <w:b/>
                <w:caps/>
                <w:color w:val="000000"/>
                <w:kern w:val="2"/>
                <w:szCs w:val="22"/>
                <w:lang w:val="en-US" w:eastAsia="zh-CN" w:bidi="hi-IN"/>
              </w:rPr>
            </w:pPr>
            <w:proofErr w:type="spellStart"/>
            <w:r w:rsidRPr="0068127B">
              <w:rPr>
                <w:rFonts w:eastAsia="Noto Serif CJK SC;Times New Rom"/>
                <w:color w:val="000000"/>
                <w:kern w:val="2"/>
                <w:szCs w:val="22"/>
                <w:lang w:val="en-US" w:eastAsia="zh-CN" w:bidi="hi-IN"/>
              </w:rPr>
              <w:t>екскурзоводска</w:t>
            </w:r>
            <w:proofErr w:type="spellEnd"/>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беседа</w:t>
            </w:r>
            <w:proofErr w:type="spellEnd"/>
          </w:p>
        </w:tc>
        <w:tc>
          <w:tcPr>
            <w:tcW w:w="2954" w:type="dxa"/>
            <w:tcBorders>
              <w:top w:val="single" w:sz="4" w:space="0" w:color="000000"/>
              <w:left w:val="single" w:sz="4" w:space="0" w:color="000000"/>
              <w:bottom w:val="single" w:sz="4" w:space="0" w:color="000000"/>
              <w:right w:val="single" w:sz="4" w:space="0" w:color="000000"/>
            </w:tcBorders>
          </w:tcPr>
          <w:p w14:paraId="25A984D5"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1</w:t>
            </w:r>
            <w:r w:rsidRPr="0068127B">
              <w:rPr>
                <w:rFonts w:eastAsia="Noto Serif CJK SC;Times New Rom"/>
                <w:color w:val="000000"/>
                <w:kern w:val="2"/>
                <w:szCs w:val="22"/>
                <w:lang w:val="en-US" w:eastAsia="zh-CN" w:bidi="hi-IN"/>
              </w:rPr>
              <w:t>0,</w:t>
            </w:r>
            <w:r w:rsidRPr="0068127B">
              <w:rPr>
                <w:rFonts w:eastAsia="Noto Serif CJK SC;Times New Rom"/>
                <w:color w:val="000000"/>
                <w:kern w:val="2"/>
                <w:szCs w:val="22"/>
                <w:lang w:eastAsia="zh-CN" w:bidi="hi-IN"/>
              </w:rPr>
              <w:t>17</w:t>
            </w:r>
            <w:r w:rsidRPr="0068127B">
              <w:rPr>
                <w:rFonts w:eastAsia="Noto Serif CJK SC;Times New Rom"/>
                <w:color w:val="000000"/>
                <w:kern w:val="2"/>
                <w:szCs w:val="22"/>
                <w:lang w:val="en-US" w:eastAsia="zh-CN" w:bidi="hi-IN"/>
              </w:rPr>
              <w:t xml:space="preserve"> </w:t>
            </w:r>
            <w:proofErr w:type="spellStart"/>
            <w:r w:rsidRPr="0068127B">
              <w:rPr>
                <w:rFonts w:eastAsia="Noto Serif CJK SC;Times New Rom"/>
                <w:color w:val="000000"/>
                <w:kern w:val="2"/>
                <w:szCs w:val="22"/>
                <w:lang w:val="en-US" w:eastAsia="zh-CN" w:bidi="hi-IN"/>
              </w:rPr>
              <w:t>лв</w:t>
            </w:r>
            <w:proofErr w:type="spellEnd"/>
            <w:r w:rsidRPr="0068127B">
              <w:rPr>
                <w:rFonts w:eastAsia="Noto Serif CJK SC;Times New Rom"/>
                <w:color w:val="000000"/>
                <w:kern w:val="2"/>
                <w:szCs w:val="22"/>
                <w:lang w:val="en-US" w:eastAsia="zh-CN" w:bidi="hi-IN"/>
              </w:rPr>
              <w:t>.</w:t>
            </w:r>
            <w:r w:rsidRPr="0068127B">
              <w:rPr>
                <w:rFonts w:eastAsia="Noto Serif CJK SC;Times New Rom"/>
                <w:color w:val="000000"/>
                <w:kern w:val="2"/>
                <w:szCs w:val="22"/>
                <w:lang w:eastAsia="zh-CN" w:bidi="hi-IN"/>
              </w:rPr>
              <w:t>/5,20 евро</w:t>
            </w:r>
          </w:p>
        </w:tc>
      </w:tr>
    </w:tbl>
    <w:p w14:paraId="519CA81D" w14:textId="77777777" w:rsidR="0068127B" w:rsidRPr="0068127B" w:rsidRDefault="0068127B" w:rsidP="0068127B">
      <w:pPr>
        <w:suppressAutoHyphens/>
        <w:jc w:val="both"/>
        <w:rPr>
          <w:rFonts w:eastAsia="Noto Serif CJK SC;Times New Rom"/>
          <w:b/>
          <w:bCs/>
          <w:color w:val="000000"/>
          <w:kern w:val="2"/>
          <w:szCs w:val="22"/>
          <w:lang w:val="en-US" w:eastAsia="zh-CN" w:bidi="hi-IN"/>
        </w:rPr>
      </w:pPr>
    </w:p>
    <w:p w14:paraId="01EA4086" w14:textId="77777777" w:rsidR="0068127B" w:rsidRPr="0068127B" w:rsidRDefault="0068127B" w:rsidP="0068127B">
      <w:pPr>
        <w:suppressAutoHyphens/>
        <w:jc w:val="both"/>
        <w:rPr>
          <w:rFonts w:eastAsia="Noto Serif CJK SC;Times New Rom"/>
          <w:b/>
          <w:bCs/>
          <w:color w:val="000000"/>
          <w:kern w:val="2"/>
          <w:szCs w:val="22"/>
          <w:lang w:val="en-US" w:eastAsia="zh-CN" w:bidi="hi-IN"/>
        </w:rPr>
      </w:pPr>
    </w:p>
    <w:p w14:paraId="12B9FBF2" w14:textId="77777777" w:rsidR="0068127B" w:rsidRPr="0068127B" w:rsidRDefault="0068127B" w:rsidP="0068127B">
      <w:pPr>
        <w:suppressAutoHyphens/>
        <w:jc w:val="both"/>
        <w:rPr>
          <w:rFonts w:eastAsia="Noto Serif CJK SC;Times New Rom"/>
          <w:b/>
          <w:bCs/>
          <w:color w:val="000000"/>
          <w:kern w:val="2"/>
          <w:szCs w:val="22"/>
          <w:lang w:val="en-US" w:eastAsia="zh-CN" w:bidi="hi-IN"/>
        </w:rPr>
      </w:pPr>
    </w:p>
    <w:p w14:paraId="04032D4A"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08ED271C"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0D020BA1"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2284EAA5"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602A7689"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4F5E527F"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708FC3F3" w14:textId="77777777" w:rsidR="0068127B" w:rsidRPr="0068127B" w:rsidRDefault="0068127B" w:rsidP="0068127B">
      <w:pPr>
        <w:suppressAutoHyphens/>
        <w:jc w:val="both"/>
        <w:rPr>
          <w:rFonts w:eastAsia="Noto Serif CJK SC;Times New Rom"/>
          <w:bCs/>
          <w:color w:val="000000"/>
          <w:kern w:val="2"/>
          <w:sz w:val="28"/>
          <w:szCs w:val="28"/>
          <w:lang w:eastAsia="zh-CN" w:bidi="hi-IN"/>
        </w:rPr>
      </w:pPr>
      <w:r w:rsidRPr="0068127B">
        <w:rPr>
          <w:rFonts w:eastAsia="Noto Serif CJK SC;Times New Rom"/>
          <w:b/>
          <w:color w:val="000000"/>
          <w:kern w:val="2"/>
          <w:sz w:val="28"/>
          <w:szCs w:val="28"/>
          <w:lang w:eastAsia="zh-CN" w:bidi="hi-IN"/>
        </w:rPr>
        <w:t>§16.6</w:t>
      </w:r>
      <w:r w:rsidRPr="0068127B">
        <w:rPr>
          <w:color w:val="000000"/>
          <w:sz w:val="28"/>
          <w:szCs w:val="28"/>
        </w:rPr>
        <w:t xml:space="preserve">. Въвежда се нова алинея „шеста“ (6) със следния текст: „Цени на билети и услуги за единен двудневен  туристически продукт“  </w:t>
      </w:r>
    </w:p>
    <w:tbl>
      <w:tblPr>
        <w:tblpPr w:rightFromText="141" w:vertAnchor="text" w:horzAnchor="margin" w:tblpX="5" w:tblpY="114"/>
        <w:tblW w:w="8861" w:type="dxa"/>
        <w:tblLayout w:type="fixed"/>
        <w:tblLook w:val="04A0" w:firstRow="1" w:lastRow="0" w:firstColumn="1" w:lastColumn="0" w:noHBand="0" w:noVBand="1"/>
      </w:tblPr>
      <w:tblGrid>
        <w:gridCol w:w="675"/>
        <w:gridCol w:w="5232"/>
        <w:gridCol w:w="2954"/>
      </w:tblGrid>
      <w:tr w:rsidR="0068127B" w:rsidRPr="0068127B" w14:paraId="65AB55A8" w14:textId="77777777" w:rsidTr="00511AEA">
        <w:tc>
          <w:tcPr>
            <w:tcW w:w="675" w:type="dxa"/>
            <w:tcBorders>
              <w:top w:val="single" w:sz="4" w:space="0" w:color="000000"/>
              <w:left w:val="single" w:sz="4" w:space="0" w:color="000000"/>
              <w:bottom w:val="single" w:sz="4" w:space="0" w:color="000000"/>
              <w:right w:val="single" w:sz="4" w:space="0" w:color="000000"/>
            </w:tcBorders>
          </w:tcPr>
          <w:p w14:paraId="565D3E1B"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w:t>
            </w:r>
          </w:p>
        </w:tc>
        <w:tc>
          <w:tcPr>
            <w:tcW w:w="5232" w:type="dxa"/>
            <w:tcBorders>
              <w:top w:val="single" w:sz="4" w:space="0" w:color="000000"/>
              <w:left w:val="single" w:sz="4" w:space="0" w:color="000000"/>
              <w:bottom w:val="single" w:sz="4" w:space="0" w:color="000000"/>
              <w:right w:val="single" w:sz="4" w:space="0" w:color="000000"/>
            </w:tcBorders>
          </w:tcPr>
          <w:p w14:paraId="52248353"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Вид услуга</w:t>
            </w:r>
          </w:p>
        </w:tc>
        <w:tc>
          <w:tcPr>
            <w:tcW w:w="2954" w:type="dxa"/>
            <w:tcBorders>
              <w:top w:val="single" w:sz="4" w:space="0" w:color="000000"/>
              <w:left w:val="single" w:sz="4" w:space="0" w:color="000000"/>
              <w:bottom w:val="single" w:sz="4" w:space="0" w:color="000000"/>
              <w:right w:val="single" w:sz="4" w:space="0" w:color="000000"/>
            </w:tcBorders>
          </w:tcPr>
          <w:p w14:paraId="5DCEE81C" w14:textId="77777777" w:rsidR="0068127B" w:rsidRPr="0068127B" w:rsidRDefault="0068127B" w:rsidP="0068127B">
            <w:pPr>
              <w:suppressAutoHyphens/>
              <w:ind w:right="34"/>
              <w:jc w:val="center"/>
              <w:rPr>
                <w:rFonts w:eastAsia="Noto Serif CJK SC;Times New Rom"/>
                <w:b/>
                <w:color w:val="000000"/>
                <w:kern w:val="2"/>
                <w:szCs w:val="22"/>
                <w:lang w:eastAsia="zh-CN" w:bidi="hi-IN"/>
              </w:rPr>
            </w:pPr>
            <w:r w:rsidRPr="0068127B">
              <w:rPr>
                <w:rFonts w:eastAsia="Noto Serif CJK SC;Times New Rom"/>
                <w:b/>
                <w:color w:val="000000"/>
                <w:kern w:val="2"/>
                <w:szCs w:val="22"/>
                <w:lang w:eastAsia="zh-CN" w:bidi="hi-IN"/>
              </w:rPr>
              <w:t>Цена</w:t>
            </w:r>
          </w:p>
        </w:tc>
      </w:tr>
      <w:tr w:rsidR="0068127B" w:rsidRPr="0068127B" w14:paraId="52C5199D" w14:textId="77777777" w:rsidTr="00511AEA">
        <w:tc>
          <w:tcPr>
            <w:tcW w:w="675" w:type="dxa"/>
            <w:tcBorders>
              <w:top w:val="single" w:sz="4" w:space="0" w:color="000000"/>
              <w:left w:val="single" w:sz="4" w:space="0" w:color="000000"/>
              <w:bottom w:val="single" w:sz="4" w:space="0" w:color="000000"/>
              <w:right w:val="single" w:sz="4" w:space="0" w:color="000000"/>
            </w:tcBorders>
          </w:tcPr>
          <w:p w14:paraId="790205EA" w14:textId="77777777" w:rsidR="0068127B" w:rsidRPr="0068127B" w:rsidRDefault="0068127B" w:rsidP="0068127B">
            <w:pPr>
              <w:keepNext/>
              <w:ind w:right="34"/>
              <w:jc w:val="both"/>
              <w:outlineLvl w:val="4"/>
              <w:rPr>
                <w:b/>
                <w:caps/>
                <w:color w:val="000000"/>
                <w:szCs w:val="22"/>
              </w:rPr>
            </w:pPr>
            <w:r w:rsidRPr="0068127B">
              <w:rPr>
                <w:b/>
                <w:caps/>
                <w:color w:val="000000"/>
                <w:szCs w:val="22"/>
              </w:rPr>
              <w:t>1.</w:t>
            </w:r>
          </w:p>
        </w:tc>
        <w:tc>
          <w:tcPr>
            <w:tcW w:w="5232" w:type="dxa"/>
            <w:tcBorders>
              <w:top w:val="single" w:sz="4" w:space="0" w:color="000000"/>
              <w:left w:val="single" w:sz="4" w:space="0" w:color="000000"/>
              <w:bottom w:val="single" w:sz="4" w:space="0" w:color="000000"/>
              <w:right w:val="single" w:sz="4" w:space="0" w:color="000000"/>
            </w:tcBorders>
          </w:tcPr>
          <w:p w14:paraId="5DA9D3D3" w14:textId="77777777" w:rsidR="0068127B" w:rsidRPr="0068127B" w:rsidRDefault="0068127B" w:rsidP="0068127B">
            <w:pPr>
              <w:suppressAutoHyphens/>
              <w:ind w:right="34"/>
              <w:jc w:val="both"/>
              <w:rPr>
                <w:rFonts w:eastAsia="Noto Serif CJK SC;Times New Rom"/>
                <w:bCs/>
                <w:color w:val="000000"/>
                <w:kern w:val="2"/>
                <w:szCs w:val="22"/>
                <w:lang w:eastAsia="zh-CN" w:bidi="hi-IN"/>
              </w:rPr>
            </w:pPr>
            <w:r w:rsidRPr="0068127B">
              <w:rPr>
                <w:color w:val="000000"/>
                <w:szCs w:val="22"/>
              </w:rPr>
              <w:t>Средновековна крепост „Баба Вида“, музей „Кръстата казарма“, музей „Конака“, Епиграфски център и Културен Център „Жул Паскин“</w:t>
            </w:r>
          </w:p>
        </w:tc>
        <w:tc>
          <w:tcPr>
            <w:tcW w:w="2954" w:type="dxa"/>
            <w:tcBorders>
              <w:top w:val="single" w:sz="4" w:space="0" w:color="000000"/>
              <w:left w:val="single" w:sz="4" w:space="0" w:color="000000"/>
              <w:bottom w:val="single" w:sz="4" w:space="0" w:color="000000"/>
              <w:right w:val="single" w:sz="4" w:space="0" w:color="000000"/>
            </w:tcBorders>
            <w:vAlign w:val="center"/>
          </w:tcPr>
          <w:p w14:paraId="57301C32" w14:textId="77777777" w:rsidR="0068127B" w:rsidRPr="0068127B" w:rsidRDefault="0068127B" w:rsidP="0068127B">
            <w:pPr>
              <w:keepNext/>
              <w:suppressAutoHyphens/>
              <w:ind w:right="34"/>
              <w:jc w:val="both"/>
              <w:outlineLvl w:val="4"/>
              <w:rPr>
                <w:color w:val="000000"/>
                <w:szCs w:val="22"/>
                <w:lang w:eastAsia="bg-BG"/>
              </w:rPr>
            </w:pPr>
            <w:r w:rsidRPr="0068127B">
              <w:rPr>
                <w:rFonts w:eastAsia="Noto Serif CJK SC;Times New Rom"/>
                <w:color w:val="000000"/>
                <w:kern w:val="2"/>
                <w:szCs w:val="22"/>
                <w:lang w:eastAsia="zh-CN" w:bidi="hi-IN"/>
              </w:rPr>
              <w:t>36,77 л</w:t>
            </w:r>
            <w:r w:rsidRPr="0068127B">
              <w:rPr>
                <w:rFonts w:eastAsia="Noto Serif CJK SC;Times New Rom"/>
                <w:color w:val="000000"/>
                <w:kern w:val="2"/>
                <w:szCs w:val="22"/>
                <w:lang w:val="en-US" w:eastAsia="zh-CN" w:bidi="hi-IN"/>
              </w:rPr>
              <w:t>в.</w:t>
            </w:r>
            <w:r w:rsidRPr="0068127B">
              <w:rPr>
                <w:rFonts w:eastAsia="Noto Serif CJK SC;Times New Rom"/>
                <w:color w:val="000000"/>
                <w:kern w:val="2"/>
                <w:szCs w:val="22"/>
                <w:lang w:eastAsia="zh-CN" w:bidi="hi-IN"/>
              </w:rPr>
              <w:t>/18,80 евро</w:t>
            </w:r>
          </w:p>
          <w:p w14:paraId="6BB67C22" w14:textId="77777777" w:rsidR="0068127B" w:rsidRPr="0068127B" w:rsidRDefault="0068127B" w:rsidP="0068127B">
            <w:pPr>
              <w:suppressAutoHyphens/>
              <w:ind w:right="34"/>
              <w:jc w:val="both"/>
              <w:rPr>
                <w:rFonts w:eastAsia="Noto Serif CJK SC;Times New Rom"/>
                <w:color w:val="000000"/>
                <w:kern w:val="2"/>
                <w:szCs w:val="22"/>
                <w:lang w:eastAsia="zh-CN" w:bidi="hi-IN"/>
              </w:rPr>
            </w:pPr>
          </w:p>
        </w:tc>
      </w:tr>
    </w:tbl>
    <w:p w14:paraId="6E748036"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06679234"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4E608EA9"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694DC4F4"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6789C37E"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2B1DA678"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2B882070"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2051302C" w14:textId="77777777" w:rsidR="0068127B" w:rsidRPr="0068127B" w:rsidRDefault="0068127B" w:rsidP="0068127B">
      <w:pPr>
        <w:suppressAutoHyphens/>
        <w:jc w:val="both"/>
        <w:rPr>
          <w:rFonts w:eastAsia="Noto Serif CJK SC;Times New Rom"/>
          <w:b/>
          <w:bCs/>
          <w:color w:val="000000"/>
          <w:kern w:val="2"/>
          <w:lang w:eastAsia="zh-CN" w:bidi="hi-IN"/>
        </w:rPr>
      </w:pPr>
    </w:p>
    <w:p w14:paraId="65B1C666" w14:textId="714EE642" w:rsidR="0068127B" w:rsidRPr="0068127B" w:rsidRDefault="0068127B" w:rsidP="0068127B">
      <w:pPr>
        <w:tabs>
          <w:tab w:val="left" w:pos="567"/>
          <w:tab w:val="center" w:pos="4536"/>
        </w:tabs>
        <w:suppressAutoHyphens/>
        <w:spacing w:line="276" w:lineRule="auto"/>
        <w:ind w:right="34"/>
        <w:jc w:val="both"/>
        <w:rPr>
          <w:bCs/>
          <w:color w:val="000000"/>
          <w:sz w:val="28"/>
          <w:szCs w:val="28"/>
          <w:lang w:eastAsia="bg-BG"/>
        </w:rPr>
      </w:pPr>
      <w:r>
        <w:rPr>
          <w:bCs/>
          <w:color w:val="000000"/>
          <w:lang w:eastAsia="bg-BG"/>
        </w:rPr>
        <w:tab/>
      </w:r>
      <w:r w:rsidRPr="0068127B">
        <w:rPr>
          <w:bCs/>
          <w:color w:val="000000"/>
          <w:sz w:val="28"/>
          <w:szCs w:val="28"/>
          <w:lang w:eastAsia="bg-BG"/>
        </w:rPr>
        <w:t xml:space="preserve">На основание чл. 60, ал.1 от Административно-процесуалния кодекс допуска предварително изпълнение на настоящото решение на Общински съвет Видин считано от </w:t>
      </w:r>
      <w:r w:rsidRPr="0068127B">
        <w:rPr>
          <w:b/>
          <w:bCs/>
          <w:color w:val="000000"/>
          <w:sz w:val="28"/>
          <w:szCs w:val="28"/>
          <w:lang w:eastAsia="bg-BG"/>
        </w:rPr>
        <w:t>01.01.2026 г</w:t>
      </w:r>
      <w:r w:rsidRPr="0068127B">
        <w:rPr>
          <w:bCs/>
          <w:color w:val="000000"/>
          <w:sz w:val="28"/>
          <w:szCs w:val="28"/>
          <w:lang w:eastAsia="bg-BG"/>
        </w:rPr>
        <w:t xml:space="preserve">. </w:t>
      </w:r>
    </w:p>
    <w:p w14:paraId="041B2BB0" w14:textId="77777777" w:rsidR="0068127B" w:rsidRPr="0068127B" w:rsidRDefault="0068127B" w:rsidP="0068127B">
      <w:pPr>
        <w:suppressAutoHyphens/>
        <w:jc w:val="both"/>
        <w:rPr>
          <w:rFonts w:eastAsia="Noto Serif CJK SC;Times New Rom"/>
          <w:b/>
          <w:bCs/>
          <w:color w:val="000000"/>
          <w:kern w:val="2"/>
          <w:szCs w:val="22"/>
          <w:lang w:eastAsia="zh-CN" w:bidi="hi-IN"/>
        </w:rPr>
      </w:pPr>
    </w:p>
    <w:p w14:paraId="2167B902" w14:textId="77777777" w:rsidR="0068127B" w:rsidRPr="0068127B" w:rsidRDefault="0068127B" w:rsidP="00CD3026">
      <w:pPr>
        <w:suppressAutoHyphens/>
        <w:ind w:firstLine="720"/>
        <w:jc w:val="both"/>
        <w:rPr>
          <w:rFonts w:eastAsia="Noto Serif CJK SC;Times New Rom"/>
          <w:b/>
          <w:bCs/>
          <w:color w:val="000000"/>
          <w:kern w:val="2"/>
          <w:sz w:val="28"/>
          <w:szCs w:val="28"/>
          <w:lang w:val="en-US" w:eastAsia="zh-CN" w:bidi="hi-IN"/>
        </w:rPr>
      </w:pPr>
      <w:r w:rsidRPr="0068127B">
        <w:rPr>
          <w:rFonts w:eastAsia="Noto Serif CJK SC;Times New Rom"/>
          <w:b/>
          <w:bCs/>
          <w:color w:val="000000"/>
          <w:kern w:val="2"/>
          <w:sz w:val="28"/>
          <w:szCs w:val="28"/>
          <w:lang w:eastAsia="zh-CN" w:bidi="hi-IN"/>
        </w:rPr>
        <w:t>П</w:t>
      </w:r>
      <w:r w:rsidRPr="0068127B">
        <w:rPr>
          <w:rFonts w:eastAsia="Noto Serif CJK SC;Times New Rom"/>
          <w:b/>
          <w:bCs/>
          <w:color w:val="000000"/>
          <w:kern w:val="2"/>
          <w:sz w:val="28"/>
          <w:szCs w:val="28"/>
          <w:lang w:val="en-US" w:eastAsia="zh-CN" w:bidi="hi-IN"/>
        </w:rPr>
        <w:t>РЕХОДНИ И ЗАКЛЮЧИТЕЛНИ РАЗПОРЕДБИ</w:t>
      </w:r>
    </w:p>
    <w:p w14:paraId="36424A7B" w14:textId="41C93764" w:rsidR="0068127B" w:rsidRPr="0068127B" w:rsidRDefault="0068127B" w:rsidP="0068127B">
      <w:pPr>
        <w:suppressAutoHyphens/>
        <w:jc w:val="both"/>
        <w:rPr>
          <w:rFonts w:eastAsia="Noto Serif CJK SC;Times New Rom"/>
          <w:color w:val="000000"/>
          <w:kern w:val="2"/>
          <w:sz w:val="28"/>
          <w:szCs w:val="28"/>
          <w:lang w:eastAsia="zh-CN" w:bidi="hi-IN"/>
        </w:rPr>
      </w:pPr>
      <w:r w:rsidRPr="0068127B">
        <w:rPr>
          <w:b/>
          <w:bCs/>
          <w:color w:val="000000"/>
          <w:kern w:val="2"/>
          <w:sz w:val="28"/>
          <w:szCs w:val="28"/>
          <w:lang w:val="en-US" w:eastAsia="zh-CN" w:bidi="hi-IN"/>
        </w:rPr>
        <w:t xml:space="preserve"> </w:t>
      </w:r>
    </w:p>
    <w:p w14:paraId="28301984" w14:textId="7093750E" w:rsidR="0068127B" w:rsidRPr="0068127B" w:rsidRDefault="0068127B" w:rsidP="0068127B">
      <w:pPr>
        <w:suppressAutoHyphens/>
        <w:jc w:val="both"/>
        <w:rPr>
          <w:rFonts w:eastAsia="Noto Serif CJK SC;Times New Rom"/>
          <w:color w:val="000000"/>
          <w:kern w:val="2"/>
          <w:sz w:val="28"/>
          <w:szCs w:val="28"/>
          <w:lang w:eastAsia="zh-CN" w:bidi="hi-IN"/>
        </w:rPr>
      </w:pPr>
      <w:proofErr w:type="spellStart"/>
      <w:r w:rsidRPr="0068127B">
        <w:rPr>
          <w:rFonts w:eastAsia="Noto Serif CJK SC;Times New Rom"/>
          <w:b/>
          <w:bCs/>
          <w:color w:val="000000"/>
          <w:kern w:val="2"/>
          <w:sz w:val="28"/>
          <w:szCs w:val="28"/>
          <w:lang w:val="en-US" w:eastAsia="zh-CN" w:bidi="hi-IN"/>
        </w:rPr>
        <w:t>Създават</w:t>
      </w:r>
      <w:proofErr w:type="spellEnd"/>
      <w:r w:rsidRPr="0068127B">
        <w:rPr>
          <w:rFonts w:eastAsia="Noto Serif CJK SC;Times New Rom"/>
          <w:b/>
          <w:bCs/>
          <w:color w:val="000000"/>
          <w:kern w:val="2"/>
          <w:sz w:val="28"/>
          <w:szCs w:val="28"/>
          <w:lang w:val="en-US" w:eastAsia="zh-CN" w:bidi="hi-IN"/>
        </w:rPr>
        <w:t xml:space="preserve"> </w:t>
      </w:r>
      <w:proofErr w:type="spellStart"/>
      <w:r w:rsidRPr="0068127B">
        <w:rPr>
          <w:rFonts w:eastAsia="Noto Serif CJK SC;Times New Rom"/>
          <w:b/>
          <w:bCs/>
          <w:color w:val="000000"/>
          <w:kern w:val="2"/>
          <w:sz w:val="28"/>
          <w:szCs w:val="28"/>
          <w:lang w:val="en-US" w:eastAsia="zh-CN" w:bidi="hi-IN"/>
        </w:rPr>
        <w:t>се</w:t>
      </w:r>
      <w:proofErr w:type="spellEnd"/>
      <w:r w:rsidRPr="0068127B">
        <w:rPr>
          <w:rFonts w:eastAsia="Noto Serif CJK SC;Times New Rom"/>
          <w:b/>
          <w:bCs/>
          <w:color w:val="000000"/>
          <w:kern w:val="2"/>
          <w:sz w:val="28"/>
          <w:szCs w:val="28"/>
          <w:lang w:val="en-US" w:eastAsia="zh-CN" w:bidi="hi-IN"/>
        </w:rPr>
        <w:t xml:space="preserve"> </w:t>
      </w:r>
      <w:proofErr w:type="spellStart"/>
      <w:r w:rsidRPr="0068127B">
        <w:rPr>
          <w:rFonts w:eastAsia="Noto Serif CJK SC;Times New Rom"/>
          <w:b/>
          <w:bCs/>
          <w:color w:val="000000"/>
          <w:kern w:val="2"/>
          <w:sz w:val="28"/>
          <w:szCs w:val="28"/>
          <w:lang w:val="en-US" w:eastAsia="zh-CN" w:bidi="hi-IN"/>
        </w:rPr>
        <w:t>нов</w:t>
      </w:r>
      <w:proofErr w:type="spellEnd"/>
      <w:r w:rsidRPr="0068127B">
        <w:rPr>
          <w:rFonts w:eastAsia="Noto Serif CJK SC;Times New Rom"/>
          <w:b/>
          <w:bCs/>
          <w:color w:val="000000"/>
          <w:kern w:val="2"/>
          <w:sz w:val="28"/>
          <w:szCs w:val="28"/>
          <w:lang w:val="en-US" w:eastAsia="zh-CN" w:bidi="hi-IN"/>
        </w:rPr>
        <w:t xml:space="preserve"> </w:t>
      </w:r>
      <w:r w:rsidRPr="0068127B">
        <w:rPr>
          <w:rFonts w:eastAsia="Noto Serif CJK SC;Times New Rom"/>
          <w:b/>
          <w:bCs/>
          <w:color w:val="000000"/>
          <w:kern w:val="2"/>
          <w:sz w:val="28"/>
          <w:szCs w:val="28"/>
          <w:lang w:eastAsia="zh-CN" w:bidi="hi-IN"/>
        </w:rPr>
        <w:t xml:space="preserve">и </w:t>
      </w:r>
      <w:r w:rsidRPr="0068127B">
        <w:rPr>
          <w:rFonts w:eastAsia="Noto Serif CJK SC;Times New Rom"/>
          <w:b/>
          <w:bCs/>
          <w:color w:val="000000"/>
          <w:kern w:val="2"/>
          <w:sz w:val="28"/>
          <w:szCs w:val="28"/>
          <w:lang w:val="en-US" w:eastAsia="zh-CN" w:bidi="hi-IN"/>
        </w:rPr>
        <w:t>§</w:t>
      </w:r>
      <w:r w:rsidR="00CD3026">
        <w:rPr>
          <w:rFonts w:eastAsia="Noto Serif CJK SC;Times New Rom"/>
          <w:b/>
          <w:bCs/>
          <w:color w:val="000000"/>
          <w:kern w:val="2"/>
          <w:sz w:val="28"/>
          <w:szCs w:val="28"/>
          <w:lang w:eastAsia="zh-CN" w:bidi="hi-IN"/>
        </w:rPr>
        <w:t xml:space="preserve"> </w:t>
      </w:r>
      <w:r w:rsidR="00475062">
        <w:rPr>
          <w:rFonts w:eastAsia="Noto Serif CJK SC;Times New Rom"/>
          <w:b/>
          <w:bCs/>
          <w:color w:val="000000"/>
          <w:kern w:val="2"/>
          <w:sz w:val="28"/>
          <w:szCs w:val="28"/>
          <w:lang w:eastAsia="zh-CN" w:bidi="hi-IN"/>
        </w:rPr>
        <w:t xml:space="preserve">10 </w:t>
      </w:r>
      <w:proofErr w:type="spellStart"/>
      <w:r w:rsidRPr="0068127B">
        <w:rPr>
          <w:rFonts w:eastAsia="Noto Serif CJK SC;Times New Rom"/>
          <w:b/>
          <w:bCs/>
          <w:color w:val="000000"/>
          <w:kern w:val="2"/>
          <w:sz w:val="28"/>
          <w:szCs w:val="28"/>
          <w:lang w:val="en-US" w:eastAsia="zh-CN" w:bidi="hi-IN"/>
        </w:rPr>
        <w:t>със</w:t>
      </w:r>
      <w:proofErr w:type="spellEnd"/>
      <w:r w:rsidRPr="0068127B">
        <w:rPr>
          <w:rFonts w:eastAsia="Noto Serif CJK SC;Times New Rom"/>
          <w:b/>
          <w:bCs/>
          <w:color w:val="000000"/>
          <w:kern w:val="2"/>
          <w:sz w:val="28"/>
          <w:szCs w:val="28"/>
          <w:lang w:val="en-US" w:eastAsia="zh-CN" w:bidi="hi-IN"/>
        </w:rPr>
        <w:t xml:space="preserve"> </w:t>
      </w:r>
      <w:proofErr w:type="spellStart"/>
      <w:r w:rsidRPr="0068127B">
        <w:rPr>
          <w:rFonts w:eastAsia="Noto Serif CJK SC;Times New Rom"/>
          <w:b/>
          <w:bCs/>
          <w:color w:val="000000"/>
          <w:kern w:val="2"/>
          <w:sz w:val="28"/>
          <w:szCs w:val="28"/>
          <w:lang w:val="en-US" w:eastAsia="zh-CN" w:bidi="hi-IN"/>
        </w:rPr>
        <w:t>следното</w:t>
      </w:r>
      <w:proofErr w:type="spellEnd"/>
      <w:r w:rsidRPr="0068127B">
        <w:rPr>
          <w:rFonts w:eastAsia="Noto Serif CJK SC;Times New Rom"/>
          <w:b/>
          <w:bCs/>
          <w:color w:val="000000"/>
          <w:kern w:val="2"/>
          <w:sz w:val="28"/>
          <w:szCs w:val="28"/>
          <w:lang w:val="en-US" w:eastAsia="zh-CN" w:bidi="hi-IN"/>
        </w:rPr>
        <w:t xml:space="preserve"> </w:t>
      </w:r>
      <w:proofErr w:type="spellStart"/>
      <w:r w:rsidRPr="0068127B">
        <w:rPr>
          <w:rFonts w:eastAsia="Noto Serif CJK SC;Times New Rom"/>
          <w:b/>
          <w:bCs/>
          <w:color w:val="000000"/>
          <w:kern w:val="2"/>
          <w:sz w:val="28"/>
          <w:szCs w:val="28"/>
          <w:lang w:val="en-US" w:eastAsia="zh-CN" w:bidi="hi-IN"/>
        </w:rPr>
        <w:t>съдържание</w:t>
      </w:r>
      <w:proofErr w:type="spellEnd"/>
      <w:r w:rsidRPr="0068127B">
        <w:rPr>
          <w:rFonts w:eastAsia="Noto Serif CJK SC;Times New Rom"/>
          <w:b/>
          <w:bCs/>
          <w:color w:val="000000"/>
          <w:kern w:val="2"/>
          <w:sz w:val="28"/>
          <w:szCs w:val="28"/>
          <w:lang w:eastAsia="zh-CN" w:bidi="hi-IN"/>
        </w:rPr>
        <w:t>:</w:t>
      </w:r>
    </w:p>
    <w:p w14:paraId="584FA5B5" w14:textId="4C0485C7" w:rsidR="0068127B" w:rsidRPr="0068127B" w:rsidRDefault="0068127B" w:rsidP="0068127B">
      <w:pPr>
        <w:suppressAutoHyphens/>
        <w:ind w:right="34"/>
        <w:jc w:val="both"/>
        <w:rPr>
          <w:rFonts w:eastAsia="Noto Serif CJK SC;Times New Rom"/>
          <w:color w:val="000000"/>
          <w:kern w:val="2"/>
          <w:sz w:val="28"/>
          <w:szCs w:val="28"/>
          <w:lang w:val="en-US" w:eastAsia="zh-CN" w:bidi="hi-IN"/>
        </w:rPr>
      </w:pPr>
      <w:r w:rsidRPr="0068127B">
        <w:rPr>
          <w:rFonts w:eastAsia="Noto Serif CJK SC;Times New Rom"/>
          <w:color w:val="000000"/>
          <w:kern w:val="2"/>
          <w:sz w:val="28"/>
          <w:szCs w:val="28"/>
          <w:lang w:val="en-US" w:eastAsia="zh-CN" w:bidi="hi-IN"/>
        </w:rPr>
        <w:tab/>
      </w:r>
      <w:r w:rsidRPr="0068127B">
        <w:rPr>
          <w:rFonts w:eastAsia="Noto Serif CJK SC;Times New Rom"/>
          <w:b/>
          <w:bCs/>
          <w:color w:val="000000"/>
          <w:kern w:val="2"/>
          <w:sz w:val="28"/>
          <w:szCs w:val="28"/>
          <w:lang w:val="en-US" w:eastAsia="zh-CN" w:bidi="hi-IN"/>
        </w:rPr>
        <w:t>§</w:t>
      </w:r>
      <w:r w:rsidR="00CD3026">
        <w:rPr>
          <w:rFonts w:eastAsia="Noto Serif CJK SC;Times New Rom"/>
          <w:b/>
          <w:bCs/>
          <w:color w:val="000000"/>
          <w:kern w:val="2"/>
          <w:sz w:val="28"/>
          <w:szCs w:val="28"/>
          <w:lang w:eastAsia="zh-CN" w:bidi="hi-IN"/>
        </w:rPr>
        <w:t xml:space="preserve"> </w:t>
      </w:r>
      <w:r w:rsidR="00475062">
        <w:rPr>
          <w:rFonts w:eastAsia="Noto Serif CJK SC;Times New Rom"/>
          <w:b/>
          <w:bCs/>
          <w:color w:val="000000"/>
          <w:kern w:val="2"/>
          <w:sz w:val="28"/>
          <w:szCs w:val="28"/>
          <w:lang w:eastAsia="zh-CN" w:bidi="hi-IN"/>
        </w:rPr>
        <w:t xml:space="preserve">10. </w:t>
      </w:r>
      <w:proofErr w:type="spellStart"/>
      <w:r w:rsidRPr="0068127B">
        <w:rPr>
          <w:rFonts w:eastAsia="Noto Serif CJK SC;Times New Rom"/>
          <w:color w:val="000000"/>
          <w:kern w:val="2"/>
          <w:sz w:val="28"/>
          <w:szCs w:val="28"/>
          <w:lang w:val="en-US" w:eastAsia="zh-CN" w:bidi="hi-IN"/>
        </w:rPr>
        <w:t>Измененията</w:t>
      </w:r>
      <w:proofErr w:type="spellEnd"/>
      <w:r w:rsidRPr="0068127B">
        <w:rPr>
          <w:rFonts w:eastAsia="Noto Serif CJK SC;Times New Rom"/>
          <w:color w:val="000000"/>
          <w:kern w:val="2"/>
          <w:sz w:val="28"/>
          <w:szCs w:val="28"/>
          <w:lang w:val="en-US" w:eastAsia="zh-CN" w:bidi="hi-IN"/>
        </w:rPr>
        <w:t xml:space="preserve"> и </w:t>
      </w:r>
      <w:proofErr w:type="spellStart"/>
      <w:r w:rsidRPr="0068127B">
        <w:rPr>
          <w:rFonts w:eastAsia="Noto Serif CJK SC;Times New Rom"/>
          <w:color w:val="000000"/>
          <w:kern w:val="2"/>
          <w:sz w:val="28"/>
          <w:szCs w:val="28"/>
          <w:lang w:val="en-US" w:eastAsia="zh-CN" w:bidi="hi-IN"/>
        </w:rPr>
        <w:t>допълненията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настоящата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Наредба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Общински</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съвет</w:t>
      </w:r>
      <w:proofErr w:type="spellEnd"/>
      <w:r w:rsidRPr="0068127B">
        <w:rPr>
          <w:rFonts w:eastAsia="Noto Serif CJK SC;Times New Rom"/>
          <w:color w:val="000000"/>
          <w:kern w:val="2"/>
          <w:sz w:val="28"/>
          <w:szCs w:val="28"/>
          <w:lang w:val="en-US" w:eastAsia="zh-CN" w:bidi="hi-IN"/>
        </w:rPr>
        <w:t xml:space="preserve"> - </w:t>
      </w:r>
      <w:proofErr w:type="spellStart"/>
      <w:r w:rsidRPr="0068127B">
        <w:rPr>
          <w:rFonts w:eastAsia="Noto Serif CJK SC;Times New Rom"/>
          <w:color w:val="000000"/>
          <w:kern w:val="2"/>
          <w:sz w:val="28"/>
          <w:szCs w:val="28"/>
          <w:lang w:val="en-US" w:eastAsia="zh-CN" w:bidi="hi-IN"/>
        </w:rPr>
        <w:t>Видин</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за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определянето</w:t>
      </w:r>
      <w:proofErr w:type="spellEnd"/>
      <w:r w:rsidRPr="0068127B">
        <w:rPr>
          <w:rFonts w:eastAsia="Noto Serif CJK SC;Times New Rom"/>
          <w:color w:val="000000"/>
          <w:kern w:val="2"/>
          <w:sz w:val="28"/>
          <w:szCs w:val="28"/>
          <w:lang w:val="en-US" w:eastAsia="zh-CN" w:bidi="hi-IN"/>
        </w:rPr>
        <w:t xml:space="preserve"> и </w:t>
      </w:r>
      <w:proofErr w:type="spellStart"/>
      <w:r w:rsidRPr="0068127B">
        <w:rPr>
          <w:rFonts w:eastAsia="Noto Serif CJK SC;Times New Rom"/>
          <w:color w:val="000000"/>
          <w:kern w:val="2"/>
          <w:sz w:val="28"/>
          <w:szCs w:val="28"/>
          <w:lang w:val="en-US" w:eastAsia="zh-CN" w:bidi="hi-IN"/>
        </w:rPr>
        <w:t>администрирането</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местните</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такси</w:t>
      </w:r>
      <w:proofErr w:type="spellEnd"/>
      <w:r w:rsidRPr="0068127B">
        <w:rPr>
          <w:rFonts w:eastAsia="Noto Serif CJK SC;Times New Rom"/>
          <w:color w:val="000000"/>
          <w:kern w:val="2"/>
          <w:sz w:val="28"/>
          <w:szCs w:val="28"/>
          <w:lang w:val="en-US" w:eastAsia="zh-CN" w:bidi="hi-IN"/>
        </w:rPr>
        <w:t xml:space="preserve"> и </w:t>
      </w:r>
      <w:proofErr w:type="spellStart"/>
      <w:r w:rsidRPr="0068127B">
        <w:rPr>
          <w:rFonts w:eastAsia="Noto Serif CJK SC;Times New Rom"/>
          <w:color w:val="000000"/>
          <w:kern w:val="2"/>
          <w:sz w:val="28"/>
          <w:szCs w:val="28"/>
          <w:lang w:val="en-US" w:eastAsia="zh-CN" w:bidi="hi-IN"/>
        </w:rPr>
        <w:t>цени</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услуги</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територията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Община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Видин</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влизат</w:t>
      </w:r>
      <w:proofErr w:type="spellEnd"/>
      <w:r w:rsidRPr="0068127B">
        <w:rPr>
          <w:rFonts w:eastAsia="Noto Serif CJK SC;Times New Rom"/>
          <w:color w:val="000000"/>
          <w:kern w:val="2"/>
          <w:sz w:val="28"/>
          <w:szCs w:val="28"/>
          <w:lang w:val="en-US" w:eastAsia="zh-CN" w:bidi="hi-IN"/>
        </w:rPr>
        <w:t xml:space="preserve"> в </w:t>
      </w:r>
      <w:proofErr w:type="spellStart"/>
      <w:r w:rsidRPr="0068127B">
        <w:rPr>
          <w:rFonts w:eastAsia="Noto Serif CJK SC;Times New Rom"/>
          <w:color w:val="000000"/>
          <w:kern w:val="2"/>
          <w:sz w:val="28"/>
          <w:szCs w:val="28"/>
          <w:lang w:val="en-US" w:eastAsia="zh-CN" w:bidi="hi-IN"/>
        </w:rPr>
        <w:t>сила</w:t>
      </w:r>
      <w:proofErr w:type="spellEnd"/>
      <w:r w:rsidRPr="0068127B">
        <w:rPr>
          <w:rFonts w:eastAsia="Noto Serif CJK SC;Times New Rom"/>
          <w:color w:val="000000"/>
          <w:kern w:val="2"/>
          <w:sz w:val="28"/>
          <w:szCs w:val="28"/>
          <w:lang w:val="en-US" w:eastAsia="zh-CN" w:bidi="hi-IN"/>
        </w:rPr>
        <w:t xml:space="preserve"> </w:t>
      </w:r>
      <w:proofErr w:type="spellStart"/>
      <w:r w:rsidRPr="0068127B">
        <w:rPr>
          <w:rFonts w:eastAsia="Noto Serif CJK SC;Times New Rom"/>
          <w:color w:val="000000"/>
          <w:kern w:val="2"/>
          <w:sz w:val="28"/>
          <w:szCs w:val="28"/>
          <w:lang w:val="en-US" w:eastAsia="zh-CN" w:bidi="hi-IN"/>
        </w:rPr>
        <w:t>от</w:t>
      </w:r>
      <w:proofErr w:type="spellEnd"/>
      <w:r w:rsidRPr="0068127B">
        <w:rPr>
          <w:rFonts w:eastAsia="Noto Serif CJK SC;Times New Rom"/>
          <w:color w:val="000000"/>
          <w:kern w:val="2"/>
          <w:sz w:val="28"/>
          <w:szCs w:val="28"/>
          <w:lang w:val="en-US" w:eastAsia="zh-CN" w:bidi="hi-IN"/>
        </w:rPr>
        <w:t xml:space="preserve"> </w:t>
      </w:r>
      <w:r w:rsidRPr="0068127B">
        <w:rPr>
          <w:rFonts w:eastAsia="Noto Serif CJK SC;Times New Rom"/>
          <w:color w:val="000000"/>
          <w:kern w:val="2"/>
          <w:sz w:val="28"/>
          <w:szCs w:val="28"/>
          <w:lang w:eastAsia="zh-CN" w:bidi="hi-IN"/>
        </w:rPr>
        <w:t xml:space="preserve">01.01.2026 г. </w:t>
      </w:r>
    </w:p>
    <w:p w14:paraId="78D83FF4" w14:textId="523DBF4B" w:rsidR="0068127B" w:rsidRPr="0068127B" w:rsidRDefault="0068127B" w:rsidP="00CD3026">
      <w:pPr>
        <w:spacing w:line="360" w:lineRule="auto"/>
        <w:jc w:val="both"/>
        <w:rPr>
          <w:sz w:val="28"/>
          <w:szCs w:val="28"/>
        </w:rPr>
      </w:pPr>
    </w:p>
    <w:p w14:paraId="1ACEBC3E" w14:textId="3A2357B8" w:rsidR="009D1913" w:rsidRPr="009D1913" w:rsidRDefault="00F12675" w:rsidP="009D1913">
      <w:pPr>
        <w:spacing w:line="360" w:lineRule="auto"/>
        <w:ind w:firstLine="709"/>
        <w:jc w:val="both"/>
        <w:rPr>
          <w:b/>
          <w:sz w:val="28"/>
          <w:szCs w:val="28"/>
        </w:rPr>
      </w:pPr>
      <w:r w:rsidRPr="00F12675">
        <w:rPr>
          <w:b/>
          <w:sz w:val="28"/>
          <w:szCs w:val="28"/>
        </w:rPr>
        <w:t>Приложени</w:t>
      </w:r>
      <w:r w:rsidR="009D1913">
        <w:rPr>
          <w:b/>
          <w:sz w:val="28"/>
          <w:szCs w:val="28"/>
        </w:rPr>
        <w:t>я</w:t>
      </w:r>
      <w:r w:rsidRPr="00F12675">
        <w:rPr>
          <w:b/>
          <w:sz w:val="28"/>
          <w:szCs w:val="28"/>
        </w:rPr>
        <w:t>:</w:t>
      </w:r>
      <w:bookmarkStart w:id="8" w:name="_Hlk187070895"/>
      <w:bookmarkStart w:id="9" w:name="_Hlk187227313"/>
      <w:r w:rsidR="00CD3026">
        <w:rPr>
          <w:b/>
          <w:sz w:val="28"/>
          <w:szCs w:val="28"/>
        </w:rPr>
        <w:t xml:space="preserve"> </w:t>
      </w:r>
      <w:bookmarkEnd w:id="8"/>
      <w:bookmarkEnd w:id="9"/>
      <w:r w:rsidR="009D1913">
        <w:rPr>
          <w:sz w:val="28"/>
          <w:szCs w:val="28"/>
          <w:lang w:val="ru-RU"/>
        </w:rPr>
        <w:t xml:space="preserve"> </w:t>
      </w:r>
    </w:p>
    <w:p w14:paraId="08185EFC" w14:textId="77777777" w:rsidR="009D1913" w:rsidRPr="009D1913" w:rsidRDefault="009D1913" w:rsidP="009D1913">
      <w:pPr>
        <w:numPr>
          <w:ilvl w:val="0"/>
          <w:numId w:val="136"/>
        </w:numPr>
        <w:ind w:right="11" w:firstLine="743"/>
        <w:jc w:val="both"/>
        <w:rPr>
          <w:color w:val="000000"/>
          <w:sz w:val="28"/>
          <w:szCs w:val="28"/>
          <w:lang w:eastAsia="bg-BG"/>
        </w:rPr>
      </w:pPr>
      <w:r w:rsidRPr="009D1913">
        <w:rPr>
          <w:color w:val="000000"/>
          <w:sz w:val="28"/>
          <w:szCs w:val="28"/>
          <w:lang w:eastAsia="bg-BG"/>
        </w:rPr>
        <w:t xml:space="preserve">Проект на изменение и допълнение на  </w:t>
      </w:r>
      <w:proofErr w:type="spellStart"/>
      <w:r w:rsidRPr="009D1913">
        <w:rPr>
          <w:rFonts w:eastAsia="Noto Serif CJK SC;Times New Rom"/>
          <w:color w:val="000000"/>
          <w:kern w:val="2"/>
          <w:sz w:val="28"/>
          <w:szCs w:val="28"/>
          <w:lang w:val="en-US" w:eastAsia="zh-CN" w:bidi="hi-IN"/>
        </w:rPr>
        <w:t>Наредба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Общински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съвет</w:t>
      </w:r>
      <w:proofErr w:type="spellEnd"/>
      <w:r w:rsidRPr="009D1913">
        <w:rPr>
          <w:rFonts w:eastAsia="Noto Serif CJK SC;Times New Rom"/>
          <w:color w:val="000000"/>
          <w:kern w:val="2"/>
          <w:sz w:val="28"/>
          <w:szCs w:val="28"/>
          <w:lang w:val="en-US" w:eastAsia="zh-CN" w:bidi="hi-IN"/>
        </w:rPr>
        <w:t xml:space="preserve"> - </w:t>
      </w:r>
      <w:proofErr w:type="spellStart"/>
      <w:r w:rsidRPr="009D1913">
        <w:rPr>
          <w:rFonts w:eastAsia="Noto Serif CJK SC;Times New Rom"/>
          <w:color w:val="000000"/>
          <w:kern w:val="2"/>
          <w:sz w:val="28"/>
          <w:szCs w:val="28"/>
          <w:lang w:val="en-US" w:eastAsia="zh-CN" w:bidi="hi-IN"/>
        </w:rPr>
        <w:t>Видин</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за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определянето</w:t>
      </w:r>
      <w:proofErr w:type="spellEnd"/>
      <w:r w:rsidRPr="009D1913">
        <w:rPr>
          <w:rFonts w:eastAsia="Noto Serif CJK SC;Times New Rom"/>
          <w:color w:val="000000"/>
          <w:kern w:val="2"/>
          <w:sz w:val="28"/>
          <w:szCs w:val="28"/>
          <w:lang w:val="en-US" w:eastAsia="zh-CN" w:bidi="hi-IN"/>
        </w:rPr>
        <w:t xml:space="preserve"> и </w:t>
      </w:r>
      <w:proofErr w:type="spellStart"/>
      <w:r w:rsidRPr="009D1913">
        <w:rPr>
          <w:rFonts w:eastAsia="Noto Serif CJK SC;Times New Rom"/>
          <w:color w:val="000000"/>
          <w:kern w:val="2"/>
          <w:sz w:val="28"/>
          <w:szCs w:val="28"/>
          <w:lang w:val="en-US" w:eastAsia="zh-CN" w:bidi="hi-IN"/>
        </w:rPr>
        <w:t>администрирането</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местните</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такси</w:t>
      </w:r>
      <w:proofErr w:type="spellEnd"/>
      <w:r w:rsidRPr="009D1913">
        <w:rPr>
          <w:rFonts w:eastAsia="Noto Serif CJK SC;Times New Rom"/>
          <w:color w:val="000000"/>
          <w:kern w:val="2"/>
          <w:sz w:val="28"/>
          <w:szCs w:val="28"/>
          <w:lang w:val="en-US" w:eastAsia="zh-CN" w:bidi="hi-IN"/>
        </w:rPr>
        <w:t xml:space="preserve"> и </w:t>
      </w:r>
      <w:proofErr w:type="spellStart"/>
      <w:r w:rsidRPr="009D1913">
        <w:rPr>
          <w:rFonts w:eastAsia="Noto Serif CJK SC;Times New Rom"/>
          <w:color w:val="000000"/>
          <w:kern w:val="2"/>
          <w:sz w:val="28"/>
          <w:szCs w:val="28"/>
          <w:lang w:val="en-US" w:eastAsia="zh-CN" w:bidi="hi-IN"/>
        </w:rPr>
        <w:t>цени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услуги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територията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Община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Видин</w:t>
      </w:r>
      <w:proofErr w:type="spellEnd"/>
      <w:r w:rsidRPr="009D1913">
        <w:rPr>
          <w:color w:val="000000"/>
          <w:sz w:val="28"/>
          <w:szCs w:val="28"/>
          <w:lang w:eastAsia="bg-BG"/>
        </w:rPr>
        <w:t>;</w:t>
      </w:r>
    </w:p>
    <w:p w14:paraId="2A008F76"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t>Мотиви към проекта;</w:t>
      </w:r>
    </w:p>
    <w:p w14:paraId="728C7842"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lastRenderedPageBreak/>
        <w:t xml:space="preserve">Снимка от качен проект за изменение и допълнение на </w:t>
      </w:r>
      <w:proofErr w:type="spellStart"/>
      <w:r w:rsidRPr="009D1913">
        <w:rPr>
          <w:rFonts w:eastAsia="Noto Serif CJK SC;Times New Rom"/>
          <w:color w:val="000000"/>
          <w:kern w:val="2"/>
          <w:sz w:val="28"/>
          <w:szCs w:val="28"/>
          <w:lang w:val="en-US" w:eastAsia="zh-CN" w:bidi="hi-IN"/>
        </w:rPr>
        <w:t>Наредба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Общински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съвет</w:t>
      </w:r>
      <w:proofErr w:type="spellEnd"/>
      <w:r w:rsidRPr="009D1913">
        <w:rPr>
          <w:rFonts w:eastAsia="Noto Serif CJK SC;Times New Rom"/>
          <w:color w:val="000000"/>
          <w:kern w:val="2"/>
          <w:sz w:val="28"/>
          <w:szCs w:val="28"/>
          <w:lang w:val="en-US" w:eastAsia="zh-CN" w:bidi="hi-IN"/>
        </w:rPr>
        <w:t xml:space="preserve"> - </w:t>
      </w:r>
      <w:proofErr w:type="spellStart"/>
      <w:r w:rsidRPr="009D1913">
        <w:rPr>
          <w:rFonts w:eastAsia="Noto Serif CJK SC;Times New Rom"/>
          <w:color w:val="000000"/>
          <w:kern w:val="2"/>
          <w:sz w:val="28"/>
          <w:szCs w:val="28"/>
          <w:lang w:val="en-US" w:eastAsia="zh-CN" w:bidi="hi-IN"/>
        </w:rPr>
        <w:t>Видин</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за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определянето</w:t>
      </w:r>
      <w:proofErr w:type="spellEnd"/>
      <w:r w:rsidRPr="009D1913">
        <w:rPr>
          <w:rFonts w:eastAsia="Noto Serif CJK SC;Times New Rom"/>
          <w:color w:val="000000"/>
          <w:kern w:val="2"/>
          <w:sz w:val="28"/>
          <w:szCs w:val="28"/>
          <w:lang w:val="en-US" w:eastAsia="zh-CN" w:bidi="hi-IN"/>
        </w:rPr>
        <w:t xml:space="preserve"> и </w:t>
      </w:r>
      <w:proofErr w:type="spellStart"/>
      <w:r w:rsidRPr="009D1913">
        <w:rPr>
          <w:rFonts w:eastAsia="Noto Serif CJK SC;Times New Rom"/>
          <w:color w:val="000000"/>
          <w:kern w:val="2"/>
          <w:sz w:val="28"/>
          <w:szCs w:val="28"/>
          <w:lang w:val="en-US" w:eastAsia="zh-CN" w:bidi="hi-IN"/>
        </w:rPr>
        <w:t>администрирането</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местните</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такси</w:t>
      </w:r>
      <w:proofErr w:type="spellEnd"/>
      <w:r w:rsidRPr="009D1913">
        <w:rPr>
          <w:rFonts w:eastAsia="Noto Serif CJK SC;Times New Rom"/>
          <w:color w:val="000000"/>
          <w:kern w:val="2"/>
          <w:sz w:val="28"/>
          <w:szCs w:val="28"/>
          <w:lang w:val="en-US" w:eastAsia="zh-CN" w:bidi="hi-IN"/>
        </w:rPr>
        <w:t xml:space="preserve"> и </w:t>
      </w:r>
      <w:proofErr w:type="spellStart"/>
      <w:r w:rsidRPr="009D1913">
        <w:rPr>
          <w:rFonts w:eastAsia="Noto Serif CJK SC;Times New Rom"/>
          <w:color w:val="000000"/>
          <w:kern w:val="2"/>
          <w:sz w:val="28"/>
          <w:szCs w:val="28"/>
          <w:lang w:val="en-US" w:eastAsia="zh-CN" w:bidi="hi-IN"/>
        </w:rPr>
        <w:t>цени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услуги</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територията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Община</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Видин</w:t>
      </w:r>
      <w:proofErr w:type="spellEnd"/>
      <w:r w:rsidRPr="009D1913">
        <w:rPr>
          <w:rFonts w:eastAsia="Noto Serif CJK SC;Times New Rom"/>
          <w:color w:val="000000"/>
          <w:kern w:val="2"/>
          <w:sz w:val="28"/>
          <w:szCs w:val="28"/>
          <w:lang w:val="en-US" w:eastAsia="zh-CN" w:bidi="hi-IN"/>
        </w:rPr>
        <w:t xml:space="preserve"> </w:t>
      </w:r>
      <w:proofErr w:type="spellStart"/>
      <w:r w:rsidRPr="009D1913">
        <w:rPr>
          <w:rFonts w:eastAsia="Noto Serif CJK SC;Times New Rom"/>
          <w:color w:val="000000"/>
          <w:kern w:val="2"/>
          <w:sz w:val="28"/>
          <w:szCs w:val="28"/>
          <w:lang w:val="en-US" w:eastAsia="zh-CN" w:bidi="hi-IN"/>
        </w:rPr>
        <w:t>влизат</w:t>
      </w:r>
      <w:proofErr w:type="spellEnd"/>
      <w:r w:rsidRPr="009D1913">
        <w:rPr>
          <w:rFonts w:eastAsia="Noto Serif CJK SC;Times New Rom"/>
          <w:color w:val="000000"/>
          <w:kern w:val="2"/>
          <w:sz w:val="28"/>
          <w:szCs w:val="28"/>
          <w:lang w:eastAsia="zh-CN" w:bidi="hi-IN"/>
        </w:rPr>
        <w:t>;</w:t>
      </w:r>
    </w:p>
    <w:p w14:paraId="11EE6661"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t>Покана за обществено обсъждане;</w:t>
      </w:r>
    </w:p>
    <w:p w14:paraId="01DA4805"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t>Снимка от качена покана за обществено обсъждане;</w:t>
      </w:r>
    </w:p>
    <w:p w14:paraId="2E09A4CF"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t xml:space="preserve"> Протокол за обществено обсъждане;</w:t>
      </w:r>
    </w:p>
    <w:p w14:paraId="43046D7F" w14:textId="77777777" w:rsidR="009D1913" w:rsidRPr="009D1913" w:rsidRDefault="009D1913" w:rsidP="009D1913">
      <w:pPr>
        <w:numPr>
          <w:ilvl w:val="0"/>
          <w:numId w:val="136"/>
        </w:numPr>
        <w:spacing w:line="259" w:lineRule="auto"/>
        <w:ind w:right="11" w:firstLine="709"/>
        <w:jc w:val="both"/>
        <w:rPr>
          <w:color w:val="000000"/>
          <w:sz w:val="28"/>
          <w:szCs w:val="28"/>
          <w:lang w:eastAsia="bg-BG"/>
        </w:rPr>
      </w:pPr>
      <w:r w:rsidRPr="009D1913">
        <w:rPr>
          <w:color w:val="000000"/>
          <w:sz w:val="28"/>
          <w:szCs w:val="28"/>
          <w:lang w:eastAsia="bg-BG"/>
        </w:rPr>
        <w:t>Справка за  постъпили мнения , становища и предложения;</w:t>
      </w:r>
    </w:p>
    <w:p w14:paraId="7B6D1377" w14:textId="77777777" w:rsidR="00CD3026" w:rsidRPr="00CD3026" w:rsidRDefault="00CD3026" w:rsidP="00CD3026">
      <w:pPr>
        <w:pStyle w:val="af2"/>
        <w:spacing w:line="360" w:lineRule="auto"/>
        <w:ind w:left="1440"/>
        <w:rPr>
          <w:b/>
          <w:sz w:val="28"/>
          <w:szCs w:val="28"/>
        </w:rPr>
      </w:pPr>
    </w:p>
    <w:p w14:paraId="744D8C01" w14:textId="051D07FE" w:rsidR="00641EA1" w:rsidRDefault="00AD14DA" w:rsidP="00F65D3E">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CD3026" w:rsidRPr="00CD3026">
        <w:rPr>
          <w:sz w:val="28"/>
          <w:szCs w:val="28"/>
          <w:lang w:val="en-AU"/>
        </w:rPr>
        <w:t>чл</w:t>
      </w:r>
      <w:proofErr w:type="spellEnd"/>
      <w:r w:rsidR="00CD3026" w:rsidRPr="00CD3026">
        <w:rPr>
          <w:sz w:val="28"/>
          <w:szCs w:val="28"/>
          <w:lang w:val="en-AU"/>
        </w:rPr>
        <w:t xml:space="preserve">. 141, </w:t>
      </w:r>
      <w:proofErr w:type="spellStart"/>
      <w:r w:rsidR="00CD3026" w:rsidRPr="00CD3026">
        <w:rPr>
          <w:sz w:val="28"/>
          <w:szCs w:val="28"/>
          <w:lang w:val="en-AU"/>
        </w:rPr>
        <w:t>ал</w:t>
      </w:r>
      <w:proofErr w:type="spellEnd"/>
      <w:r w:rsidR="00CD3026" w:rsidRPr="00CD3026">
        <w:rPr>
          <w:sz w:val="28"/>
          <w:szCs w:val="28"/>
          <w:lang w:val="en-AU"/>
        </w:rPr>
        <w:t xml:space="preserve">. 4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Конституцията</w:t>
      </w:r>
      <w:proofErr w:type="spellEnd"/>
      <w:r w:rsidR="00CD3026" w:rsidRPr="00CD3026">
        <w:rPr>
          <w:sz w:val="28"/>
          <w:szCs w:val="28"/>
          <w:lang w:val="en-AU"/>
        </w:rPr>
        <w:t xml:space="preserve"> </w:t>
      </w:r>
      <w:proofErr w:type="spellStart"/>
      <w:r w:rsidR="00CD3026" w:rsidRPr="00CD3026">
        <w:rPr>
          <w:sz w:val="28"/>
          <w:szCs w:val="28"/>
          <w:lang w:val="en-AU"/>
        </w:rPr>
        <w:t>на</w:t>
      </w:r>
      <w:proofErr w:type="spellEnd"/>
      <w:r w:rsidR="00CD3026" w:rsidRPr="00CD3026">
        <w:rPr>
          <w:sz w:val="28"/>
          <w:szCs w:val="28"/>
          <w:lang w:val="en-AU"/>
        </w:rPr>
        <w:t xml:space="preserve"> </w:t>
      </w:r>
      <w:proofErr w:type="spellStart"/>
      <w:r w:rsidR="00CD3026" w:rsidRPr="00CD3026">
        <w:rPr>
          <w:sz w:val="28"/>
          <w:szCs w:val="28"/>
          <w:lang w:val="en-AU"/>
        </w:rPr>
        <w:t>Република</w:t>
      </w:r>
      <w:proofErr w:type="spellEnd"/>
      <w:r w:rsidR="00CD3026" w:rsidRPr="00CD3026">
        <w:rPr>
          <w:sz w:val="28"/>
          <w:szCs w:val="28"/>
          <w:lang w:val="en-AU"/>
        </w:rPr>
        <w:t xml:space="preserve"> България, </w:t>
      </w:r>
      <w:proofErr w:type="spellStart"/>
      <w:r w:rsidR="00CD3026" w:rsidRPr="00CD3026">
        <w:rPr>
          <w:sz w:val="28"/>
          <w:szCs w:val="28"/>
          <w:lang w:val="en-AU"/>
        </w:rPr>
        <w:t>чл</w:t>
      </w:r>
      <w:proofErr w:type="spellEnd"/>
      <w:r w:rsidR="00CD3026" w:rsidRPr="00CD3026">
        <w:rPr>
          <w:sz w:val="28"/>
          <w:szCs w:val="28"/>
          <w:lang w:val="en-AU"/>
        </w:rPr>
        <w:t xml:space="preserve">. 2, </w:t>
      </w:r>
      <w:proofErr w:type="spellStart"/>
      <w:r w:rsidR="00CD3026" w:rsidRPr="00CD3026">
        <w:rPr>
          <w:sz w:val="28"/>
          <w:szCs w:val="28"/>
          <w:lang w:val="en-AU"/>
        </w:rPr>
        <w:t>чл</w:t>
      </w:r>
      <w:proofErr w:type="spellEnd"/>
      <w:r w:rsidR="00CD3026" w:rsidRPr="00CD3026">
        <w:rPr>
          <w:sz w:val="28"/>
          <w:szCs w:val="28"/>
          <w:lang w:val="en-AU"/>
        </w:rPr>
        <w:t xml:space="preserve">. 8, </w:t>
      </w:r>
      <w:proofErr w:type="spellStart"/>
      <w:r w:rsidR="00CD3026" w:rsidRPr="00CD3026">
        <w:rPr>
          <w:sz w:val="28"/>
          <w:szCs w:val="28"/>
          <w:lang w:val="en-AU"/>
        </w:rPr>
        <w:t>чл</w:t>
      </w:r>
      <w:proofErr w:type="spellEnd"/>
      <w:r w:rsidR="00CD3026" w:rsidRPr="00CD3026">
        <w:rPr>
          <w:sz w:val="28"/>
          <w:szCs w:val="28"/>
          <w:lang w:val="en-AU"/>
        </w:rPr>
        <w:t xml:space="preserve">. 15 </w:t>
      </w:r>
      <w:proofErr w:type="spellStart"/>
      <w:r w:rsidR="00CD3026" w:rsidRPr="00CD3026">
        <w:rPr>
          <w:sz w:val="28"/>
          <w:szCs w:val="28"/>
          <w:lang w:val="en-AU"/>
        </w:rPr>
        <w:t>ал</w:t>
      </w:r>
      <w:proofErr w:type="spellEnd"/>
      <w:r w:rsidR="00CD3026" w:rsidRPr="00CD3026">
        <w:rPr>
          <w:sz w:val="28"/>
          <w:szCs w:val="28"/>
          <w:lang w:val="en-AU"/>
        </w:rPr>
        <w:t xml:space="preserve">. 1, </w:t>
      </w:r>
      <w:proofErr w:type="spellStart"/>
      <w:r w:rsidR="00CD3026" w:rsidRPr="00CD3026">
        <w:rPr>
          <w:sz w:val="28"/>
          <w:szCs w:val="28"/>
          <w:lang w:val="en-AU"/>
        </w:rPr>
        <w:t>чл</w:t>
      </w:r>
      <w:proofErr w:type="spellEnd"/>
      <w:r w:rsidR="00CD3026" w:rsidRPr="00CD3026">
        <w:rPr>
          <w:sz w:val="28"/>
          <w:szCs w:val="28"/>
          <w:lang w:val="en-AU"/>
        </w:rPr>
        <w:t xml:space="preserve">. 26 и чл.28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Закона</w:t>
      </w:r>
      <w:proofErr w:type="spellEnd"/>
      <w:r w:rsidR="00CD3026" w:rsidRPr="00CD3026">
        <w:rPr>
          <w:sz w:val="28"/>
          <w:szCs w:val="28"/>
          <w:lang w:val="en-AU"/>
        </w:rPr>
        <w:t xml:space="preserve"> </w:t>
      </w:r>
      <w:proofErr w:type="spellStart"/>
      <w:r w:rsidR="00CD3026" w:rsidRPr="00CD3026">
        <w:rPr>
          <w:sz w:val="28"/>
          <w:szCs w:val="28"/>
          <w:lang w:val="en-AU"/>
        </w:rPr>
        <w:t>за</w:t>
      </w:r>
      <w:proofErr w:type="spellEnd"/>
      <w:r w:rsidR="00CD3026" w:rsidRPr="00CD3026">
        <w:rPr>
          <w:sz w:val="28"/>
          <w:szCs w:val="28"/>
          <w:lang w:val="en-AU"/>
        </w:rPr>
        <w:t xml:space="preserve"> </w:t>
      </w:r>
      <w:proofErr w:type="spellStart"/>
      <w:r w:rsidR="00CD3026" w:rsidRPr="00CD3026">
        <w:rPr>
          <w:sz w:val="28"/>
          <w:szCs w:val="28"/>
          <w:lang w:val="en-AU"/>
        </w:rPr>
        <w:t>нормативните</w:t>
      </w:r>
      <w:proofErr w:type="spellEnd"/>
      <w:r w:rsidR="00CD3026" w:rsidRPr="00CD3026">
        <w:rPr>
          <w:sz w:val="28"/>
          <w:szCs w:val="28"/>
          <w:lang w:val="en-AU"/>
        </w:rPr>
        <w:t xml:space="preserve"> </w:t>
      </w:r>
      <w:proofErr w:type="spellStart"/>
      <w:r w:rsidR="00CD3026" w:rsidRPr="00CD3026">
        <w:rPr>
          <w:sz w:val="28"/>
          <w:szCs w:val="28"/>
          <w:lang w:val="en-AU"/>
        </w:rPr>
        <w:t>актове</w:t>
      </w:r>
      <w:proofErr w:type="spellEnd"/>
      <w:r w:rsidR="00CD3026" w:rsidRPr="00CD3026">
        <w:rPr>
          <w:sz w:val="28"/>
          <w:szCs w:val="28"/>
          <w:lang w:val="en-AU"/>
        </w:rPr>
        <w:t xml:space="preserve">, </w:t>
      </w:r>
      <w:proofErr w:type="spellStart"/>
      <w:r w:rsidR="00CD3026" w:rsidRPr="00CD3026">
        <w:rPr>
          <w:sz w:val="28"/>
          <w:szCs w:val="28"/>
          <w:lang w:val="en-AU"/>
        </w:rPr>
        <w:t>във</w:t>
      </w:r>
      <w:proofErr w:type="spellEnd"/>
      <w:r w:rsidR="00CD3026" w:rsidRPr="00CD3026">
        <w:rPr>
          <w:sz w:val="28"/>
          <w:szCs w:val="28"/>
          <w:lang w:val="en-AU"/>
        </w:rPr>
        <w:t xml:space="preserve"> </w:t>
      </w:r>
      <w:proofErr w:type="spellStart"/>
      <w:r w:rsidR="00CD3026" w:rsidRPr="00CD3026">
        <w:rPr>
          <w:sz w:val="28"/>
          <w:szCs w:val="28"/>
          <w:lang w:val="en-AU"/>
        </w:rPr>
        <w:t>връзка</w:t>
      </w:r>
      <w:proofErr w:type="spellEnd"/>
      <w:r w:rsidR="00CD3026" w:rsidRPr="00CD3026">
        <w:rPr>
          <w:sz w:val="28"/>
          <w:szCs w:val="28"/>
          <w:lang w:val="en-AU"/>
        </w:rPr>
        <w:t xml:space="preserve"> с </w:t>
      </w:r>
      <w:proofErr w:type="spellStart"/>
      <w:r w:rsidR="00CD3026" w:rsidRPr="00CD3026">
        <w:rPr>
          <w:sz w:val="28"/>
          <w:szCs w:val="28"/>
          <w:lang w:val="en-AU"/>
        </w:rPr>
        <w:t>чл</w:t>
      </w:r>
      <w:proofErr w:type="spellEnd"/>
      <w:r w:rsidR="00CD3026" w:rsidRPr="00CD3026">
        <w:rPr>
          <w:sz w:val="28"/>
          <w:szCs w:val="28"/>
          <w:lang w:val="en-AU"/>
        </w:rPr>
        <w:t xml:space="preserve">. 21, </w:t>
      </w:r>
      <w:proofErr w:type="spellStart"/>
      <w:r w:rsidR="00CD3026" w:rsidRPr="00CD3026">
        <w:rPr>
          <w:sz w:val="28"/>
          <w:szCs w:val="28"/>
          <w:lang w:val="en-AU"/>
        </w:rPr>
        <w:t>ал</w:t>
      </w:r>
      <w:proofErr w:type="spellEnd"/>
      <w:r w:rsidR="00CD3026" w:rsidRPr="00CD3026">
        <w:rPr>
          <w:sz w:val="28"/>
          <w:szCs w:val="28"/>
          <w:lang w:val="en-AU"/>
        </w:rPr>
        <w:t xml:space="preserve">. 1, т. 7 и ал.2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Закона</w:t>
      </w:r>
      <w:proofErr w:type="spellEnd"/>
      <w:r w:rsidR="00CD3026" w:rsidRPr="00CD3026">
        <w:rPr>
          <w:sz w:val="28"/>
          <w:szCs w:val="28"/>
          <w:lang w:val="en-AU"/>
        </w:rPr>
        <w:t xml:space="preserve"> </w:t>
      </w:r>
      <w:proofErr w:type="spellStart"/>
      <w:r w:rsidR="00CD3026" w:rsidRPr="00CD3026">
        <w:rPr>
          <w:sz w:val="28"/>
          <w:szCs w:val="28"/>
          <w:lang w:val="en-AU"/>
        </w:rPr>
        <w:t>за</w:t>
      </w:r>
      <w:proofErr w:type="spellEnd"/>
      <w:r w:rsidR="00CD3026" w:rsidRPr="00CD3026">
        <w:rPr>
          <w:sz w:val="28"/>
          <w:szCs w:val="28"/>
          <w:lang w:val="en-AU"/>
        </w:rPr>
        <w:t xml:space="preserve"> </w:t>
      </w:r>
      <w:proofErr w:type="spellStart"/>
      <w:r w:rsidR="00CD3026" w:rsidRPr="00CD3026">
        <w:rPr>
          <w:sz w:val="28"/>
          <w:szCs w:val="28"/>
          <w:lang w:val="en-AU"/>
        </w:rPr>
        <w:t>местното</w:t>
      </w:r>
      <w:proofErr w:type="spellEnd"/>
      <w:r w:rsidR="00CD3026" w:rsidRPr="00CD3026">
        <w:rPr>
          <w:sz w:val="28"/>
          <w:szCs w:val="28"/>
          <w:lang w:val="en-AU"/>
        </w:rPr>
        <w:t xml:space="preserve"> </w:t>
      </w:r>
      <w:proofErr w:type="spellStart"/>
      <w:r w:rsidR="00CD3026" w:rsidRPr="00CD3026">
        <w:rPr>
          <w:sz w:val="28"/>
          <w:szCs w:val="28"/>
          <w:lang w:val="en-AU"/>
        </w:rPr>
        <w:t>самоуправление</w:t>
      </w:r>
      <w:proofErr w:type="spellEnd"/>
      <w:r w:rsidR="00CD3026" w:rsidRPr="00CD3026">
        <w:rPr>
          <w:sz w:val="28"/>
          <w:szCs w:val="28"/>
          <w:lang w:val="en-AU"/>
        </w:rPr>
        <w:t xml:space="preserve"> и </w:t>
      </w:r>
      <w:proofErr w:type="spellStart"/>
      <w:r w:rsidR="00CD3026" w:rsidRPr="00CD3026">
        <w:rPr>
          <w:sz w:val="28"/>
          <w:szCs w:val="28"/>
          <w:lang w:val="en-AU"/>
        </w:rPr>
        <w:t>местната</w:t>
      </w:r>
      <w:proofErr w:type="spellEnd"/>
      <w:r w:rsidR="00CD3026" w:rsidRPr="00CD3026">
        <w:rPr>
          <w:sz w:val="28"/>
          <w:szCs w:val="28"/>
          <w:lang w:val="en-AU"/>
        </w:rPr>
        <w:t xml:space="preserve"> </w:t>
      </w:r>
      <w:proofErr w:type="spellStart"/>
      <w:r w:rsidR="00CD3026" w:rsidRPr="00CD3026">
        <w:rPr>
          <w:sz w:val="28"/>
          <w:szCs w:val="28"/>
          <w:lang w:val="en-AU"/>
        </w:rPr>
        <w:t>администрация</w:t>
      </w:r>
      <w:proofErr w:type="spellEnd"/>
      <w:r w:rsidR="00CD3026" w:rsidRPr="00CD3026">
        <w:rPr>
          <w:sz w:val="28"/>
          <w:szCs w:val="28"/>
          <w:lang w:val="en-AU"/>
        </w:rPr>
        <w:t xml:space="preserve">, </w:t>
      </w:r>
      <w:proofErr w:type="spellStart"/>
      <w:r w:rsidR="00CD3026" w:rsidRPr="00CD3026">
        <w:rPr>
          <w:sz w:val="28"/>
          <w:szCs w:val="28"/>
          <w:lang w:val="en-AU"/>
        </w:rPr>
        <w:t>във</w:t>
      </w:r>
      <w:proofErr w:type="spellEnd"/>
      <w:r w:rsidR="00CD3026" w:rsidRPr="00CD3026">
        <w:rPr>
          <w:sz w:val="28"/>
          <w:szCs w:val="28"/>
          <w:lang w:val="en-AU"/>
        </w:rPr>
        <w:t xml:space="preserve"> </w:t>
      </w:r>
      <w:proofErr w:type="spellStart"/>
      <w:r w:rsidR="00CD3026" w:rsidRPr="00CD3026">
        <w:rPr>
          <w:sz w:val="28"/>
          <w:szCs w:val="28"/>
          <w:lang w:val="en-AU"/>
        </w:rPr>
        <w:t>връзка</w:t>
      </w:r>
      <w:proofErr w:type="spellEnd"/>
      <w:r w:rsidR="00CD3026" w:rsidRPr="00CD3026">
        <w:rPr>
          <w:sz w:val="28"/>
          <w:szCs w:val="28"/>
          <w:lang w:val="en-AU"/>
        </w:rPr>
        <w:t xml:space="preserve"> с чл.6, </w:t>
      </w:r>
      <w:proofErr w:type="spellStart"/>
      <w:r w:rsidR="00CD3026" w:rsidRPr="00CD3026">
        <w:rPr>
          <w:sz w:val="28"/>
          <w:szCs w:val="28"/>
          <w:lang w:val="en-AU"/>
        </w:rPr>
        <w:t>ал</w:t>
      </w:r>
      <w:proofErr w:type="spellEnd"/>
      <w:r w:rsidR="00CD3026" w:rsidRPr="00CD3026">
        <w:rPr>
          <w:sz w:val="28"/>
          <w:szCs w:val="28"/>
          <w:lang w:val="en-AU"/>
        </w:rPr>
        <w:t xml:space="preserve">. 1 и 2, чл.7, чл.8 и чл.9, </w:t>
      </w:r>
      <w:proofErr w:type="spellStart"/>
      <w:r w:rsidR="00CD3026" w:rsidRPr="00CD3026">
        <w:rPr>
          <w:sz w:val="28"/>
          <w:szCs w:val="28"/>
          <w:lang w:val="en-AU"/>
        </w:rPr>
        <w:t>във</w:t>
      </w:r>
      <w:proofErr w:type="spellEnd"/>
      <w:r w:rsidR="00CD3026" w:rsidRPr="00CD3026">
        <w:rPr>
          <w:sz w:val="28"/>
          <w:szCs w:val="28"/>
          <w:lang w:val="en-AU"/>
        </w:rPr>
        <w:t xml:space="preserve"> </w:t>
      </w:r>
      <w:proofErr w:type="spellStart"/>
      <w:r w:rsidR="00CD3026" w:rsidRPr="00CD3026">
        <w:rPr>
          <w:sz w:val="28"/>
          <w:szCs w:val="28"/>
          <w:lang w:val="en-AU"/>
        </w:rPr>
        <w:t>връзка</w:t>
      </w:r>
      <w:proofErr w:type="spellEnd"/>
      <w:r w:rsidR="00CD3026" w:rsidRPr="00CD3026">
        <w:rPr>
          <w:sz w:val="28"/>
          <w:szCs w:val="28"/>
          <w:lang w:val="en-AU"/>
        </w:rPr>
        <w:t xml:space="preserve"> с </w:t>
      </w:r>
      <w:proofErr w:type="spellStart"/>
      <w:r w:rsidR="00CD3026" w:rsidRPr="00CD3026">
        <w:rPr>
          <w:sz w:val="28"/>
          <w:szCs w:val="28"/>
          <w:lang w:val="en-AU"/>
        </w:rPr>
        <w:t>чл</w:t>
      </w:r>
      <w:proofErr w:type="spellEnd"/>
      <w:r w:rsidR="00CD3026" w:rsidRPr="00CD3026">
        <w:rPr>
          <w:sz w:val="28"/>
          <w:szCs w:val="28"/>
          <w:lang w:val="en-AU"/>
        </w:rPr>
        <w:t xml:space="preserve">. 72, 104 – 110, 116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Закона</w:t>
      </w:r>
      <w:proofErr w:type="spellEnd"/>
      <w:r w:rsidR="00CD3026" w:rsidRPr="00CD3026">
        <w:rPr>
          <w:sz w:val="28"/>
          <w:szCs w:val="28"/>
          <w:lang w:val="en-AU"/>
        </w:rPr>
        <w:t xml:space="preserve"> </w:t>
      </w:r>
      <w:proofErr w:type="spellStart"/>
      <w:r w:rsidR="00CD3026" w:rsidRPr="00CD3026">
        <w:rPr>
          <w:sz w:val="28"/>
          <w:szCs w:val="28"/>
          <w:lang w:val="en-AU"/>
        </w:rPr>
        <w:t>за</w:t>
      </w:r>
      <w:proofErr w:type="spellEnd"/>
      <w:r w:rsidR="00CD3026" w:rsidRPr="00CD3026">
        <w:rPr>
          <w:sz w:val="28"/>
          <w:szCs w:val="28"/>
          <w:lang w:val="en-AU"/>
        </w:rPr>
        <w:t xml:space="preserve"> </w:t>
      </w:r>
      <w:proofErr w:type="spellStart"/>
      <w:r w:rsidR="00CD3026" w:rsidRPr="00CD3026">
        <w:rPr>
          <w:sz w:val="28"/>
          <w:szCs w:val="28"/>
          <w:lang w:val="en-AU"/>
        </w:rPr>
        <w:t>местни</w:t>
      </w:r>
      <w:proofErr w:type="spellEnd"/>
      <w:r w:rsidR="00CD3026" w:rsidRPr="00CD3026">
        <w:rPr>
          <w:sz w:val="28"/>
          <w:szCs w:val="28"/>
          <w:lang w:val="en-AU"/>
        </w:rPr>
        <w:t xml:space="preserve"> </w:t>
      </w:r>
      <w:proofErr w:type="spellStart"/>
      <w:r w:rsidR="00CD3026" w:rsidRPr="00CD3026">
        <w:rPr>
          <w:sz w:val="28"/>
          <w:szCs w:val="28"/>
          <w:lang w:val="en-AU"/>
        </w:rPr>
        <w:t>данъци</w:t>
      </w:r>
      <w:proofErr w:type="spellEnd"/>
      <w:r w:rsidR="00CD3026" w:rsidRPr="00CD3026">
        <w:rPr>
          <w:sz w:val="28"/>
          <w:szCs w:val="28"/>
          <w:lang w:val="en-AU"/>
        </w:rPr>
        <w:t xml:space="preserve"> и </w:t>
      </w:r>
      <w:proofErr w:type="spellStart"/>
      <w:r w:rsidR="00CD3026" w:rsidRPr="00CD3026">
        <w:rPr>
          <w:sz w:val="28"/>
          <w:szCs w:val="28"/>
          <w:lang w:val="en-AU"/>
        </w:rPr>
        <w:t>такси</w:t>
      </w:r>
      <w:proofErr w:type="spellEnd"/>
      <w:r w:rsidR="00CD3026" w:rsidRPr="00CD3026">
        <w:rPr>
          <w:sz w:val="28"/>
          <w:szCs w:val="28"/>
          <w:lang w:val="en-AU"/>
        </w:rPr>
        <w:t xml:space="preserve">, чл.6, </w:t>
      </w:r>
      <w:proofErr w:type="spellStart"/>
      <w:proofErr w:type="gramStart"/>
      <w:r w:rsidR="00CD3026" w:rsidRPr="00CD3026">
        <w:rPr>
          <w:sz w:val="28"/>
          <w:szCs w:val="28"/>
          <w:lang w:val="en-AU"/>
        </w:rPr>
        <w:t>буква</w:t>
      </w:r>
      <w:proofErr w:type="spellEnd"/>
      <w:r w:rsidR="00CD3026" w:rsidRPr="00CD3026">
        <w:rPr>
          <w:sz w:val="28"/>
          <w:szCs w:val="28"/>
          <w:lang w:val="en-AU"/>
        </w:rPr>
        <w:t xml:space="preserve"> ”к</w:t>
      </w:r>
      <w:proofErr w:type="gramEnd"/>
      <w:r w:rsidR="00CD3026" w:rsidRPr="00CD3026">
        <w:rPr>
          <w:sz w:val="28"/>
          <w:szCs w:val="28"/>
          <w:lang w:val="en-AU"/>
        </w:rPr>
        <w:t xml:space="preserve">” </w:t>
      </w:r>
      <w:proofErr w:type="spellStart"/>
      <w:r w:rsidR="00CD3026" w:rsidRPr="00CD3026">
        <w:rPr>
          <w:sz w:val="28"/>
          <w:szCs w:val="28"/>
          <w:lang w:val="en-AU"/>
        </w:rPr>
        <w:t>от</w:t>
      </w:r>
      <w:proofErr w:type="spellEnd"/>
      <w:r w:rsidR="00CD3026" w:rsidRPr="00CD3026">
        <w:rPr>
          <w:sz w:val="28"/>
          <w:szCs w:val="28"/>
          <w:lang w:val="en-AU"/>
        </w:rPr>
        <w:t xml:space="preserve"> ЗМДТ </w:t>
      </w:r>
      <w:proofErr w:type="spellStart"/>
      <w:r w:rsidR="00CD3026" w:rsidRPr="00CD3026">
        <w:rPr>
          <w:sz w:val="28"/>
          <w:szCs w:val="28"/>
          <w:lang w:val="en-AU"/>
        </w:rPr>
        <w:t>във</w:t>
      </w:r>
      <w:proofErr w:type="spellEnd"/>
      <w:r w:rsidR="00CD3026" w:rsidRPr="00CD3026">
        <w:rPr>
          <w:sz w:val="28"/>
          <w:szCs w:val="28"/>
          <w:lang w:val="en-AU"/>
        </w:rPr>
        <w:t xml:space="preserve"> </w:t>
      </w:r>
      <w:proofErr w:type="spellStart"/>
      <w:r w:rsidR="00CD3026" w:rsidRPr="00CD3026">
        <w:rPr>
          <w:sz w:val="28"/>
          <w:szCs w:val="28"/>
          <w:lang w:val="en-AU"/>
        </w:rPr>
        <w:t>връзка</w:t>
      </w:r>
      <w:proofErr w:type="spellEnd"/>
      <w:r w:rsidR="00CD3026" w:rsidRPr="00CD3026">
        <w:rPr>
          <w:sz w:val="28"/>
          <w:szCs w:val="28"/>
          <w:lang w:val="en-AU"/>
        </w:rPr>
        <w:t xml:space="preserve"> с </w:t>
      </w:r>
      <w:proofErr w:type="spellStart"/>
      <w:r w:rsidR="00CD3026" w:rsidRPr="00CD3026">
        <w:rPr>
          <w:sz w:val="28"/>
          <w:szCs w:val="28"/>
          <w:lang w:val="en-AU"/>
        </w:rPr>
        <w:t>чл</w:t>
      </w:r>
      <w:proofErr w:type="spellEnd"/>
      <w:r w:rsidR="00CD3026" w:rsidRPr="00CD3026">
        <w:rPr>
          <w:sz w:val="28"/>
          <w:szCs w:val="28"/>
          <w:lang w:val="en-AU"/>
        </w:rPr>
        <w:t>. 171, т. 5, б „</w:t>
      </w:r>
      <w:proofErr w:type="gramStart"/>
      <w:r w:rsidR="00CD3026" w:rsidRPr="00CD3026">
        <w:rPr>
          <w:sz w:val="28"/>
          <w:szCs w:val="28"/>
          <w:lang w:val="en-AU"/>
        </w:rPr>
        <w:t xml:space="preserve">б“ </w:t>
      </w:r>
      <w:proofErr w:type="spellStart"/>
      <w:r w:rsidR="00CD3026" w:rsidRPr="00CD3026">
        <w:rPr>
          <w:sz w:val="28"/>
          <w:szCs w:val="28"/>
          <w:lang w:val="en-AU"/>
        </w:rPr>
        <w:t>от</w:t>
      </w:r>
      <w:proofErr w:type="spellEnd"/>
      <w:proofErr w:type="gramEnd"/>
      <w:r w:rsidR="00CD3026" w:rsidRPr="00CD3026">
        <w:rPr>
          <w:sz w:val="28"/>
          <w:szCs w:val="28"/>
          <w:lang w:val="en-AU"/>
        </w:rPr>
        <w:t xml:space="preserve"> </w:t>
      </w:r>
      <w:proofErr w:type="spellStart"/>
      <w:r w:rsidR="00CD3026" w:rsidRPr="00CD3026">
        <w:rPr>
          <w:sz w:val="28"/>
          <w:szCs w:val="28"/>
          <w:lang w:val="en-AU"/>
        </w:rPr>
        <w:t>Закона</w:t>
      </w:r>
      <w:proofErr w:type="spellEnd"/>
      <w:r w:rsidR="00CD3026" w:rsidRPr="00CD3026">
        <w:rPr>
          <w:sz w:val="28"/>
          <w:szCs w:val="28"/>
          <w:lang w:val="en-AU"/>
        </w:rPr>
        <w:t xml:space="preserve"> </w:t>
      </w:r>
      <w:proofErr w:type="spellStart"/>
      <w:r w:rsidR="00CD3026" w:rsidRPr="00CD3026">
        <w:rPr>
          <w:sz w:val="28"/>
          <w:szCs w:val="28"/>
          <w:lang w:val="en-AU"/>
        </w:rPr>
        <w:t>за</w:t>
      </w:r>
      <w:proofErr w:type="spellEnd"/>
      <w:r w:rsidR="00CD3026" w:rsidRPr="00CD3026">
        <w:rPr>
          <w:sz w:val="28"/>
          <w:szCs w:val="28"/>
          <w:lang w:val="en-AU"/>
        </w:rPr>
        <w:t xml:space="preserve"> </w:t>
      </w:r>
      <w:proofErr w:type="spellStart"/>
      <w:r w:rsidR="00CD3026" w:rsidRPr="00CD3026">
        <w:rPr>
          <w:sz w:val="28"/>
          <w:szCs w:val="28"/>
          <w:lang w:val="en-AU"/>
        </w:rPr>
        <w:t>движение</w:t>
      </w:r>
      <w:proofErr w:type="spellEnd"/>
      <w:r w:rsidR="00CD3026" w:rsidRPr="00CD3026">
        <w:rPr>
          <w:sz w:val="28"/>
          <w:szCs w:val="28"/>
          <w:lang w:val="en-AU"/>
        </w:rPr>
        <w:t xml:space="preserve"> </w:t>
      </w:r>
      <w:proofErr w:type="spellStart"/>
      <w:r w:rsidR="00CD3026" w:rsidRPr="00CD3026">
        <w:rPr>
          <w:sz w:val="28"/>
          <w:szCs w:val="28"/>
          <w:lang w:val="en-AU"/>
        </w:rPr>
        <w:t>по</w:t>
      </w:r>
      <w:proofErr w:type="spellEnd"/>
      <w:r w:rsidR="00CD3026" w:rsidRPr="00CD3026">
        <w:rPr>
          <w:sz w:val="28"/>
          <w:szCs w:val="28"/>
          <w:lang w:val="en-AU"/>
        </w:rPr>
        <w:t xml:space="preserve"> </w:t>
      </w:r>
      <w:proofErr w:type="spellStart"/>
      <w:r w:rsidR="00CD3026" w:rsidRPr="00CD3026">
        <w:rPr>
          <w:sz w:val="28"/>
          <w:szCs w:val="28"/>
          <w:lang w:val="en-AU"/>
        </w:rPr>
        <w:t>пътищата</w:t>
      </w:r>
      <w:proofErr w:type="spellEnd"/>
      <w:r w:rsidR="00CD3026" w:rsidRPr="00CD3026">
        <w:rPr>
          <w:sz w:val="28"/>
          <w:szCs w:val="28"/>
          <w:lang w:val="en-AU"/>
        </w:rPr>
        <w:t xml:space="preserve">, </w:t>
      </w:r>
      <w:proofErr w:type="spellStart"/>
      <w:r w:rsidR="00CD3026" w:rsidRPr="00CD3026">
        <w:rPr>
          <w:sz w:val="28"/>
          <w:szCs w:val="28"/>
          <w:lang w:val="en-AU"/>
        </w:rPr>
        <w:t>чл</w:t>
      </w:r>
      <w:proofErr w:type="spellEnd"/>
      <w:r w:rsidR="00CD3026" w:rsidRPr="00CD3026">
        <w:rPr>
          <w:sz w:val="28"/>
          <w:szCs w:val="28"/>
          <w:lang w:val="en-AU"/>
        </w:rPr>
        <w:t xml:space="preserve">. 99, </w:t>
      </w:r>
      <w:proofErr w:type="spellStart"/>
      <w:r w:rsidR="00CD3026" w:rsidRPr="00CD3026">
        <w:rPr>
          <w:sz w:val="28"/>
          <w:szCs w:val="28"/>
          <w:lang w:val="en-AU"/>
        </w:rPr>
        <w:t>ал</w:t>
      </w:r>
      <w:proofErr w:type="spellEnd"/>
      <w:r w:rsidR="00CD3026" w:rsidRPr="00CD3026">
        <w:rPr>
          <w:sz w:val="28"/>
          <w:szCs w:val="28"/>
          <w:lang w:val="en-AU"/>
        </w:rPr>
        <w:t xml:space="preserve">. 3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ЗДвП</w:t>
      </w:r>
      <w:proofErr w:type="spellEnd"/>
      <w:r w:rsidR="00CD3026" w:rsidRPr="00CD3026">
        <w:rPr>
          <w:sz w:val="28"/>
          <w:szCs w:val="28"/>
          <w:lang w:val="en-AU"/>
        </w:rPr>
        <w:t xml:space="preserve">, </w:t>
      </w:r>
      <w:proofErr w:type="spellStart"/>
      <w:r w:rsidR="00CD3026" w:rsidRPr="00CD3026">
        <w:rPr>
          <w:sz w:val="28"/>
          <w:szCs w:val="28"/>
          <w:lang w:val="en-AU"/>
        </w:rPr>
        <w:t>чл</w:t>
      </w:r>
      <w:proofErr w:type="spellEnd"/>
      <w:r w:rsidR="00CD3026" w:rsidRPr="00CD3026">
        <w:rPr>
          <w:sz w:val="28"/>
          <w:szCs w:val="28"/>
          <w:lang w:val="en-AU"/>
        </w:rPr>
        <w:t xml:space="preserve">. 8 и </w:t>
      </w:r>
      <w:proofErr w:type="spellStart"/>
      <w:r w:rsidR="00CD3026" w:rsidRPr="00CD3026">
        <w:rPr>
          <w:sz w:val="28"/>
          <w:szCs w:val="28"/>
          <w:lang w:val="en-AU"/>
        </w:rPr>
        <w:t>чл</w:t>
      </w:r>
      <w:proofErr w:type="spellEnd"/>
      <w:r w:rsidR="00CD3026" w:rsidRPr="00CD3026">
        <w:rPr>
          <w:sz w:val="28"/>
          <w:szCs w:val="28"/>
          <w:lang w:val="en-AU"/>
        </w:rPr>
        <w:t xml:space="preserve">. 15, </w:t>
      </w:r>
      <w:proofErr w:type="spellStart"/>
      <w:r w:rsidR="00CD3026" w:rsidRPr="00CD3026">
        <w:rPr>
          <w:sz w:val="28"/>
          <w:szCs w:val="28"/>
          <w:lang w:val="en-AU"/>
        </w:rPr>
        <w:t>ал</w:t>
      </w:r>
      <w:proofErr w:type="spellEnd"/>
      <w:r w:rsidR="00CD3026" w:rsidRPr="00CD3026">
        <w:rPr>
          <w:sz w:val="28"/>
          <w:szCs w:val="28"/>
          <w:lang w:val="en-AU"/>
        </w:rPr>
        <w:t xml:space="preserve">. 1 </w:t>
      </w:r>
      <w:proofErr w:type="spellStart"/>
      <w:r w:rsidR="00CD3026" w:rsidRPr="00CD3026">
        <w:rPr>
          <w:sz w:val="28"/>
          <w:szCs w:val="28"/>
          <w:lang w:val="en-AU"/>
        </w:rPr>
        <w:t>от</w:t>
      </w:r>
      <w:proofErr w:type="spellEnd"/>
      <w:r w:rsidR="00CD3026" w:rsidRPr="00CD3026">
        <w:rPr>
          <w:sz w:val="28"/>
          <w:szCs w:val="28"/>
          <w:lang w:val="en-AU"/>
        </w:rPr>
        <w:t xml:space="preserve"> ЗНА и </w:t>
      </w:r>
      <w:proofErr w:type="spellStart"/>
      <w:r w:rsidR="00CD3026" w:rsidRPr="00CD3026">
        <w:rPr>
          <w:sz w:val="28"/>
          <w:szCs w:val="28"/>
          <w:lang w:val="en-AU"/>
        </w:rPr>
        <w:t>чл</w:t>
      </w:r>
      <w:proofErr w:type="spellEnd"/>
      <w:r w:rsidR="00CD3026" w:rsidRPr="00CD3026">
        <w:rPr>
          <w:sz w:val="28"/>
          <w:szCs w:val="28"/>
          <w:lang w:val="en-AU"/>
        </w:rPr>
        <w:t xml:space="preserve">. 78-80 </w:t>
      </w:r>
      <w:proofErr w:type="spellStart"/>
      <w:r w:rsidR="00CD3026" w:rsidRPr="00CD3026">
        <w:rPr>
          <w:sz w:val="28"/>
          <w:szCs w:val="28"/>
          <w:lang w:val="en-AU"/>
        </w:rPr>
        <w:t>от</w:t>
      </w:r>
      <w:proofErr w:type="spellEnd"/>
      <w:r w:rsidR="00CD3026" w:rsidRPr="00CD3026">
        <w:rPr>
          <w:sz w:val="28"/>
          <w:szCs w:val="28"/>
          <w:lang w:val="en-AU"/>
        </w:rPr>
        <w:t xml:space="preserve"> </w:t>
      </w:r>
      <w:proofErr w:type="spellStart"/>
      <w:r w:rsidR="00CD3026" w:rsidRPr="00CD3026">
        <w:rPr>
          <w:sz w:val="28"/>
          <w:szCs w:val="28"/>
          <w:lang w:val="en-AU"/>
        </w:rPr>
        <w:t>Административно</w:t>
      </w:r>
      <w:proofErr w:type="spellEnd"/>
      <w:r w:rsidR="00CD3026" w:rsidRPr="00CD3026">
        <w:rPr>
          <w:sz w:val="28"/>
          <w:szCs w:val="28"/>
          <w:lang w:val="en-AU"/>
        </w:rPr>
        <w:t xml:space="preserve"> </w:t>
      </w:r>
      <w:proofErr w:type="spellStart"/>
      <w:r w:rsidR="00CD3026" w:rsidRPr="00CD3026">
        <w:rPr>
          <w:sz w:val="28"/>
          <w:szCs w:val="28"/>
          <w:lang w:val="en-AU"/>
        </w:rPr>
        <w:t>процесуалния</w:t>
      </w:r>
      <w:proofErr w:type="spellEnd"/>
      <w:r w:rsidR="00CD3026" w:rsidRPr="00CD3026">
        <w:rPr>
          <w:sz w:val="28"/>
          <w:szCs w:val="28"/>
          <w:lang w:val="en-AU"/>
        </w:rPr>
        <w:t xml:space="preserve"> </w:t>
      </w:r>
      <w:proofErr w:type="spellStart"/>
      <w:r w:rsidR="00CD3026" w:rsidRPr="00CD3026">
        <w:rPr>
          <w:sz w:val="28"/>
          <w:szCs w:val="28"/>
          <w:lang w:val="en-AU"/>
        </w:rPr>
        <w:t>кодекс</w:t>
      </w:r>
      <w:proofErr w:type="spellEnd"/>
      <w:r w:rsidR="00CD3026" w:rsidRPr="00CD3026">
        <w:rPr>
          <w:sz w:val="28"/>
          <w:szCs w:val="28"/>
          <w:lang w:val="en-AU"/>
        </w:rPr>
        <w:t xml:space="preserve"> (АПК)</w:t>
      </w:r>
      <w:r w:rsidR="006B02C7" w:rsidRPr="006B02C7">
        <w:rPr>
          <w:sz w:val="28"/>
          <w:szCs w:val="28"/>
          <w:lang w:val="en-AU"/>
        </w:rPr>
        <w:t>,</w:t>
      </w:r>
      <w:r w:rsidR="007312FF">
        <w:rPr>
          <w:sz w:val="28"/>
          <w:szCs w:val="28"/>
        </w:rPr>
        <w:t xml:space="preserve"> както и целесъобразно и в обществен интерес. </w:t>
      </w:r>
    </w:p>
    <w:p w14:paraId="391EDD95" w14:textId="77777777" w:rsidR="0068127B" w:rsidRDefault="0068127B" w:rsidP="0068127B">
      <w:pPr>
        <w:tabs>
          <w:tab w:val="left" w:pos="1416"/>
          <w:tab w:val="center" w:pos="4536"/>
        </w:tabs>
        <w:suppressAutoHyphens/>
        <w:spacing w:line="276" w:lineRule="auto"/>
        <w:ind w:right="34"/>
        <w:jc w:val="both"/>
        <w:rPr>
          <w:sz w:val="28"/>
          <w:szCs w:val="28"/>
        </w:rPr>
      </w:pPr>
    </w:p>
    <w:p w14:paraId="5F06E704" w14:textId="4197960F" w:rsidR="0068127B" w:rsidRDefault="0068127B" w:rsidP="0068127B">
      <w:pPr>
        <w:tabs>
          <w:tab w:val="left" w:pos="567"/>
          <w:tab w:val="center" w:pos="4536"/>
        </w:tabs>
        <w:suppressAutoHyphens/>
        <w:spacing w:line="276" w:lineRule="auto"/>
        <w:ind w:right="34"/>
        <w:jc w:val="both"/>
        <w:rPr>
          <w:b/>
          <w:color w:val="000000"/>
          <w:sz w:val="28"/>
          <w:szCs w:val="28"/>
          <w:lang w:eastAsia="bg-BG"/>
        </w:rPr>
      </w:pPr>
      <w:r>
        <w:rPr>
          <w:sz w:val="28"/>
          <w:szCs w:val="28"/>
        </w:rPr>
        <w:tab/>
      </w:r>
      <w:r w:rsidRPr="0068127B">
        <w:rPr>
          <w:b/>
          <w:color w:val="000000"/>
          <w:sz w:val="28"/>
          <w:szCs w:val="28"/>
          <w:lang w:eastAsia="bg-BG"/>
        </w:rPr>
        <w:t>Мотиви за предварително</w:t>
      </w:r>
      <w:r>
        <w:rPr>
          <w:b/>
          <w:color w:val="000000"/>
          <w:sz w:val="28"/>
          <w:szCs w:val="28"/>
          <w:lang w:eastAsia="bg-BG"/>
        </w:rPr>
        <w:t>то</w:t>
      </w:r>
      <w:r w:rsidRPr="0068127B">
        <w:rPr>
          <w:b/>
          <w:color w:val="000000"/>
          <w:sz w:val="28"/>
          <w:szCs w:val="28"/>
          <w:lang w:eastAsia="bg-BG"/>
        </w:rPr>
        <w:t xml:space="preserve"> изпълнение:</w:t>
      </w:r>
    </w:p>
    <w:p w14:paraId="300A80B7" w14:textId="24BE1654" w:rsidR="00844F92" w:rsidRPr="00844F92" w:rsidRDefault="00844F92" w:rsidP="0068127B">
      <w:pPr>
        <w:tabs>
          <w:tab w:val="left" w:pos="567"/>
          <w:tab w:val="center" w:pos="4536"/>
        </w:tabs>
        <w:suppressAutoHyphens/>
        <w:spacing w:line="276" w:lineRule="auto"/>
        <w:ind w:right="34"/>
        <w:jc w:val="both"/>
        <w:rPr>
          <w:bCs/>
          <w:color w:val="000000"/>
          <w:sz w:val="28"/>
          <w:szCs w:val="28"/>
          <w:lang w:eastAsia="bg-BG"/>
        </w:rPr>
      </w:pPr>
      <w:r>
        <w:rPr>
          <w:bCs/>
          <w:color w:val="000000"/>
          <w:sz w:val="28"/>
          <w:szCs w:val="28"/>
          <w:lang w:eastAsia="bg-BG"/>
        </w:rPr>
        <w:tab/>
      </w:r>
      <w:r w:rsidRPr="00844F92">
        <w:rPr>
          <w:bCs/>
          <w:color w:val="000000"/>
          <w:sz w:val="28"/>
          <w:szCs w:val="28"/>
          <w:lang w:eastAsia="bg-BG"/>
        </w:rPr>
        <w:t xml:space="preserve">Допускането на предварителното изпълнение на </w:t>
      </w:r>
      <w:r>
        <w:rPr>
          <w:bCs/>
          <w:color w:val="000000"/>
          <w:sz w:val="28"/>
          <w:szCs w:val="28"/>
          <w:lang w:eastAsia="bg-BG"/>
        </w:rPr>
        <w:t>решението е с оглед защита на особено важни обществени интереси, а именно:</w:t>
      </w:r>
    </w:p>
    <w:p w14:paraId="26D9743F" w14:textId="77777777" w:rsidR="0068127B" w:rsidRPr="0068127B" w:rsidRDefault="0068127B" w:rsidP="0068127B">
      <w:pPr>
        <w:keepNext/>
        <w:keepLines/>
        <w:numPr>
          <w:ilvl w:val="1"/>
          <w:numId w:val="128"/>
        </w:numPr>
        <w:spacing w:before="40"/>
        <w:ind w:left="567" w:right="34" w:hanging="283"/>
        <w:jc w:val="both"/>
        <w:outlineLvl w:val="2"/>
        <w:rPr>
          <w:b/>
          <w:color w:val="000000"/>
          <w:sz w:val="28"/>
          <w:szCs w:val="28"/>
          <w:lang w:eastAsia="bg-BG"/>
        </w:rPr>
      </w:pPr>
      <w:r w:rsidRPr="0068127B">
        <w:rPr>
          <w:b/>
          <w:color w:val="000000"/>
          <w:sz w:val="28"/>
          <w:szCs w:val="28"/>
          <w:lang w:eastAsia="bg-BG"/>
        </w:rPr>
        <w:t>Необходимост от синхронизиране на общинската наредба с правната рамка за приемане на еврото</w:t>
      </w:r>
      <w:r w:rsidRPr="0068127B">
        <w:rPr>
          <w:b/>
          <w:color w:val="000000"/>
          <w:sz w:val="28"/>
          <w:szCs w:val="28"/>
          <w:lang w:val="en-US" w:eastAsia="bg-BG"/>
        </w:rPr>
        <w:t>:</w:t>
      </w:r>
    </w:p>
    <w:p w14:paraId="7F4D6F06" w14:textId="77777777" w:rsidR="0068127B" w:rsidRPr="0068127B" w:rsidRDefault="0068127B" w:rsidP="0068127B">
      <w:pPr>
        <w:keepNext/>
        <w:keepLines/>
        <w:spacing w:before="40"/>
        <w:ind w:right="34" w:firstLine="567"/>
        <w:jc w:val="both"/>
        <w:outlineLvl w:val="2"/>
        <w:rPr>
          <w:color w:val="000000"/>
          <w:sz w:val="28"/>
          <w:szCs w:val="28"/>
          <w:lang w:eastAsia="bg-BG"/>
        </w:rPr>
      </w:pPr>
      <w:r w:rsidRPr="0068127B">
        <w:rPr>
          <w:color w:val="000000"/>
          <w:sz w:val="28"/>
          <w:szCs w:val="28"/>
          <w:lang w:eastAsia="bg-BG"/>
        </w:rPr>
        <w:t xml:space="preserve">Съветът на Европейския съюз прие на 8 юли 2025 г. решение, с което одобри присъединяването на България към еврозоната от </w:t>
      </w:r>
      <w:r w:rsidRPr="0068127B">
        <w:rPr>
          <w:b/>
          <w:bCs/>
          <w:color w:val="000000"/>
          <w:sz w:val="28"/>
          <w:szCs w:val="28"/>
          <w:lang w:eastAsia="bg-BG"/>
        </w:rPr>
        <w:t>1 януари 2026 г.</w:t>
      </w:r>
      <w:r w:rsidRPr="0068127B">
        <w:rPr>
          <w:color w:val="000000"/>
          <w:sz w:val="28"/>
          <w:szCs w:val="28"/>
          <w:lang w:eastAsia="bg-BG"/>
        </w:rPr>
        <w:t xml:space="preserve"> и фиксира курс от 1,95583 лв. за 1 евро. В този контекст всички финансови задължения, включително местните такси и цени на услуги, трябва да бъдат изчислявани и събирани в евро или в левови</w:t>
      </w:r>
      <w:r w:rsidRPr="0068127B">
        <w:rPr>
          <w:color w:val="000000"/>
          <w:sz w:val="28"/>
          <w:szCs w:val="28"/>
          <w:lang w:eastAsia="bg-BG"/>
        </w:rPr>
        <w:noBreakHyphen/>
        <w:t>еквиваленти, определени по фиксирания курс.</w:t>
      </w:r>
    </w:p>
    <w:p w14:paraId="58A926B9" w14:textId="77777777" w:rsidR="0068127B" w:rsidRPr="0068127B" w:rsidRDefault="0068127B" w:rsidP="007F6527">
      <w:pPr>
        <w:ind w:firstLine="426"/>
        <w:jc w:val="both"/>
        <w:rPr>
          <w:sz w:val="28"/>
          <w:szCs w:val="28"/>
          <w:lang w:eastAsia="bg-BG"/>
        </w:rPr>
      </w:pPr>
      <w:r w:rsidRPr="0068127B">
        <w:rPr>
          <w:sz w:val="28"/>
          <w:szCs w:val="28"/>
          <w:lang w:eastAsia="bg-BG"/>
        </w:rPr>
        <w:t xml:space="preserve">За да се гарантира законност и предвидимост, общинските наредби трябва да бъдат приведени в съответствие с националния закон и европейските актове. В мотивите на други общини (напр. Балчик) се подчертава, че </w:t>
      </w:r>
      <w:r w:rsidRPr="0068127B">
        <w:rPr>
          <w:b/>
          <w:bCs/>
          <w:sz w:val="28"/>
          <w:szCs w:val="28"/>
          <w:lang w:eastAsia="bg-BG"/>
        </w:rPr>
        <w:t>единственият целесъобразен начин местното законодателство да бъде адаптирано в процеса на въвеждане на еврото</w:t>
      </w:r>
      <w:r w:rsidRPr="0068127B">
        <w:rPr>
          <w:sz w:val="28"/>
          <w:szCs w:val="28"/>
          <w:lang w:eastAsia="bg-BG"/>
        </w:rPr>
        <w:t xml:space="preserve"> е приемането на съответни изменения и допълнения в наредбите.</w:t>
      </w:r>
    </w:p>
    <w:p w14:paraId="6C3F769F" w14:textId="77777777" w:rsidR="0068127B" w:rsidRPr="0068127B" w:rsidRDefault="0068127B" w:rsidP="0068127B">
      <w:pPr>
        <w:keepNext/>
        <w:keepLines/>
        <w:numPr>
          <w:ilvl w:val="0"/>
          <w:numId w:val="124"/>
        </w:numPr>
        <w:tabs>
          <w:tab w:val="left" w:pos="851"/>
        </w:tabs>
        <w:ind w:left="426" w:right="34" w:firstLine="141"/>
        <w:jc w:val="both"/>
        <w:outlineLvl w:val="2"/>
        <w:rPr>
          <w:b/>
          <w:color w:val="000000"/>
          <w:sz w:val="28"/>
          <w:szCs w:val="28"/>
          <w:lang w:eastAsia="bg-BG"/>
        </w:rPr>
      </w:pPr>
      <w:r w:rsidRPr="0068127B">
        <w:rPr>
          <w:b/>
          <w:color w:val="000000"/>
          <w:sz w:val="28"/>
          <w:szCs w:val="28"/>
          <w:lang w:eastAsia="bg-BG"/>
        </w:rPr>
        <w:lastRenderedPageBreak/>
        <w:t>Задължение за двойно обозначаване на цени</w:t>
      </w:r>
      <w:r w:rsidRPr="0068127B">
        <w:rPr>
          <w:b/>
          <w:color w:val="000000"/>
          <w:sz w:val="28"/>
          <w:szCs w:val="28"/>
          <w:lang w:val="en-US" w:eastAsia="bg-BG"/>
        </w:rPr>
        <w:t>:</w:t>
      </w:r>
    </w:p>
    <w:p w14:paraId="59B6B5C9" w14:textId="77777777" w:rsidR="0068127B" w:rsidRPr="0068127B" w:rsidRDefault="0068127B" w:rsidP="0068127B">
      <w:pPr>
        <w:keepNext/>
        <w:keepLines/>
        <w:ind w:right="34"/>
        <w:jc w:val="both"/>
        <w:outlineLvl w:val="2"/>
        <w:rPr>
          <w:color w:val="000000"/>
          <w:sz w:val="28"/>
          <w:szCs w:val="28"/>
          <w:lang w:eastAsia="bg-BG"/>
        </w:rPr>
      </w:pPr>
      <w:r w:rsidRPr="0068127B">
        <w:rPr>
          <w:color w:val="000000"/>
          <w:sz w:val="28"/>
          <w:szCs w:val="28"/>
          <w:lang w:eastAsia="bg-BG"/>
        </w:rPr>
        <w:t xml:space="preserve">Законово установеният </w:t>
      </w:r>
      <w:r w:rsidRPr="0068127B">
        <w:rPr>
          <w:b/>
          <w:bCs/>
          <w:color w:val="000000"/>
          <w:sz w:val="28"/>
          <w:szCs w:val="28"/>
          <w:lang w:eastAsia="bg-BG"/>
        </w:rPr>
        <w:t>период на двойно обозначаване</w:t>
      </w:r>
      <w:r w:rsidRPr="0068127B">
        <w:rPr>
          <w:color w:val="000000"/>
          <w:sz w:val="28"/>
          <w:szCs w:val="28"/>
          <w:lang w:eastAsia="bg-BG"/>
        </w:rPr>
        <w:t xml:space="preserve"> на цените в левове и евро започва на </w:t>
      </w:r>
      <w:r w:rsidRPr="0068127B">
        <w:rPr>
          <w:b/>
          <w:bCs/>
          <w:color w:val="000000"/>
          <w:sz w:val="28"/>
          <w:szCs w:val="28"/>
          <w:lang w:eastAsia="bg-BG"/>
        </w:rPr>
        <w:t>8 август 2025 г.</w:t>
      </w:r>
      <w:r w:rsidRPr="0068127B">
        <w:rPr>
          <w:color w:val="000000"/>
          <w:sz w:val="28"/>
          <w:szCs w:val="28"/>
          <w:lang w:eastAsia="bg-BG"/>
        </w:rPr>
        <w:t xml:space="preserve"> и продължава до </w:t>
      </w:r>
      <w:r w:rsidRPr="0068127B">
        <w:rPr>
          <w:b/>
          <w:bCs/>
          <w:color w:val="000000"/>
          <w:sz w:val="28"/>
          <w:szCs w:val="28"/>
          <w:lang w:eastAsia="bg-BG"/>
        </w:rPr>
        <w:t>8 август 2026 г.</w:t>
      </w:r>
      <w:r w:rsidRPr="0068127B">
        <w:rPr>
          <w:color w:val="000000"/>
          <w:sz w:val="28"/>
          <w:szCs w:val="28"/>
          <w:lang w:eastAsia="bg-BG"/>
        </w:rPr>
        <w:t>. През този 12</w:t>
      </w:r>
      <w:r w:rsidRPr="0068127B">
        <w:rPr>
          <w:color w:val="000000"/>
          <w:sz w:val="28"/>
          <w:szCs w:val="28"/>
          <w:lang w:eastAsia="bg-BG"/>
        </w:rPr>
        <w:noBreakHyphen/>
        <w:t>месечен период всички цени на стоки и услуги, включително таксите и услугите, събирани от общината, трябва да бъдат обявявани едновременно в левове и евро, за да се гарантират прозрачност и защита на потребителите.</w:t>
      </w:r>
    </w:p>
    <w:p w14:paraId="5168BBF5" w14:textId="77777777" w:rsidR="0068127B" w:rsidRPr="0068127B" w:rsidRDefault="0068127B" w:rsidP="0068127B">
      <w:pPr>
        <w:keepNext/>
        <w:keepLines/>
        <w:ind w:right="34" w:firstLine="720"/>
        <w:jc w:val="both"/>
        <w:outlineLvl w:val="2"/>
        <w:rPr>
          <w:b/>
          <w:color w:val="000000"/>
          <w:sz w:val="28"/>
          <w:szCs w:val="28"/>
          <w:lang w:val="en-US" w:eastAsia="bg-BG"/>
        </w:rPr>
      </w:pPr>
      <w:r w:rsidRPr="0068127B">
        <w:rPr>
          <w:b/>
          <w:color w:val="000000"/>
          <w:sz w:val="28"/>
          <w:szCs w:val="28"/>
          <w:lang w:eastAsia="bg-BG"/>
        </w:rPr>
        <w:t>3. Финансова и административна готовност</w:t>
      </w:r>
      <w:r w:rsidRPr="0068127B">
        <w:rPr>
          <w:b/>
          <w:color w:val="000000"/>
          <w:sz w:val="28"/>
          <w:szCs w:val="28"/>
          <w:lang w:val="en-US" w:eastAsia="bg-BG"/>
        </w:rPr>
        <w:t>:</w:t>
      </w:r>
    </w:p>
    <w:p w14:paraId="39FF7AF9" w14:textId="77777777" w:rsidR="0068127B" w:rsidRPr="0068127B" w:rsidRDefault="0068127B" w:rsidP="0068127B">
      <w:pPr>
        <w:jc w:val="both"/>
        <w:rPr>
          <w:color w:val="000000"/>
          <w:sz w:val="28"/>
          <w:szCs w:val="28"/>
          <w:lang w:eastAsia="bg-BG"/>
        </w:rPr>
      </w:pPr>
      <w:r w:rsidRPr="0068127B">
        <w:rPr>
          <w:color w:val="000000"/>
          <w:sz w:val="28"/>
          <w:szCs w:val="28"/>
          <w:lang w:eastAsia="bg-BG"/>
        </w:rPr>
        <w:t>Като част от подготовката, общинските системи за събиране на такси (финансови, счетоводни и ИТ системи) трябва да бъдат адаптирани за работа с евро. Българската народна банка препоръчва гражданите и фирмите да внасят левове по банкови сметки преди 1 януари 2026 г., за да улеснят процеса по обмяна и да избегнат затруднения. Аналогично, общината трябва предварително да приведе регулациите си в съответствие с новата валута, за да предотврати оперативни рискове.</w:t>
      </w:r>
    </w:p>
    <w:p w14:paraId="191D7B8D" w14:textId="77777777" w:rsidR="0068127B" w:rsidRPr="0068127B" w:rsidRDefault="0068127B" w:rsidP="00CD3026">
      <w:pPr>
        <w:keepNext/>
        <w:keepLines/>
        <w:numPr>
          <w:ilvl w:val="1"/>
          <w:numId w:val="134"/>
        </w:numPr>
        <w:tabs>
          <w:tab w:val="left" w:pos="1134"/>
        </w:tabs>
        <w:ind w:left="567" w:right="34" w:firstLine="142"/>
        <w:jc w:val="both"/>
        <w:outlineLvl w:val="2"/>
        <w:rPr>
          <w:b/>
          <w:color w:val="000000"/>
          <w:sz w:val="28"/>
          <w:szCs w:val="28"/>
          <w:lang w:eastAsia="bg-BG"/>
        </w:rPr>
      </w:pPr>
      <w:r w:rsidRPr="0068127B">
        <w:rPr>
          <w:b/>
          <w:color w:val="000000"/>
          <w:sz w:val="28"/>
          <w:szCs w:val="28"/>
          <w:lang w:eastAsia="bg-BG"/>
        </w:rPr>
        <w:t>Необходимост от предварително изпълнение</w:t>
      </w:r>
      <w:r w:rsidRPr="0068127B">
        <w:rPr>
          <w:b/>
          <w:color w:val="000000"/>
          <w:sz w:val="28"/>
          <w:szCs w:val="28"/>
          <w:lang w:val="en-US" w:eastAsia="bg-BG"/>
        </w:rPr>
        <w:t>:</w:t>
      </w:r>
    </w:p>
    <w:p w14:paraId="1B198294" w14:textId="77777777" w:rsidR="0068127B" w:rsidRPr="0068127B" w:rsidRDefault="0068127B" w:rsidP="0068127B">
      <w:pPr>
        <w:keepNext/>
        <w:keepLines/>
        <w:ind w:right="34"/>
        <w:jc w:val="both"/>
        <w:outlineLvl w:val="2"/>
        <w:rPr>
          <w:b/>
          <w:color w:val="000000"/>
          <w:sz w:val="28"/>
          <w:szCs w:val="28"/>
          <w:lang w:eastAsia="bg-BG"/>
        </w:rPr>
      </w:pPr>
      <w:r w:rsidRPr="0068127B">
        <w:rPr>
          <w:color w:val="000000"/>
          <w:sz w:val="28"/>
          <w:szCs w:val="28"/>
          <w:lang w:eastAsia="bg-BG"/>
        </w:rPr>
        <w:t xml:space="preserve">Съгласно </w:t>
      </w:r>
      <w:r w:rsidRPr="0068127B">
        <w:rPr>
          <w:b/>
          <w:bCs/>
          <w:color w:val="000000"/>
          <w:sz w:val="28"/>
          <w:szCs w:val="28"/>
          <w:lang w:eastAsia="bg-BG"/>
        </w:rPr>
        <w:t>чл. 60, ал. 1 от Административно</w:t>
      </w:r>
      <w:r w:rsidRPr="0068127B">
        <w:rPr>
          <w:b/>
          <w:bCs/>
          <w:color w:val="000000"/>
          <w:sz w:val="28"/>
          <w:szCs w:val="28"/>
          <w:lang w:eastAsia="bg-BG"/>
        </w:rPr>
        <w:noBreakHyphen/>
        <w:t>процесуалния кодекс</w:t>
      </w:r>
      <w:r w:rsidRPr="0068127B">
        <w:rPr>
          <w:color w:val="000000"/>
          <w:sz w:val="28"/>
          <w:szCs w:val="28"/>
          <w:lang w:eastAsia="bg-BG"/>
        </w:rPr>
        <w:t xml:space="preserve"> предварително изпълнение на административен акт се допуска, когато това е необходимо за защита на особено важни държавни или обществени интереси или когато забавянето може да доведе до значителна или трудно поправима вреда.</w:t>
      </w:r>
    </w:p>
    <w:p w14:paraId="3CB31DA4" w14:textId="77777777" w:rsidR="0068127B" w:rsidRPr="0068127B" w:rsidRDefault="0068127B" w:rsidP="0068127B">
      <w:pPr>
        <w:jc w:val="both"/>
        <w:rPr>
          <w:sz w:val="28"/>
          <w:szCs w:val="28"/>
          <w:lang w:eastAsia="bg-BG"/>
        </w:rPr>
      </w:pPr>
      <w:r w:rsidRPr="0068127B">
        <w:rPr>
          <w:color w:val="000000"/>
          <w:sz w:val="28"/>
          <w:szCs w:val="28"/>
          <w:lang w:eastAsia="bg-BG"/>
        </w:rPr>
        <w:t xml:space="preserve">Забавяне в приемането и влизането в сила на изменената наредба след 1 януари 2026 г. би довело до </w:t>
      </w:r>
      <w:r w:rsidRPr="0068127B">
        <w:rPr>
          <w:b/>
          <w:bCs/>
          <w:color w:val="000000"/>
          <w:sz w:val="28"/>
          <w:szCs w:val="28"/>
          <w:lang w:eastAsia="bg-BG"/>
        </w:rPr>
        <w:t>правна несигурност</w:t>
      </w:r>
      <w:r w:rsidRPr="0068127B">
        <w:rPr>
          <w:color w:val="000000"/>
          <w:sz w:val="28"/>
          <w:szCs w:val="28"/>
          <w:lang w:eastAsia="bg-BG"/>
        </w:rPr>
        <w:t xml:space="preserve">, затруднения при събирането на местните приходи </w:t>
      </w:r>
      <w:r w:rsidRPr="0068127B">
        <w:rPr>
          <w:sz w:val="28"/>
          <w:szCs w:val="28"/>
          <w:lang w:eastAsia="bg-BG"/>
        </w:rPr>
        <w:t>и риска общината да наруши изискванията за двойно обозначаване и преобразуване по фиксиран курс. Това би могло да доведе до санкции от контролиращите органи и да накърни доверието на гражданите.</w:t>
      </w:r>
    </w:p>
    <w:p w14:paraId="3E84E70F" w14:textId="77777777" w:rsidR="0068127B" w:rsidRPr="0068127B" w:rsidRDefault="0068127B" w:rsidP="007F6527">
      <w:pPr>
        <w:ind w:firstLine="720"/>
        <w:jc w:val="both"/>
        <w:rPr>
          <w:sz w:val="28"/>
          <w:szCs w:val="28"/>
          <w:lang w:eastAsia="bg-BG"/>
        </w:rPr>
      </w:pPr>
      <w:r w:rsidRPr="0068127B">
        <w:rPr>
          <w:sz w:val="28"/>
          <w:szCs w:val="28"/>
          <w:lang w:eastAsia="bg-BG"/>
        </w:rPr>
        <w:t xml:space="preserve">Ето защо в предложението до Общинския съвет следва да се включи разпоредба, допускаща </w:t>
      </w:r>
      <w:r w:rsidRPr="0068127B">
        <w:rPr>
          <w:b/>
          <w:bCs/>
          <w:sz w:val="28"/>
          <w:szCs w:val="28"/>
          <w:lang w:eastAsia="bg-BG"/>
        </w:rPr>
        <w:t>предварително изпълнение на решението</w:t>
      </w:r>
      <w:r w:rsidRPr="0068127B">
        <w:rPr>
          <w:sz w:val="28"/>
          <w:szCs w:val="28"/>
          <w:lang w:eastAsia="bg-BG"/>
        </w:rPr>
        <w:t xml:space="preserve"> и определяща датата на влизане в сила на изменената наредба от </w:t>
      </w:r>
      <w:r w:rsidRPr="0068127B">
        <w:rPr>
          <w:b/>
          <w:bCs/>
          <w:sz w:val="28"/>
          <w:szCs w:val="28"/>
          <w:lang w:eastAsia="bg-BG"/>
        </w:rPr>
        <w:t>1 януари 2026 г.</w:t>
      </w:r>
      <w:r w:rsidRPr="0068127B">
        <w:rPr>
          <w:sz w:val="28"/>
          <w:szCs w:val="28"/>
          <w:lang w:eastAsia="bg-BG"/>
        </w:rPr>
        <w:t>. Тази мярка ще осигури непрекъснатост на административната и финансовата дейност на общината и ще гарантира, че местните такси и услуги ще бъдат правилно изчислявани и събирани в новата валута.</w:t>
      </w:r>
    </w:p>
    <w:p w14:paraId="0BA0F30F" w14:textId="77777777" w:rsidR="0068127B" w:rsidRPr="0068127B" w:rsidRDefault="0068127B" w:rsidP="0068127B">
      <w:pPr>
        <w:tabs>
          <w:tab w:val="left" w:pos="1416"/>
          <w:tab w:val="center" w:pos="4536"/>
        </w:tabs>
        <w:suppressAutoHyphens/>
        <w:spacing w:line="276" w:lineRule="auto"/>
        <w:ind w:right="34"/>
        <w:jc w:val="both"/>
        <w:rPr>
          <w:bCs/>
          <w:color w:val="000000"/>
          <w:sz w:val="28"/>
          <w:szCs w:val="28"/>
          <w:lang w:eastAsia="bg-BG"/>
        </w:rPr>
      </w:pPr>
    </w:p>
    <w:p w14:paraId="38993A4D" w14:textId="77777777" w:rsidR="0068127B" w:rsidRPr="0068127B" w:rsidRDefault="0068127B" w:rsidP="0068127B">
      <w:pPr>
        <w:suppressAutoHyphens/>
        <w:jc w:val="both"/>
        <w:rPr>
          <w:rFonts w:eastAsia="Noto Serif CJK SC;Times New Rom"/>
          <w:b/>
          <w:bCs/>
          <w:color w:val="000000"/>
          <w:kern w:val="2"/>
          <w:sz w:val="28"/>
          <w:szCs w:val="28"/>
          <w:lang w:eastAsia="zh-CN" w:bidi="hi-IN"/>
        </w:rPr>
      </w:pPr>
    </w:p>
    <w:p w14:paraId="695E6A1F" w14:textId="77777777" w:rsidR="0068127B" w:rsidRPr="0068127B" w:rsidRDefault="0068127B" w:rsidP="0068127B">
      <w:pPr>
        <w:suppressAutoHyphens/>
        <w:jc w:val="both"/>
        <w:rPr>
          <w:rFonts w:eastAsia="Noto Serif CJK SC;Times New Rom"/>
          <w:b/>
          <w:bCs/>
          <w:color w:val="000000"/>
          <w:kern w:val="2"/>
          <w:sz w:val="28"/>
          <w:szCs w:val="28"/>
          <w:lang w:eastAsia="zh-CN" w:bidi="hi-IN"/>
        </w:rPr>
      </w:pPr>
    </w:p>
    <w:p w14:paraId="451C8CFD" w14:textId="661A1268" w:rsidR="0068127B" w:rsidRPr="00641EA1" w:rsidRDefault="0068127B"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4E766139" w14:textId="4947556B" w:rsidR="00A33E25" w:rsidRPr="00050993" w:rsidRDefault="00AD14DA" w:rsidP="00923200">
      <w:pPr>
        <w:spacing w:line="360" w:lineRule="auto"/>
        <w:ind w:right="-90" w:firstLine="4536"/>
        <w:jc w:val="both"/>
        <w:rPr>
          <w:bCs/>
          <w:sz w:val="28"/>
          <w:szCs w:val="28"/>
          <w:lang w:val="ru-RU"/>
        </w:rPr>
      </w:pPr>
      <w:r w:rsidRPr="00C62D81">
        <w:rPr>
          <w:bCs/>
          <w:sz w:val="28"/>
          <w:szCs w:val="28"/>
          <w:lang w:val="ru-RU"/>
        </w:rPr>
        <w:t>Светослав Славчев</w:t>
      </w:r>
      <w:bookmarkEnd w:id="0"/>
    </w:p>
    <w:sectPr w:rsidR="00A33E25" w:rsidRPr="00050993"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1EF8E" w14:textId="77777777" w:rsidR="00500410" w:rsidRDefault="00500410" w:rsidP="00BD2B5D">
      <w:r>
        <w:separator/>
      </w:r>
    </w:p>
  </w:endnote>
  <w:endnote w:type="continuationSeparator" w:id="0">
    <w:p w14:paraId="575E67C7" w14:textId="77777777" w:rsidR="00500410" w:rsidRDefault="00500410"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ptos;Arial">
    <w:panose1 w:val="00000000000000000000"/>
    <w:charset w:val="00"/>
    <w:family w:val="roman"/>
    <w:notTrueType/>
    <w:pitch w:val="default"/>
  </w:font>
  <w:font w:name="Noto Serif CJK SC;Times New Rom">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D748A" w14:textId="77777777" w:rsidR="00500410" w:rsidRDefault="00500410" w:rsidP="00BD2B5D">
      <w:r>
        <w:separator/>
      </w:r>
    </w:p>
  </w:footnote>
  <w:footnote w:type="continuationSeparator" w:id="0">
    <w:p w14:paraId="158E9E4E" w14:textId="77777777" w:rsidR="00500410" w:rsidRDefault="00500410"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0F443F5"/>
    <w:multiLevelType w:val="hybridMultilevel"/>
    <w:tmpl w:val="3D846F88"/>
    <w:lvl w:ilvl="0" w:tplc="205CD696">
      <w:start w:val="1"/>
      <w:numFmt w:val="decimal"/>
      <w:lvlText w:val="%1."/>
      <w:lvlJc w:val="left"/>
      <w:pPr>
        <w:ind w:left="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BCA5910">
      <w:start w:val="1"/>
      <w:numFmt w:val="lowerLetter"/>
      <w:lvlText w:val="%2"/>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E477D2">
      <w:start w:val="1"/>
      <w:numFmt w:val="lowerRoman"/>
      <w:lvlText w:val="%3"/>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B09E98">
      <w:start w:val="1"/>
      <w:numFmt w:val="decimal"/>
      <w:lvlText w:val="%4"/>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DCE90C">
      <w:start w:val="1"/>
      <w:numFmt w:val="lowerLetter"/>
      <w:lvlText w:val="%5"/>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5088E4">
      <w:start w:val="1"/>
      <w:numFmt w:val="lowerRoman"/>
      <w:lvlText w:val="%6"/>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9A20DC">
      <w:start w:val="1"/>
      <w:numFmt w:val="decimal"/>
      <w:lvlText w:val="%7"/>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387888">
      <w:start w:val="1"/>
      <w:numFmt w:val="lowerLetter"/>
      <w:lvlText w:val="%8"/>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CA17F4">
      <w:start w:val="1"/>
      <w:numFmt w:val="lowerRoman"/>
      <w:lvlText w:val="%9"/>
      <w:lvlJc w:val="left"/>
      <w:pPr>
        <w:ind w:left="6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8" w15:restartNumberingAfterBreak="0">
    <w:nsid w:val="035B5BF9"/>
    <w:multiLevelType w:val="hybridMultilevel"/>
    <w:tmpl w:val="10C6C834"/>
    <w:lvl w:ilvl="0" w:tplc="1BA4B34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15:restartNumberingAfterBreak="0">
    <w:nsid w:val="037B3551"/>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1"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3"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5"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6"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0BD634DB"/>
    <w:multiLevelType w:val="multilevel"/>
    <w:tmpl w:val="245896C6"/>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2029"/>
        </w:tabs>
        <w:ind w:left="1211" w:hanging="360"/>
      </w:pPr>
      <w:rPr>
        <w:b/>
        <w:bCs/>
      </w:r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1"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22" w15:restartNumberingAfterBreak="0">
    <w:nsid w:val="0CEA0E44"/>
    <w:multiLevelType w:val="hybridMultilevel"/>
    <w:tmpl w:val="4126B60A"/>
    <w:lvl w:ilvl="0" w:tplc="3542B21A">
      <w:start w:val="1"/>
      <w:numFmt w:val="decimal"/>
      <w:lvlText w:val="%1."/>
      <w:lvlJc w:val="left"/>
      <w:pPr>
        <w:ind w:left="786" w:hanging="360"/>
      </w:pPr>
      <w:rPr>
        <w:b/>
        <w:sz w:val="28"/>
        <w:szCs w:val="28"/>
      </w:rPr>
    </w:lvl>
    <w:lvl w:ilvl="1" w:tplc="04020019" w:tentative="1">
      <w:start w:val="1"/>
      <w:numFmt w:val="lowerLetter"/>
      <w:lvlText w:val="%2."/>
      <w:lvlJc w:val="left"/>
      <w:pPr>
        <w:ind w:left="3939" w:hanging="360"/>
      </w:pPr>
    </w:lvl>
    <w:lvl w:ilvl="2" w:tplc="0402001B" w:tentative="1">
      <w:start w:val="1"/>
      <w:numFmt w:val="lowerRoman"/>
      <w:lvlText w:val="%3."/>
      <w:lvlJc w:val="right"/>
      <w:pPr>
        <w:ind w:left="4659" w:hanging="180"/>
      </w:pPr>
    </w:lvl>
    <w:lvl w:ilvl="3" w:tplc="0402000F" w:tentative="1">
      <w:start w:val="1"/>
      <w:numFmt w:val="decimal"/>
      <w:lvlText w:val="%4."/>
      <w:lvlJc w:val="left"/>
      <w:pPr>
        <w:ind w:left="5379" w:hanging="360"/>
      </w:pPr>
    </w:lvl>
    <w:lvl w:ilvl="4" w:tplc="04020019" w:tentative="1">
      <w:start w:val="1"/>
      <w:numFmt w:val="lowerLetter"/>
      <w:lvlText w:val="%5."/>
      <w:lvlJc w:val="left"/>
      <w:pPr>
        <w:ind w:left="6099" w:hanging="360"/>
      </w:pPr>
    </w:lvl>
    <w:lvl w:ilvl="5" w:tplc="0402001B" w:tentative="1">
      <w:start w:val="1"/>
      <w:numFmt w:val="lowerRoman"/>
      <w:lvlText w:val="%6."/>
      <w:lvlJc w:val="right"/>
      <w:pPr>
        <w:ind w:left="6819" w:hanging="180"/>
      </w:pPr>
    </w:lvl>
    <w:lvl w:ilvl="6" w:tplc="0402000F" w:tentative="1">
      <w:start w:val="1"/>
      <w:numFmt w:val="decimal"/>
      <w:lvlText w:val="%7."/>
      <w:lvlJc w:val="left"/>
      <w:pPr>
        <w:ind w:left="7539" w:hanging="360"/>
      </w:pPr>
    </w:lvl>
    <w:lvl w:ilvl="7" w:tplc="04020019" w:tentative="1">
      <w:start w:val="1"/>
      <w:numFmt w:val="lowerLetter"/>
      <w:lvlText w:val="%8."/>
      <w:lvlJc w:val="left"/>
      <w:pPr>
        <w:ind w:left="8259" w:hanging="360"/>
      </w:pPr>
    </w:lvl>
    <w:lvl w:ilvl="8" w:tplc="0402001B" w:tentative="1">
      <w:start w:val="1"/>
      <w:numFmt w:val="lowerRoman"/>
      <w:lvlText w:val="%9."/>
      <w:lvlJc w:val="right"/>
      <w:pPr>
        <w:ind w:left="8979" w:hanging="180"/>
      </w:pPr>
    </w:lvl>
  </w:abstractNum>
  <w:abstractNum w:abstractNumId="23"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4"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5"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6" w15:restartNumberingAfterBreak="0">
    <w:nsid w:val="0F5B57E1"/>
    <w:multiLevelType w:val="multilevel"/>
    <w:tmpl w:val="35E62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9" w15:restartNumberingAfterBreak="0">
    <w:nsid w:val="0FC40744"/>
    <w:multiLevelType w:val="hybridMultilevel"/>
    <w:tmpl w:val="F3DAA526"/>
    <w:name w:val="WWNum9"/>
    <w:lvl w:ilvl="0" w:tplc="5A0AC652">
      <w:numFmt w:val="bullet"/>
      <w:lvlText w:val="-"/>
      <w:lvlJc w:val="left"/>
      <w:pPr>
        <w:ind w:left="360" w:hanging="360"/>
      </w:pPr>
      <w:rPr>
        <w:rFonts w:ascii="Calibri" w:eastAsia="Calibri" w:hAnsi="Calibri" w:cs="Calibri"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0"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31"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2"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33" w15:restartNumberingAfterBreak="0">
    <w:nsid w:val="12D81604"/>
    <w:multiLevelType w:val="hybridMultilevel"/>
    <w:tmpl w:val="7512AB32"/>
    <w:lvl w:ilvl="0" w:tplc="D822336E">
      <w:start w:val="1"/>
      <w:numFmt w:val="decimal"/>
      <w:lvlText w:val="%1."/>
      <w:lvlJc w:val="left"/>
      <w:pPr>
        <w:ind w:left="1068" w:hanging="360"/>
      </w:pPr>
      <w:rPr>
        <w:rFonts w:hint="default"/>
        <w:b/>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34" w15:restartNumberingAfterBreak="0">
    <w:nsid w:val="12EE68EE"/>
    <w:multiLevelType w:val="hybridMultilevel"/>
    <w:tmpl w:val="11241890"/>
    <w:lvl w:ilvl="0" w:tplc="D3261786">
      <w:start w:val="1"/>
      <w:numFmt w:val="decimal"/>
      <w:lvlText w:val="%1."/>
      <w:lvlJc w:val="left"/>
      <w:pPr>
        <w:ind w:left="1636" w:hanging="360"/>
      </w:pPr>
      <w:rPr>
        <w:rFonts w:ascii="Times New Roman" w:eastAsia="Times New Roman" w:hAnsi="Times New Roman" w:cs="Times New Roman"/>
        <w:b/>
      </w:rPr>
    </w:lvl>
    <w:lvl w:ilvl="1" w:tplc="04090019">
      <w:start w:val="1"/>
      <w:numFmt w:val="lowerLetter"/>
      <w:lvlText w:val="%2."/>
      <w:lvlJc w:val="left"/>
      <w:pPr>
        <w:ind w:left="2356" w:hanging="360"/>
      </w:pPr>
    </w:lvl>
    <w:lvl w:ilvl="2" w:tplc="0409001B">
      <w:start w:val="1"/>
      <w:numFmt w:val="lowerRoman"/>
      <w:lvlText w:val="%3."/>
      <w:lvlJc w:val="right"/>
      <w:pPr>
        <w:ind w:left="3076" w:hanging="180"/>
      </w:pPr>
    </w:lvl>
    <w:lvl w:ilvl="3" w:tplc="0409000F">
      <w:start w:val="1"/>
      <w:numFmt w:val="decimal"/>
      <w:lvlText w:val="%4."/>
      <w:lvlJc w:val="left"/>
      <w:pPr>
        <w:ind w:left="3796" w:hanging="360"/>
      </w:pPr>
    </w:lvl>
    <w:lvl w:ilvl="4" w:tplc="04090019">
      <w:start w:val="1"/>
      <w:numFmt w:val="lowerLetter"/>
      <w:lvlText w:val="%5."/>
      <w:lvlJc w:val="left"/>
      <w:pPr>
        <w:ind w:left="4516" w:hanging="360"/>
      </w:pPr>
    </w:lvl>
    <w:lvl w:ilvl="5" w:tplc="0409001B">
      <w:start w:val="1"/>
      <w:numFmt w:val="lowerRoman"/>
      <w:lvlText w:val="%6."/>
      <w:lvlJc w:val="right"/>
      <w:pPr>
        <w:ind w:left="5236" w:hanging="180"/>
      </w:pPr>
    </w:lvl>
    <w:lvl w:ilvl="6" w:tplc="0409000F">
      <w:start w:val="1"/>
      <w:numFmt w:val="decimal"/>
      <w:lvlText w:val="%7."/>
      <w:lvlJc w:val="left"/>
      <w:pPr>
        <w:ind w:left="5956" w:hanging="360"/>
      </w:pPr>
    </w:lvl>
    <w:lvl w:ilvl="7" w:tplc="04090019">
      <w:start w:val="1"/>
      <w:numFmt w:val="lowerLetter"/>
      <w:lvlText w:val="%8."/>
      <w:lvlJc w:val="left"/>
      <w:pPr>
        <w:ind w:left="6676" w:hanging="360"/>
      </w:pPr>
    </w:lvl>
    <w:lvl w:ilvl="8" w:tplc="0409001B">
      <w:start w:val="1"/>
      <w:numFmt w:val="lowerRoman"/>
      <w:lvlText w:val="%9."/>
      <w:lvlJc w:val="right"/>
      <w:pPr>
        <w:ind w:left="7396" w:hanging="180"/>
      </w:pPr>
    </w:lvl>
  </w:abstractNum>
  <w:abstractNum w:abstractNumId="35"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36" w15:restartNumberingAfterBreak="0">
    <w:nsid w:val="14A5209F"/>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37"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8"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9" w15:restartNumberingAfterBreak="0">
    <w:nsid w:val="184258BD"/>
    <w:multiLevelType w:val="multilevel"/>
    <w:tmpl w:val="A75ABB2A"/>
    <w:lvl w:ilvl="0">
      <w:start w:val="1"/>
      <w:numFmt w:val="decimal"/>
      <w:lvlText w:val="%1."/>
      <w:lvlJc w:val="left"/>
      <w:pPr>
        <w:tabs>
          <w:tab w:val="num" w:pos="720"/>
        </w:tabs>
        <w:ind w:left="720" w:hanging="360"/>
      </w:pPr>
      <w:rPr>
        <w:b/>
        <w:bCs w:val="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41"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42"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43"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44" w15:restartNumberingAfterBreak="0">
    <w:nsid w:val="1CC567DC"/>
    <w:multiLevelType w:val="hybridMultilevel"/>
    <w:tmpl w:val="849498E8"/>
    <w:lvl w:ilvl="0" w:tplc="E45E844A">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5"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46" w15:restartNumberingAfterBreak="0">
    <w:nsid w:val="1D8B1B5E"/>
    <w:multiLevelType w:val="hybridMultilevel"/>
    <w:tmpl w:val="009A58AE"/>
    <w:lvl w:ilvl="0" w:tplc="0402000B">
      <w:start w:val="1"/>
      <w:numFmt w:val="bullet"/>
      <w:lvlText w:val=""/>
      <w:lvlJc w:val="left"/>
      <w:pPr>
        <w:ind w:left="1440" w:hanging="360"/>
      </w:pPr>
      <w:rPr>
        <w:rFonts w:ascii="Wingdings" w:hAnsi="Wingdings"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7"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48"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9" w15:restartNumberingAfterBreak="0">
    <w:nsid w:val="22C33B4C"/>
    <w:multiLevelType w:val="hybridMultilevel"/>
    <w:tmpl w:val="4F4ECD58"/>
    <w:lvl w:ilvl="0" w:tplc="9C9A4D06">
      <w:start w:val="1"/>
      <w:numFmt w:val="decimal"/>
      <w:lvlText w:val="%1."/>
      <w:lvlJc w:val="left"/>
      <w:pPr>
        <w:ind w:left="786" w:hanging="360"/>
      </w:pPr>
      <w:rPr>
        <w:rFonts w:hint="default"/>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50" w15:restartNumberingAfterBreak="0">
    <w:nsid w:val="234E1A97"/>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51"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52"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53"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54"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557398D"/>
    <w:multiLevelType w:val="multilevel"/>
    <w:tmpl w:val="1382D570"/>
    <w:lvl w:ilvl="0">
      <w:numFmt w:val="bullet"/>
      <w:lvlText w:val="-"/>
      <w:lvlJc w:val="left"/>
      <w:pPr>
        <w:tabs>
          <w:tab w:val="num" w:pos="720"/>
        </w:tabs>
        <w:ind w:left="567" w:hanging="567"/>
      </w:pPr>
      <w:rPr>
        <w:rFonts w:ascii="Calibri" w:eastAsia="Calibri" w:hAnsi="Calibri" w:cs="Calibri"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56"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57"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58"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59"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60" w15:restartNumberingAfterBreak="0">
    <w:nsid w:val="29A00F3B"/>
    <w:multiLevelType w:val="hybridMultilevel"/>
    <w:tmpl w:val="39AAAEA8"/>
    <w:lvl w:ilvl="0" w:tplc="82A8D2DE">
      <w:start w:val="1"/>
      <w:numFmt w:val="bullet"/>
      <w:lvlText w:val="-"/>
      <w:lvlJc w:val="left"/>
      <w:pPr>
        <w:ind w:left="2345" w:hanging="360"/>
      </w:pPr>
      <w:rPr>
        <w:rFonts w:ascii="Times New Roman" w:eastAsia="Times New Roman" w:hAnsi="Times New Roman" w:cs="Times New Roman" w:hint="default"/>
      </w:rPr>
    </w:lvl>
    <w:lvl w:ilvl="1" w:tplc="04090003">
      <w:start w:val="1"/>
      <w:numFmt w:val="bullet"/>
      <w:lvlText w:val="o"/>
      <w:lvlJc w:val="left"/>
      <w:pPr>
        <w:ind w:left="1648" w:hanging="360"/>
      </w:pPr>
      <w:rPr>
        <w:rFonts w:ascii="Courier New" w:hAnsi="Courier New" w:cs="Courier New" w:hint="default"/>
      </w:rPr>
    </w:lvl>
    <w:lvl w:ilvl="2" w:tplc="04090005">
      <w:start w:val="1"/>
      <w:numFmt w:val="bullet"/>
      <w:lvlText w:val=""/>
      <w:lvlJc w:val="left"/>
      <w:pPr>
        <w:ind w:left="2368" w:hanging="360"/>
      </w:pPr>
      <w:rPr>
        <w:rFonts w:ascii="Wingdings" w:hAnsi="Wingdings" w:hint="default"/>
      </w:rPr>
    </w:lvl>
    <w:lvl w:ilvl="3" w:tplc="04090001">
      <w:start w:val="1"/>
      <w:numFmt w:val="bullet"/>
      <w:lvlText w:val=""/>
      <w:lvlJc w:val="left"/>
      <w:pPr>
        <w:ind w:left="3088" w:hanging="360"/>
      </w:pPr>
      <w:rPr>
        <w:rFonts w:ascii="Symbol" w:hAnsi="Symbol" w:hint="default"/>
      </w:rPr>
    </w:lvl>
    <w:lvl w:ilvl="4" w:tplc="04090003">
      <w:start w:val="1"/>
      <w:numFmt w:val="bullet"/>
      <w:lvlText w:val="o"/>
      <w:lvlJc w:val="left"/>
      <w:pPr>
        <w:ind w:left="3808" w:hanging="360"/>
      </w:pPr>
      <w:rPr>
        <w:rFonts w:ascii="Courier New" w:hAnsi="Courier New" w:cs="Courier New" w:hint="default"/>
      </w:rPr>
    </w:lvl>
    <w:lvl w:ilvl="5" w:tplc="04090005">
      <w:start w:val="1"/>
      <w:numFmt w:val="bullet"/>
      <w:lvlText w:val=""/>
      <w:lvlJc w:val="left"/>
      <w:pPr>
        <w:ind w:left="4528" w:hanging="360"/>
      </w:pPr>
      <w:rPr>
        <w:rFonts w:ascii="Wingdings" w:hAnsi="Wingdings" w:hint="default"/>
      </w:rPr>
    </w:lvl>
    <w:lvl w:ilvl="6" w:tplc="04090001">
      <w:start w:val="1"/>
      <w:numFmt w:val="bullet"/>
      <w:lvlText w:val=""/>
      <w:lvlJc w:val="left"/>
      <w:pPr>
        <w:ind w:left="5248" w:hanging="360"/>
      </w:pPr>
      <w:rPr>
        <w:rFonts w:ascii="Symbol" w:hAnsi="Symbol" w:hint="default"/>
      </w:rPr>
    </w:lvl>
    <w:lvl w:ilvl="7" w:tplc="04090003">
      <w:start w:val="1"/>
      <w:numFmt w:val="bullet"/>
      <w:lvlText w:val="o"/>
      <w:lvlJc w:val="left"/>
      <w:pPr>
        <w:ind w:left="5968" w:hanging="360"/>
      </w:pPr>
      <w:rPr>
        <w:rFonts w:ascii="Courier New" w:hAnsi="Courier New" w:cs="Courier New" w:hint="default"/>
      </w:rPr>
    </w:lvl>
    <w:lvl w:ilvl="8" w:tplc="04090005">
      <w:start w:val="1"/>
      <w:numFmt w:val="bullet"/>
      <w:lvlText w:val=""/>
      <w:lvlJc w:val="left"/>
      <w:pPr>
        <w:ind w:left="6688" w:hanging="360"/>
      </w:pPr>
      <w:rPr>
        <w:rFonts w:ascii="Wingdings" w:hAnsi="Wingdings" w:hint="default"/>
      </w:rPr>
    </w:lvl>
  </w:abstractNum>
  <w:abstractNum w:abstractNumId="61" w15:restartNumberingAfterBreak="0">
    <w:nsid w:val="2A605C88"/>
    <w:multiLevelType w:val="hybridMultilevel"/>
    <w:tmpl w:val="A3C2B598"/>
    <w:lvl w:ilvl="0" w:tplc="F5AA0DC8">
      <w:start w:val="1"/>
      <w:numFmt w:val="decimal"/>
      <w:lvlText w:val="%1."/>
      <w:lvlJc w:val="left"/>
      <w:pPr>
        <w:ind w:left="391"/>
      </w:pPr>
      <w:rPr>
        <w:b/>
        <w:bCs/>
        <w:i w:val="0"/>
        <w:strike w:val="0"/>
        <w:dstrike w:val="0"/>
        <w:color w:val="000000"/>
        <w:sz w:val="24"/>
        <w:szCs w:val="24"/>
        <w:u w:val="none" w:color="000000"/>
        <w:bdr w:val="none" w:sz="0" w:space="0" w:color="auto"/>
        <w:shd w:val="clear" w:color="auto" w:fill="auto"/>
        <w:vertAlign w:val="baseline"/>
      </w:rPr>
    </w:lvl>
    <w:lvl w:ilvl="1" w:tplc="D084FE3A">
      <w:start w:val="1"/>
      <w:numFmt w:val="lowerLetter"/>
      <w:lvlText w:val="%2"/>
      <w:lvlJc w:val="left"/>
      <w:pPr>
        <w:ind w:left="1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F0260E">
      <w:start w:val="1"/>
      <w:numFmt w:val="lowerRoman"/>
      <w:lvlText w:val="%3"/>
      <w:lvlJc w:val="left"/>
      <w:pPr>
        <w:ind w:left="2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984EA8">
      <w:start w:val="1"/>
      <w:numFmt w:val="decimal"/>
      <w:lvlText w:val="%4"/>
      <w:lvlJc w:val="left"/>
      <w:pPr>
        <w:ind w:left="3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98B178">
      <w:start w:val="1"/>
      <w:numFmt w:val="lowerLetter"/>
      <w:lvlText w:val="%5"/>
      <w:lvlJc w:val="left"/>
      <w:pPr>
        <w:ind w:left="3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60FE6A">
      <w:start w:val="1"/>
      <w:numFmt w:val="lowerRoman"/>
      <w:lvlText w:val="%6"/>
      <w:lvlJc w:val="left"/>
      <w:pPr>
        <w:ind w:left="4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804BB0">
      <w:start w:val="1"/>
      <w:numFmt w:val="decimal"/>
      <w:lvlText w:val="%7"/>
      <w:lvlJc w:val="left"/>
      <w:pPr>
        <w:ind w:left="5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DA9602">
      <w:start w:val="1"/>
      <w:numFmt w:val="lowerLetter"/>
      <w:lvlText w:val="%8"/>
      <w:lvlJc w:val="left"/>
      <w:pPr>
        <w:ind w:left="6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5CD04C">
      <w:start w:val="1"/>
      <w:numFmt w:val="lowerRoman"/>
      <w:lvlText w:val="%9"/>
      <w:lvlJc w:val="left"/>
      <w:pPr>
        <w:ind w:left="6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3"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64" w15:restartNumberingAfterBreak="0">
    <w:nsid w:val="2C6B4AE9"/>
    <w:multiLevelType w:val="hybridMultilevel"/>
    <w:tmpl w:val="9034832C"/>
    <w:lvl w:ilvl="0" w:tplc="2F9E1978">
      <w:start w:val="1"/>
      <w:numFmt w:val="upperRoman"/>
      <w:lvlText w:val="%1."/>
      <w:lvlJc w:val="left"/>
      <w:pPr>
        <w:ind w:left="1443" w:hanging="720"/>
      </w:pPr>
      <w:rPr>
        <w:b/>
      </w:rPr>
    </w:lvl>
    <w:lvl w:ilvl="1" w:tplc="04090019">
      <w:start w:val="1"/>
      <w:numFmt w:val="lowerLetter"/>
      <w:lvlText w:val="%2."/>
      <w:lvlJc w:val="left"/>
      <w:pPr>
        <w:ind w:left="1803" w:hanging="360"/>
      </w:pPr>
    </w:lvl>
    <w:lvl w:ilvl="2" w:tplc="0409001B">
      <w:start w:val="1"/>
      <w:numFmt w:val="lowerRoman"/>
      <w:lvlText w:val="%3."/>
      <w:lvlJc w:val="right"/>
      <w:pPr>
        <w:ind w:left="2523" w:hanging="180"/>
      </w:pPr>
    </w:lvl>
    <w:lvl w:ilvl="3" w:tplc="0409000F">
      <w:start w:val="1"/>
      <w:numFmt w:val="decimal"/>
      <w:lvlText w:val="%4."/>
      <w:lvlJc w:val="left"/>
      <w:pPr>
        <w:ind w:left="3243" w:hanging="360"/>
      </w:pPr>
    </w:lvl>
    <w:lvl w:ilvl="4" w:tplc="04090019">
      <w:start w:val="1"/>
      <w:numFmt w:val="lowerLetter"/>
      <w:lvlText w:val="%5."/>
      <w:lvlJc w:val="left"/>
      <w:pPr>
        <w:ind w:left="3963" w:hanging="360"/>
      </w:pPr>
    </w:lvl>
    <w:lvl w:ilvl="5" w:tplc="0409001B">
      <w:start w:val="1"/>
      <w:numFmt w:val="lowerRoman"/>
      <w:lvlText w:val="%6."/>
      <w:lvlJc w:val="right"/>
      <w:pPr>
        <w:ind w:left="4683" w:hanging="180"/>
      </w:pPr>
    </w:lvl>
    <w:lvl w:ilvl="6" w:tplc="0409000F">
      <w:start w:val="1"/>
      <w:numFmt w:val="decimal"/>
      <w:lvlText w:val="%7."/>
      <w:lvlJc w:val="left"/>
      <w:pPr>
        <w:ind w:left="5403" w:hanging="360"/>
      </w:pPr>
    </w:lvl>
    <w:lvl w:ilvl="7" w:tplc="04090019">
      <w:start w:val="1"/>
      <w:numFmt w:val="lowerLetter"/>
      <w:lvlText w:val="%8."/>
      <w:lvlJc w:val="left"/>
      <w:pPr>
        <w:ind w:left="6123" w:hanging="360"/>
      </w:pPr>
    </w:lvl>
    <w:lvl w:ilvl="8" w:tplc="0409001B">
      <w:start w:val="1"/>
      <w:numFmt w:val="lowerRoman"/>
      <w:lvlText w:val="%9."/>
      <w:lvlJc w:val="right"/>
      <w:pPr>
        <w:ind w:left="6843" w:hanging="180"/>
      </w:pPr>
    </w:lvl>
  </w:abstractNum>
  <w:abstractNum w:abstractNumId="65"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66"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67" w15:restartNumberingAfterBreak="0">
    <w:nsid w:val="2FDF34CD"/>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68"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69"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71"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15:restartNumberingAfterBreak="0">
    <w:nsid w:val="352A51DA"/>
    <w:multiLevelType w:val="multilevel"/>
    <w:tmpl w:val="E66A1A96"/>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53916C1"/>
    <w:multiLevelType w:val="hybridMultilevel"/>
    <w:tmpl w:val="BB96F2AC"/>
    <w:lvl w:ilvl="0" w:tplc="B6FC8660">
      <w:start w:val="6"/>
      <w:numFmt w:val="bullet"/>
      <w:lvlText w:val="-"/>
      <w:lvlJc w:val="left"/>
      <w:pPr>
        <w:ind w:left="720" w:hanging="360"/>
      </w:pPr>
      <w:rPr>
        <w:rFonts w:ascii="Times New Roman" w:eastAsia="Times New Roman" w:hAnsi="Times New Roman" w:cs="Times New Roman" w:hint="default"/>
        <w:b w:val="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4"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76"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77"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8" w15:restartNumberingAfterBreak="0">
    <w:nsid w:val="39BE6083"/>
    <w:multiLevelType w:val="hybridMultilevel"/>
    <w:tmpl w:val="AC220862"/>
    <w:lvl w:ilvl="0" w:tplc="04020001">
      <w:start w:val="1"/>
      <w:numFmt w:val="bullet"/>
      <w:lvlText w:val=""/>
      <w:lvlJc w:val="left"/>
      <w:pPr>
        <w:ind w:left="1434" w:hanging="360"/>
      </w:pPr>
      <w:rPr>
        <w:rFonts w:ascii="Symbol" w:hAnsi="Symbol" w:hint="default"/>
      </w:rPr>
    </w:lvl>
    <w:lvl w:ilvl="1" w:tplc="04020003" w:tentative="1">
      <w:start w:val="1"/>
      <w:numFmt w:val="bullet"/>
      <w:lvlText w:val="o"/>
      <w:lvlJc w:val="left"/>
      <w:pPr>
        <w:ind w:left="2154" w:hanging="360"/>
      </w:pPr>
      <w:rPr>
        <w:rFonts w:ascii="Courier New" w:hAnsi="Courier New" w:cs="Courier New" w:hint="default"/>
      </w:rPr>
    </w:lvl>
    <w:lvl w:ilvl="2" w:tplc="04020005" w:tentative="1">
      <w:start w:val="1"/>
      <w:numFmt w:val="bullet"/>
      <w:lvlText w:val=""/>
      <w:lvlJc w:val="left"/>
      <w:pPr>
        <w:ind w:left="2874" w:hanging="360"/>
      </w:pPr>
      <w:rPr>
        <w:rFonts w:ascii="Wingdings" w:hAnsi="Wingdings" w:hint="default"/>
      </w:rPr>
    </w:lvl>
    <w:lvl w:ilvl="3" w:tplc="04020001" w:tentative="1">
      <w:start w:val="1"/>
      <w:numFmt w:val="bullet"/>
      <w:lvlText w:val=""/>
      <w:lvlJc w:val="left"/>
      <w:pPr>
        <w:ind w:left="3594" w:hanging="360"/>
      </w:pPr>
      <w:rPr>
        <w:rFonts w:ascii="Symbol" w:hAnsi="Symbol" w:hint="default"/>
      </w:rPr>
    </w:lvl>
    <w:lvl w:ilvl="4" w:tplc="04020003" w:tentative="1">
      <w:start w:val="1"/>
      <w:numFmt w:val="bullet"/>
      <w:lvlText w:val="o"/>
      <w:lvlJc w:val="left"/>
      <w:pPr>
        <w:ind w:left="4314" w:hanging="360"/>
      </w:pPr>
      <w:rPr>
        <w:rFonts w:ascii="Courier New" w:hAnsi="Courier New" w:cs="Courier New" w:hint="default"/>
      </w:rPr>
    </w:lvl>
    <w:lvl w:ilvl="5" w:tplc="04020005" w:tentative="1">
      <w:start w:val="1"/>
      <w:numFmt w:val="bullet"/>
      <w:lvlText w:val=""/>
      <w:lvlJc w:val="left"/>
      <w:pPr>
        <w:ind w:left="5034" w:hanging="360"/>
      </w:pPr>
      <w:rPr>
        <w:rFonts w:ascii="Wingdings" w:hAnsi="Wingdings" w:hint="default"/>
      </w:rPr>
    </w:lvl>
    <w:lvl w:ilvl="6" w:tplc="04020001" w:tentative="1">
      <w:start w:val="1"/>
      <w:numFmt w:val="bullet"/>
      <w:lvlText w:val=""/>
      <w:lvlJc w:val="left"/>
      <w:pPr>
        <w:ind w:left="5754" w:hanging="360"/>
      </w:pPr>
      <w:rPr>
        <w:rFonts w:ascii="Symbol" w:hAnsi="Symbol" w:hint="default"/>
      </w:rPr>
    </w:lvl>
    <w:lvl w:ilvl="7" w:tplc="04020003" w:tentative="1">
      <w:start w:val="1"/>
      <w:numFmt w:val="bullet"/>
      <w:lvlText w:val="o"/>
      <w:lvlJc w:val="left"/>
      <w:pPr>
        <w:ind w:left="6474" w:hanging="360"/>
      </w:pPr>
      <w:rPr>
        <w:rFonts w:ascii="Courier New" w:hAnsi="Courier New" w:cs="Courier New" w:hint="default"/>
      </w:rPr>
    </w:lvl>
    <w:lvl w:ilvl="8" w:tplc="04020005" w:tentative="1">
      <w:start w:val="1"/>
      <w:numFmt w:val="bullet"/>
      <w:lvlText w:val=""/>
      <w:lvlJc w:val="left"/>
      <w:pPr>
        <w:ind w:left="7194" w:hanging="360"/>
      </w:pPr>
      <w:rPr>
        <w:rFonts w:ascii="Wingdings" w:hAnsi="Wingdings" w:hint="default"/>
      </w:rPr>
    </w:lvl>
  </w:abstractNum>
  <w:abstractNum w:abstractNumId="79" w15:restartNumberingAfterBreak="0">
    <w:nsid w:val="3A35461F"/>
    <w:multiLevelType w:val="hybridMultilevel"/>
    <w:tmpl w:val="4846F7C6"/>
    <w:lvl w:ilvl="0" w:tplc="FA3A1C62">
      <w:start w:val="1"/>
      <w:numFmt w:val="upperRoman"/>
      <w:lvlText w:val="%1."/>
      <w:lvlJc w:val="left"/>
      <w:pPr>
        <w:ind w:left="1080" w:hanging="72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80"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1"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82"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83"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4"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85"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86"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7" w15:restartNumberingAfterBreak="0">
    <w:nsid w:val="446C30C0"/>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88"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9" w15:restartNumberingAfterBreak="0">
    <w:nsid w:val="45CA15B6"/>
    <w:multiLevelType w:val="multilevel"/>
    <w:tmpl w:val="41C8E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1" w15:restartNumberingAfterBreak="0">
    <w:nsid w:val="479B5920"/>
    <w:multiLevelType w:val="hybridMultilevel"/>
    <w:tmpl w:val="DCCABFFE"/>
    <w:lvl w:ilvl="0" w:tplc="FDE60C7E">
      <w:start w:val="1"/>
      <w:numFmt w:val="decimal"/>
      <w:lvlText w:val="%1."/>
      <w:lvlJc w:val="left"/>
      <w:pPr>
        <w:ind w:left="786" w:hanging="360"/>
      </w:pPr>
      <w:rPr>
        <w:b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92"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93" w15:restartNumberingAfterBreak="0">
    <w:nsid w:val="494E0A39"/>
    <w:multiLevelType w:val="multilevel"/>
    <w:tmpl w:val="C11AB6F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94"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95"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96"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97"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8"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99"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100"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01" w15:restartNumberingAfterBreak="0">
    <w:nsid w:val="55184879"/>
    <w:multiLevelType w:val="hybridMultilevel"/>
    <w:tmpl w:val="CEA4E60E"/>
    <w:lvl w:ilvl="0" w:tplc="44526F7E">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2" w15:restartNumberingAfterBreak="0">
    <w:nsid w:val="555E4E6F"/>
    <w:multiLevelType w:val="multilevel"/>
    <w:tmpl w:val="9B989054"/>
    <w:lvl w:ilvl="0">
      <w:start w:val="251"/>
      <w:numFmt w:val="decimal"/>
      <w:lvlText w:val="%1"/>
      <w:lvlJc w:val="left"/>
      <w:pPr>
        <w:ind w:left="600" w:hanging="600"/>
      </w:pPr>
    </w:lvl>
    <w:lvl w:ilvl="1">
      <w:start w:val="50"/>
      <w:numFmt w:val="decimal"/>
      <w:lvlText w:val="%1.%2"/>
      <w:lvlJc w:val="left"/>
      <w:pPr>
        <w:ind w:left="600" w:hanging="6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3"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104" w15:restartNumberingAfterBreak="0">
    <w:nsid w:val="55F673B6"/>
    <w:multiLevelType w:val="multilevel"/>
    <w:tmpl w:val="FBBE6A04"/>
    <w:lvl w:ilvl="0">
      <w:start w:val="1"/>
      <w:numFmt w:val="decimal"/>
      <w:lvlText w:val="%1."/>
      <w:lvlJc w:val="left"/>
      <w:pPr>
        <w:ind w:left="720" w:hanging="360"/>
      </w:pPr>
      <w:rPr>
        <w:b/>
        <w:bCs/>
      </w:rPr>
    </w:lvl>
    <w:lvl w:ilvl="1">
      <w:start w:val="1"/>
      <w:numFmt w:val="decimal"/>
      <w:isLgl/>
      <w:lvlText w:val="%1.%2."/>
      <w:lvlJc w:val="left"/>
      <w:pPr>
        <w:ind w:left="780" w:hanging="420"/>
      </w:pPr>
      <w:rPr>
        <w:strike w:val="0"/>
        <w:dstrike w:val="0"/>
        <w:u w:val="none"/>
        <w:effect w:val="none"/>
      </w:rPr>
    </w:lvl>
    <w:lvl w:ilvl="2">
      <w:start w:val="1"/>
      <w:numFmt w:val="decimal"/>
      <w:isLgl/>
      <w:lvlText w:val="%1.%2.%3."/>
      <w:lvlJc w:val="left"/>
      <w:pPr>
        <w:ind w:left="1080" w:hanging="720"/>
      </w:pPr>
      <w:rPr>
        <w:strike w:val="0"/>
        <w:dstrike w:val="0"/>
        <w:u w:val="none"/>
        <w:effect w:val="none"/>
      </w:rPr>
    </w:lvl>
    <w:lvl w:ilvl="3">
      <w:start w:val="1"/>
      <w:numFmt w:val="decimal"/>
      <w:isLgl/>
      <w:lvlText w:val="%1.%2.%3.%4."/>
      <w:lvlJc w:val="left"/>
      <w:pPr>
        <w:ind w:left="1080" w:hanging="720"/>
      </w:pPr>
      <w:rPr>
        <w:strike w:val="0"/>
        <w:dstrike w:val="0"/>
        <w:u w:val="none"/>
        <w:effect w:val="none"/>
      </w:rPr>
    </w:lvl>
    <w:lvl w:ilvl="4">
      <w:start w:val="1"/>
      <w:numFmt w:val="decimal"/>
      <w:isLgl/>
      <w:lvlText w:val="%1.%2.%3.%4.%5."/>
      <w:lvlJc w:val="left"/>
      <w:pPr>
        <w:ind w:left="1440" w:hanging="1080"/>
      </w:pPr>
      <w:rPr>
        <w:strike w:val="0"/>
        <w:dstrike w:val="0"/>
        <w:u w:val="none"/>
        <w:effect w:val="none"/>
      </w:rPr>
    </w:lvl>
    <w:lvl w:ilvl="5">
      <w:start w:val="1"/>
      <w:numFmt w:val="decimal"/>
      <w:isLgl/>
      <w:lvlText w:val="%1.%2.%3.%4.%5.%6."/>
      <w:lvlJc w:val="left"/>
      <w:pPr>
        <w:ind w:left="1440" w:hanging="1080"/>
      </w:pPr>
      <w:rPr>
        <w:strike w:val="0"/>
        <w:dstrike w:val="0"/>
        <w:u w:val="none"/>
        <w:effect w:val="none"/>
      </w:rPr>
    </w:lvl>
    <w:lvl w:ilvl="6">
      <w:start w:val="1"/>
      <w:numFmt w:val="decimal"/>
      <w:isLgl/>
      <w:lvlText w:val="%1.%2.%3.%4.%5.%6.%7."/>
      <w:lvlJc w:val="left"/>
      <w:pPr>
        <w:ind w:left="1800" w:hanging="1440"/>
      </w:pPr>
      <w:rPr>
        <w:strike w:val="0"/>
        <w:dstrike w:val="0"/>
        <w:u w:val="none"/>
        <w:effect w:val="none"/>
      </w:rPr>
    </w:lvl>
    <w:lvl w:ilvl="7">
      <w:start w:val="1"/>
      <w:numFmt w:val="decimal"/>
      <w:isLgl/>
      <w:lvlText w:val="%1.%2.%3.%4.%5.%6.%7.%8."/>
      <w:lvlJc w:val="left"/>
      <w:pPr>
        <w:ind w:left="1800" w:hanging="1440"/>
      </w:pPr>
      <w:rPr>
        <w:strike w:val="0"/>
        <w:dstrike w:val="0"/>
        <w:u w:val="none"/>
        <w:effect w:val="none"/>
      </w:rPr>
    </w:lvl>
    <w:lvl w:ilvl="8">
      <w:start w:val="1"/>
      <w:numFmt w:val="decimal"/>
      <w:isLgl/>
      <w:lvlText w:val="%1.%2.%3.%4.%5.%6.%7.%8.%9."/>
      <w:lvlJc w:val="left"/>
      <w:pPr>
        <w:ind w:left="2160" w:hanging="1800"/>
      </w:pPr>
      <w:rPr>
        <w:strike w:val="0"/>
        <w:dstrike w:val="0"/>
        <w:u w:val="none"/>
        <w:effect w:val="none"/>
      </w:rPr>
    </w:lvl>
  </w:abstractNum>
  <w:abstractNum w:abstractNumId="105"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06"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07"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08"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109" w15:restartNumberingAfterBreak="0">
    <w:nsid w:val="5B5347BD"/>
    <w:multiLevelType w:val="hybridMultilevel"/>
    <w:tmpl w:val="9F200C4A"/>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110"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111" w15:restartNumberingAfterBreak="0">
    <w:nsid w:val="5C725A53"/>
    <w:multiLevelType w:val="hybridMultilevel"/>
    <w:tmpl w:val="45808BB0"/>
    <w:lvl w:ilvl="0" w:tplc="F4842CAA">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2"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13"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114"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115" w15:restartNumberingAfterBreak="0">
    <w:nsid w:val="5EF77F6A"/>
    <w:multiLevelType w:val="hybridMultilevel"/>
    <w:tmpl w:val="E4CC0B68"/>
    <w:lvl w:ilvl="0" w:tplc="89A86F4A">
      <w:numFmt w:val="bullet"/>
      <w:lvlText w:val="-"/>
      <w:lvlJc w:val="left"/>
      <w:pPr>
        <w:ind w:left="360" w:hanging="360"/>
      </w:pPr>
      <w:rPr>
        <w:rFonts w:ascii="Times New Roman" w:eastAsia="Times New Roman" w:hAnsi="Times New Roman" w:cs="Times New Roman"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16"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117"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118" w15:restartNumberingAfterBreak="0">
    <w:nsid w:val="60876BC8"/>
    <w:multiLevelType w:val="hybridMultilevel"/>
    <w:tmpl w:val="8C58822A"/>
    <w:lvl w:ilvl="0" w:tplc="A77273B0">
      <w:start w:val="1"/>
      <w:numFmt w:val="upperRoman"/>
      <w:lvlText w:val="%1."/>
      <w:lvlJc w:val="left"/>
      <w:pPr>
        <w:ind w:left="1462" w:hanging="720"/>
      </w:pPr>
      <w:rPr>
        <w:rFonts w:hint="default"/>
        <w:b/>
      </w:rPr>
    </w:lvl>
    <w:lvl w:ilvl="1" w:tplc="04020019" w:tentative="1">
      <w:start w:val="1"/>
      <w:numFmt w:val="lowerLetter"/>
      <w:lvlText w:val="%2."/>
      <w:lvlJc w:val="left"/>
      <w:pPr>
        <w:ind w:left="1822" w:hanging="360"/>
      </w:pPr>
    </w:lvl>
    <w:lvl w:ilvl="2" w:tplc="0402001B" w:tentative="1">
      <w:start w:val="1"/>
      <w:numFmt w:val="lowerRoman"/>
      <w:lvlText w:val="%3."/>
      <w:lvlJc w:val="right"/>
      <w:pPr>
        <w:ind w:left="2542" w:hanging="180"/>
      </w:pPr>
    </w:lvl>
    <w:lvl w:ilvl="3" w:tplc="0402000F" w:tentative="1">
      <w:start w:val="1"/>
      <w:numFmt w:val="decimal"/>
      <w:lvlText w:val="%4."/>
      <w:lvlJc w:val="left"/>
      <w:pPr>
        <w:ind w:left="3262" w:hanging="360"/>
      </w:pPr>
    </w:lvl>
    <w:lvl w:ilvl="4" w:tplc="04020019" w:tentative="1">
      <w:start w:val="1"/>
      <w:numFmt w:val="lowerLetter"/>
      <w:lvlText w:val="%5."/>
      <w:lvlJc w:val="left"/>
      <w:pPr>
        <w:ind w:left="3982" w:hanging="360"/>
      </w:pPr>
    </w:lvl>
    <w:lvl w:ilvl="5" w:tplc="0402001B" w:tentative="1">
      <w:start w:val="1"/>
      <w:numFmt w:val="lowerRoman"/>
      <w:lvlText w:val="%6."/>
      <w:lvlJc w:val="right"/>
      <w:pPr>
        <w:ind w:left="4702" w:hanging="180"/>
      </w:pPr>
    </w:lvl>
    <w:lvl w:ilvl="6" w:tplc="0402000F" w:tentative="1">
      <w:start w:val="1"/>
      <w:numFmt w:val="decimal"/>
      <w:lvlText w:val="%7."/>
      <w:lvlJc w:val="left"/>
      <w:pPr>
        <w:ind w:left="5422" w:hanging="360"/>
      </w:pPr>
    </w:lvl>
    <w:lvl w:ilvl="7" w:tplc="04020019" w:tentative="1">
      <w:start w:val="1"/>
      <w:numFmt w:val="lowerLetter"/>
      <w:lvlText w:val="%8."/>
      <w:lvlJc w:val="left"/>
      <w:pPr>
        <w:ind w:left="6142" w:hanging="360"/>
      </w:pPr>
    </w:lvl>
    <w:lvl w:ilvl="8" w:tplc="0402001B" w:tentative="1">
      <w:start w:val="1"/>
      <w:numFmt w:val="lowerRoman"/>
      <w:lvlText w:val="%9."/>
      <w:lvlJc w:val="right"/>
      <w:pPr>
        <w:ind w:left="6862" w:hanging="180"/>
      </w:pPr>
    </w:lvl>
  </w:abstractNum>
  <w:abstractNum w:abstractNumId="119"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20" w15:restartNumberingAfterBreak="0">
    <w:nsid w:val="60AC7EFC"/>
    <w:multiLevelType w:val="hybridMultilevel"/>
    <w:tmpl w:val="5FF832D2"/>
    <w:lvl w:ilvl="0" w:tplc="EF4859C8">
      <w:start w:val="1"/>
      <w:numFmt w:val="decimal"/>
      <w:lvlText w:val="%1."/>
      <w:lvlJc w:val="left"/>
      <w:pPr>
        <w:ind w:left="391"/>
      </w:pPr>
      <w:rPr>
        <w:b w:val="0"/>
        <w:i w:val="0"/>
        <w:strike w:val="0"/>
        <w:dstrike w:val="0"/>
        <w:color w:val="000000"/>
        <w:sz w:val="28"/>
        <w:szCs w:val="28"/>
        <w:u w:val="none" w:color="000000"/>
        <w:bdr w:val="none" w:sz="0" w:space="0" w:color="auto"/>
        <w:shd w:val="clear" w:color="auto" w:fill="auto"/>
        <w:vertAlign w:val="baseline"/>
      </w:rPr>
    </w:lvl>
    <w:lvl w:ilvl="1" w:tplc="D084FE3A">
      <w:start w:val="1"/>
      <w:numFmt w:val="lowerLetter"/>
      <w:lvlText w:val="%2"/>
      <w:lvlJc w:val="left"/>
      <w:pPr>
        <w:ind w:left="1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F0260E">
      <w:start w:val="1"/>
      <w:numFmt w:val="lowerRoman"/>
      <w:lvlText w:val="%3"/>
      <w:lvlJc w:val="left"/>
      <w:pPr>
        <w:ind w:left="2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984EA8">
      <w:start w:val="1"/>
      <w:numFmt w:val="decimal"/>
      <w:lvlText w:val="%4"/>
      <w:lvlJc w:val="left"/>
      <w:pPr>
        <w:ind w:left="3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98B178">
      <w:start w:val="1"/>
      <w:numFmt w:val="lowerLetter"/>
      <w:lvlText w:val="%5"/>
      <w:lvlJc w:val="left"/>
      <w:pPr>
        <w:ind w:left="3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60FE6A">
      <w:start w:val="1"/>
      <w:numFmt w:val="lowerRoman"/>
      <w:lvlText w:val="%6"/>
      <w:lvlJc w:val="left"/>
      <w:pPr>
        <w:ind w:left="4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804BB0">
      <w:start w:val="1"/>
      <w:numFmt w:val="decimal"/>
      <w:lvlText w:val="%7"/>
      <w:lvlJc w:val="left"/>
      <w:pPr>
        <w:ind w:left="5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DA9602">
      <w:start w:val="1"/>
      <w:numFmt w:val="lowerLetter"/>
      <w:lvlText w:val="%8"/>
      <w:lvlJc w:val="left"/>
      <w:pPr>
        <w:ind w:left="6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5CD04C">
      <w:start w:val="1"/>
      <w:numFmt w:val="lowerRoman"/>
      <w:lvlText w:val="%9"/>
      <w:lvlJc w:val="left"/>
      <w:pPr>
        <w:ind w:left="6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15:restartNumberingAfterBreak="0">
    <w:nsid w:val="620D693D"/>
    <w:multiLevelType w:val="hybridMultilevel"/>
    <w:tmpl w:val="335464C0"/>
    <w:lvl w:ilvl="0" w:tplc="9BAC9568">
      <w:start w:val="1"/>
      <w:numFmt w:val="decimal"/>
      <w:lvlText w:val="%1."/>
      <w:lvlJc w:val="left"/>
      <w:pPr>
        <w:ind w:left="786" w:hanging="360"/>
      </w:pPr>
      <w:rPr>
        <w:rFonts w:hint="default"/>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122"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23"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24" w15:restartNumberingAfterBreak="0">
    <w:nsid w:val="64926F57"/>
    <w:multiLevelType w:val="multilevel"/>
    <w:tmpl w:val="60529B04"/>
    <w:lvl w:ilvl="0">
      <w:start w:val="1"/>
      <w:numFmt w:val="decimal"/>
      <w:lvlText w:val="%1."/>
      <w:lvlJc w:val="left"/>
      <w:pPr>
        <w:ind w:left="420" w:hanging="420"/>
      </w:pPr>
      <w:rPr>
        <w:rFonts w:hint="default"/>
        <w:u w:val="none"/>
      </w:rPr>
    </w:lvl>
    <w:lvl w:ilvl="1">
      <w:start w:val="1"/>
      <w:numFmt w:val="decimal"/>
      <w:lvlText w:val="%1.%2."/>
      <w:lvlJc w:val="left"/>
      <w:pPr>
        <w:ind w:left="420" w:hanging="4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125" w15:restartNumberingAfterBreak="0">
    <w:nsid w:val="65857760"/>
    <w:multiLevelType w:val="multilevel"/>
    <w:tmpl w:val="04021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27" w15:restartNumberingAfterBreak="0">
    <w:nsid w:val="66994254"/>
    <w:multiLevelType w:val="multilevel"/>
    <w:tmpl w:val="8F96EF18"/>
    <w:lvl w:ilvl="0">
      <w:start w:val="131"/>
      <w:numFmt w:val="decimal"/>
      <w:lvlText w:val="%1"/>
      <w:lvlJc w:val="left"/>
      <w:pPr>
        <w:ind w:left="645" w:hanging="645"/>
      </w:pPr>
      <w:rPr>
        <w:rFonts w:hint="default"/>
      </w:rPr>
    </w:lvl>
    <w:lvl w:ilvl="1">
      <w:start w:val="11"/>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8"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29"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130"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31"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32"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33" w15:restartNumberingAfterBreak="0">
    <w:nsid w:val="69A52723"/>
    <w:multiLevelType w:val="hybridMultilevel"/>
    <w:tmpl w:val="83B88CC0"/>
    <w:lvl w:ilvl="0" w:tplc="0778E8FA">
      <w:start w:val="1"/>
      <w:numFmt w:val="upperRoman"/>
      <w:lvlText w:val="%1."/>
      <w:lvlJc w:val="left"/>
      <w:pPr>
        <w:ind w:left="1428" w:hanging="720"/>
      </w:pPr>
      <w:rPr>
        <w:rFonts w:hint="default"/>
        <w:b/>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134" w15:restartNumberingAfterBreak="0">
    <w:nsid w:val="6B5E4B18"/>
    <w:multiLevelType w:val="hybridMultilevel"/>
    <w:tmpl w:val="34562EAA"/>
    <w:lvl w:ilvl="0" w:tplc="283E4C1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35"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36" w15:restartNumberingAfterBreak="0">
    <w:nsid w:val="6FC063E8"/>
    <w:multiLevelType w:val="multilevel"/>
    <w:tmpl w:val="E104F1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70012F21"/>
    <w:multiLevelType w:val="hybridMultilevel"/>
    <w:tmpl w:val="7966BCF4"/>
    <w:lvl w:ilvl="0" w:tplc="04020001">
      <w:start w:val="1"/>
      <w:numFmt w:val="bullet"/>
      <w:lvlText w:val=""/>
      <w:lvlJc w:val="left"/>
      <w:pPr>
        <w:tabs>
          <w:tab w:val="num" w:pos="1428"/>
        </w:tabs>
        <w:ind w:left="1428" w:hanging="360"/>
      </w:pPr>
      <w:rPr>
        <w:rFonts w:ascii="Symbol" w:hAnsi="Symbol" w:hint="default"/>
      </w:rPr>
    </w:lvl>
    <w:lvl w:ilvl="1" w:tplc="04020003">
      <w:start w:val="1"/>
      <w:numFmt w:val="bullet"/>
      <w:lvlText w:val="o"/>
      <w:lvlJc w:val="left"/>
      <w:pPr>
        <w:tabs>
          <w:tab w:val="num" w:pos="2148"/>
        </w:tabs>
        <w:ind w:left="2148" w:hanging="360"/>
      </w:pPr>
      <w:rPr>
        <w:rFonts w:ascii="Courier New" w:hAnsi="Courier New" w:cs="Courier New" w:hint="default"/>
      </w:rPr>
    </w:lvl>
    <w:lvl w:ilvl="2" w:tplc="04020005">
      <w:start w:val="1"/>
      <w:numFmt w:val="bullet"/>
      <w:lvlText w:val=""/>
      <w:lvlJc w:val="left"/>
      <w:pPr>
        <w:tabs>
          <w:tab w:val="num" w:pos="2868"/>
        </w:tabs>
        <w:ind w:left="2868" w:hanging="360"/>
      </w:pPr>
      <w:rPr>
        <w:rFonts w:ascii="Wingdings" w:hAnsi="Wingdings" w:hint="default"/>
      </w:rPr>
    </w:lvl>
    <w:lvl w:ilvl="3" w:tplc="04020001">
      <w:start w:val="1"/>
      <w:numFmt w:val="bullet"/>
      <w:lvlText w:val=""/>
      <w:lvlJc w:val="left"/>
      <w:pPr>
        <w:tabs>
          <w:tab w:val="num" w:pos="3588"/>
        </w:tabs>
        <w:ind w:left="3588" w:hanging="360"/>
      </w:pPr>
      <w:rPr>
        <w:rFonts w:ascii="Symbol" w:hAnsi="Symbol" w:hint="default"/>
      </w:rPr>
    </w:lvl>
    <w:lvl w:ilvl="4" w:tplc="04020003">
      <w:start w:val="1"/>
      <w:numFmt w:val="bullet"/>
      <w:lvlText w:val="o"/>
      <w:lvlJc w:val="left"/>
      <w:pPr>
        <w:tabs>
          <w:tab w:val="num" w:pos="4308"/>
        </w:tabs>
        <w:ind w:left="4308" w:hanging="360"/>
      </w:pPr>
      <w:rPr>
        <w:rFonts w:ascii="Courier New" w:hAnsi="Courier New" w:cs="Courier New" w:hint="default"/>
      </w:rPr>
    </w:lvl>
    <w:lvl w:ilvl="5" w:tplc="04020005">
      <w:start w:val="1"/>
      <w:numFmt w:val="bullet"/>
      <w:lvlText w:val=""/>
      <w:lvlJc w:val="left"/>
      <w:pPr>
        <w:tabs>
          <w:tab w:val="num" w:pos="5028"/>
        </w:tabs>
        <w:ind w:left="5028" w:hanging="360"/>
      </w:pPr>
      <w:rPr>
        <w:rFonts w:ascii="Wingdings" w:hAnsi="Wingdings" w:hint="default"/>
      </w:rPr>
    </w:lvl>
    <w:lvl w:ilvl="6" w:tplc="04020001">
      <w:start w:val="1"/>
      <w:numFmt w:val="bullet"/>
      <w:lvlText w:val=""/>
      <w:lvlJc w:val="left"/>
      <w:pPr>
        <w:tabs>
          <w:tab w:val="num" w:pos="5748"/>
        </w:tabs>
        <w:ind w:left="5748" w:hanging="360"/>
      </w:pPr>
      <w:rPr>
        <w:rFonts w:ascii="Symbol" w:hAnsi="Symbol" w:hint="default"/>
      </w:rPr>
    </w:lvl>
    <w:lvl w:ilvl="7" w:tplc="04020003">
      <w:start w:val="1"/>
      <w:numFmt w:val="bullet"/>
      <w:lvlText w:val="o"/>
      <w:lvlJc w:val="left"/>
      <w:pPr>
        <w:tabs>
          <w:tab w:val="num" w:pos="6468"/>
        </w:tabs>
        <w:ind w:left="6468" w:hanging="360"/>
      </w:pPr>
      <w:rPr>
        <w:rFonts w:ascii="Courier New" w:hAnsi="Courier New" w:cs="Courier New" w:hint="default"/>
      </w:rPr>
    </w:lvl>
    <w:lvl w:ilvl="8" w:tplc="04020005">
      <w:start w:val="1"/>
      <w:numFmt w:val="bullet"/>
      <w:lvlText w:val=""/>
      <w:lvlJc w:val="left"/>
      <w:pPr>
        <w:tabs>
          <w:tab w:val="num" w:pos="7188"/>
        </w:tabs>
        <w:ind w:left="7188" w:hanging="360"/>
      </w:pPr>
      <w:rPr>
        <w:rFonts w:ascii="Wingdings" w:hAnsi="Wingdings" w:hint="default"/>
      </w:rPr>
    </w:lvl>
  </w:abstractNum>
  <w:abstractNum w:abstractNumId="138"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39" w15:restartNumberingAfterBreak="0">
    <w:nsid w:val="728060E1"/>
    <w:multiLevelType w:val="hybridMultilevel"/>
    <w:tmpl w:val="B8BC80D4"/>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40" w15:restartNumberingAfterBreak="0">
    <w:nsid w:val="739026CD"/>
    <w:multiLevelType w:val="hybridMultilevel"/>
    <w:tmpl w:val="D820F132"/>
    <w:lvl w:ilvl="0" w:tplc="9B50DBB0">
      <w:start w:val="1"/>
      <w:numFmt w:val="decimal"/>
      <w:lvlText w:val="%1."/>
      <w:lvlJc w:val="left"/>
      <w:pPr>
        <w:ind w:left="1440" w:hanging="360"/>
      </w:pPr>
      <w:rPr>
        <w:b/>
        <w:bCs/>
      </w:rPr>
    </w:lvl>
    <w:lvl w:ilvl="1" w:tplc="04020019">
      <w:start w:val="1"/>
      <w:numFmt w:val="lowerLetter"/>
      <w:lvlText w:val="%2."/>
      <w:lvlJc w:val="left"/>
      <w:pPr>
        <w:ind w:left="2160" w:hanging="360"/>
      </w:pPr>
    </w:lvl>
    <w:lvl w:ilvl="2" w:tplc="0402001B">
      <w:start w:val="1"/>
      <w:numFmt w:val="lowerRoman"/>
      <w:lvlText w:val="%3."/>
      <w:lvlJc w:val="right"/>
      <w:pPr>
        <w:ind w:left="2880" w:hanging="180"/>
      </w:pPr>
    </w:lvl>
    <w:lvl w:ilvl="3" w:tplc="0402000F">
      <w:start w:val="1"/>
      <w:numFmt w:val="decimal"/>
      <w:lvlText w:val="%4."/>
      <w:lvlJc w:val="left"/>
      <w:pPr>
        <w:ind w:left="3600" w:hanging="360"/>
      </w:pPr>
    </w:lvl>
    <w:lvl w:ilvl="4" w:tplc="04020019">
      <w:start w:val="1"/>
      <w:numFmt w:val="lowerLetter"/>
      <w:lvlText w:val="%5."/>
      <w:lvlJc w:val="left"/>
      <w:pPr>
        <w:ind w:left="4320" w:hanging="360"/>
      </w:pPr>
    </w:lvl>
    <w:lvl w:ilvl="5" w:tplc="0402001B">
      <w:start w:val="1"/>
      <w:numFmt w:val="lowerRoman"/>
      <w:lvlText w:val="%6."/>
      <w:lvlJc w:val="right"/>
      <w:pPr>
        <w:ind w:left="5040" w:hanging="180"/>
      </w:pPr>
    </w:lvl>
    <w:lvl w:ilvl="6" w:tplc="0402000F">
      <w:start w:val="1"/>
      <w:numFmt w:val="decimal"/>
      <w:lvlText w:val="%7."/>
      <w:lvlJc w:val="left"/>
      <w:pPr>
        <w:ind w:left="5760" w:hanging="360"/>
      </w:pPr>
    </w:lvl>
    <w:lvl w:ilvl="7" w:tplc="04020019">
      <w:start w:val="1"/>
      <w:numFmt w:val="lowerLetter"/>
      <w:lvlText w:val="%8."/>
      <w:lvlJc w:val="left"/>
      <w:pPr>
        <w:ind w:left="6480" w:hanging="360"/>
      </w:pPr>
    </w:lvl>
    <w:lvl w:ilvl="8" w:tplc="0402001B">
      <w:start w:val="1"/>
      <w:numFmt w:val="lowerRoman"/>
      <w:lvlText w:val="%9."/>
      <w:lvlJc w:val="right"/>
      <w:pPr>
        <w:ind w:left="7200" w:hanging="180"/>
      </w:pPr>
    </w:lvl>
  </w:abstractNum>
  <w:abstractNum w:abstractNumId="141"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142" w15:restartNumberingAfterBreak="0">
    <w:nsid w:val="77B37040"/>
    <w:multiLevelType w:val="hybridMultilevel"/>
    <w:tmpl w:val="48A0AF34"/>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3" w15:restartNumberingAfterBreak="0">
    <w:nsid w:val="78176F7D"/>
    <w:multiLevelType w:val="hybridMultilevel"/>
    <w:tmpl w:val="331ACEB4"/>
    <w:lvl w:ilvl="0" w:tplc="B5E8F284">
      <w:start w:val="1"/>
      <w:numFmt w:val="bullet"/>
      <w:lvlText w:val="-"/>
      <w:lvlJc w:val="left"/>
      <w:pPr>
        <w:ind w:left="786" w:hanging="360"/>
      </w:pPr>
      <w:rPr>
        <w:rFonts w:ascii="Times New Roman" w:eastAsia="Times New Roman" w:hAnsi="Times New Roman" w:cs="Times New Roman" w:hint="default"/>
        <w:b/>
      </w:rPr>
    </w:lvl>
    <w:lvl w:ilvl="1" w:tplc="04020003">
      <w:start w:val="1"/>
      <w:numFmt w:val="bullet"/>
      <w:lvlText w:val="o"/>
      <w:lvlJc w:val="left"/>
      <w:pPr>
        <w:ind w:left="1506" w:hanging="360"/>
      </w:pPr>
      <w:rPr>
        <w:rFonts w:ascii="Courier New" w:hAnsi="Courier New" w:cs="Courier New" w:hint="default"/>
      </w:rPr>
    </w:lvl>
    <w:lvl w:ilvl="2" w:tplc="04020005">
      <w:start w:val="1"/>
      <w:numFmt w:val="bullet"/>
      <w:lvlText w:val=""/>
      <w:lvlJc w:val="left"/>
      <w:pPr>
        <w:ind w:left="2226" w:hanging="360"/>
      </w:pPr>
      <w:rPr>
        <w:rFonts w:ascii="Wingdings" w:hAnsi="Wingdings" w:hint="default"/>
      </w:rPr>
    </w:lvl>
    <w:lvl w:ilvl="3" w:tplc="04020001">
      <w:start w:val="1"/>
      <w:numFmt w:val="bullet"/>
      <w:lvlText w:val=""/>
      <w:lvlJc w:val="left"/>
      <w:pPr>
        <w:ind w:left="2946" w:hanging="360"/>
      </w:pPr>
      <w:rPr>
        <w:rFonts w:ascii="Symbol" w:hAnsi="Symbol" w:hint="default"/>
      </w:rPr>
    </w:lvl>
    <w:lvl w:ilvl="4" w:tplc="04020003">
      <w:start w:val="1"/>
      <w:numFmt w:val="bullet"/>
      <w:lvlText w:val="o"/>
      <w:lvlJc w:val="left"/>
      <w:pPr>
        <w:ind w:left="3666" w:hanging="360"/>
      </w:pPr>
      <w:rPr>
        <w:rFonts w:ascii="Courier New" w:hAnsi="Courier New" w:cs="Courier New" w:hint="default"/>
      </w:rPr>
    </w:lvl>
    <w:lvl w:ilvl="5" w:tplc="04020005">
      <w:start w:val="1"/>
      <w:numFmt w:val="bullet"/>
      <w:lvlText w:val=""/>
      <w:lvlJc w:val="left"/>
      <w:pPr>
        <w:ind w:left="4386" w:hanging="360"/>
      </w:pPr>
      <w:rPr>
        <w:rFonts w:ascii="Wingdings" w:hAnsi="Wingdings" w:hint="default"/>
      </w:rPr>
    </w:lvl>
    <w:lvl w:ilvl="6" w:tplc="04020001">
      <w:start w:val="1"/>
      <w:numFmt w:val="bullet"/>
      <w:lvlText w:val=""/>
      <w:lvlJc w:val="left"/>
      <w:pPr>
        <w:ind w:left="5106" w:hanging="360"/>
      </w:pPr>
      <w:rPr>
        <w:rFonts w:ascii="Symbol" w:hAnsi="Symbol" w:hint="default"/>
      </w:rPr>
    </w:lvl>
    <w:lvl w:ilvl="7" w:tplc="04020003">
      <w:start w:val="1"/>
      <w:numFmt w:val="bullet"/>
      <w:lvlText w:val="o"/>
      <w:lvlJc w:val="left"/>
      <w:pPr>
        <w:ind w:left="5826" w:hanging="360"/>
      </w:pPr>
      <w:rPr>
        <w:rFonts w:ascii="Courier New" w:hAnsi="Courier New" w:cs="Courier New" w:hint="default"/>
      </w:rPr>
    </w:lvl>
    <w:lvl w:ilvl="8" w:tplc="04020005">
      <w:start w:val="1"/>
      <w:numFmt w:val="bullet"/>
      <w:lvlText w:val=""/>
      <w:lvlJc w:val="left"/>
      <w:pPr>
        <w:ind w:left="6546" w:hanging="360"/>
      </w:pPr>
      <w:rPr>
        <w:rFonts w:ascii="Wingdings" w:hAnsi="Wingdings" w:hint="default"/>
      </w:rPr>
    </w:lvl>
  </w:abstractNum>
  <w:abstractNum w:abstractNumId="144"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68"/>
  </w:num>
  <w:num w:numId="3" w16cid:durableId="1925218054">
    <w:abstractNumId w:val="66"/>
  </w:num>
  <w:num w:numId="4" w16cid:durableId="462425895">
    <w:abstractNumId w:val="5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128"/>
  </w:num>
  <w:num w:numId="6" w16cid:durableId="840701711">
    <w:abstractNumId w:val="12"/>
  </w:num>
  <w:num w:numId="7" w16cid:durableId="1053115024">
    <w:abstractNumId w:val="24"/>
  </w:num>
  <w:num w:numId="8" w16cid:durableId="378095672">
    <w:abstractNumId w:val="88"/>
  </w:num>
  <w:num w:numId="9" w16cid:durableId="1218474506">
    <w:abstractNumId w:val="77"/>
  </w:num>
  <w:num w:numId="10" w16cid:durableId="1090007560">
    <w:abstractNumId w:val="53"/>
  </w:num>
  <w:num w:numId="11" w16cid:durableId="1518690135">
    <w:abstractNumId w:val="94"/>
  </w:num>
  <w:num w:numId="12" w16cid:durableId="1884824830">
    <w:abstractNumId w:val="74"/>
  </w:num>
  <w:num w:numId="13" w16cid:durableId="1179781315">
    <w:abstractNumId w:val="42"/>
  </w:num>
  <w:num w:numId="14" w16cid:durableId="928462517">
    <w:abstractNumId w:val="69"/>
  </w:num>
  <w:num w:numId="15" w16cid:durableId="546645029">
    <w:abstractNumId w:val="17"/>
  </w:num>
  <w:num w:numId="16" w16cid:durableId="1165317014">
    <w:abstractNumId w:val="28"/>
  </w:num>
  <w:num w:numId="17" w16cid:durableId="1458640424">
    <w:abstractNumId w:val="97"/>
  </w:num>
  <w:num w:numId="18" w16cid:durableId="380053748">
    <w:abstractNumId w:val="25"/>
  </w:num>
  <w:num w:numId="19" w16cid:durableId="47845396">
    <w:abstractNumId w:val="1"/>
  </w:num>
  <w:num w:numId="20" w16cid:durableId="671881232">
    <w:abstractNumId w:val="40"/>
  </w:num>
  <w:num w:numId="21" w16cid:durableId="1688091689">
    <w:abstractNumId w:val="13"/>
  </w:num>
  <w:num w:numId="22" w16cid:durableId="1609697417">
    <w:abstractNumId w:val="5"/>
  </w:num>
  <w:num w:numId="23" w16cid:durableId="420688152">
    <w:abstractNumId w:val="122"/>
  </w:num>
  <w:num w:numId="24" w16cid:durableId="246309274">
    <w:abstractNumId w:val="75"/>
  </w:num>
  <w:num w:numId="25" w16cid:durableId="52298238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98"/>
  </w:num>
  <w:num w:numId="27" w16cid:durableId="710769110">
    <w:abstractNumId w:val="144"/>
  </w:num>
  <w:num w:numId="28" w16cid:durableId="1982805993">
    <w:abstractNumId w:val="65"/>
  </w:num>
  <w:num w:numId="29" w16cid:durableId="1615406578">
    <w:abstractNumId w:val="100"/>
  </w:num>
  <w:num w:numId="30" w16cid:durableId="1707177436">
    <w:abstractNumId w:val="112"/>
  </w:num>
  <w:num w:numId="31" w16cid:durableId="1049500553">
    <w:abstractNumId w:val="62"/>
  </w:num>
  <w:num w:numId="32" w16cid:durableId="324211765">
    <w:abstractNumId w:val="80"/>
  </w:num>
  <w:num w:numId="33" w16cid:durableId="1569999474">
    <w:abstractNumId w:val="18"/>
  </w:num>
  <w:num w:numId="34" w16cid:durableId="958416540">
    <w:abstractNumId w:val="54"/>
  </w:num>
  <w:num w:numId="35" w16cid:durableId="1522351006">
    <w:abstractNumId w:val="83"/>
  </w:num>
  <w:num w:numId="36" w16cid:durableId="1239100434">
    <w:abstractNumId w:val="131"/>
  </w:num>
  <w:num w:numId="37" w16cid:durableId="1857309578">
    <w:abstractNumId w:val="21"/>
  </w:num>
  <w:num w:numId="38" w16cid:durableId="541134454">
    <w:abstractNumId w:val="70"/>
  </w:num>
  <w:num w:numId="39" w16cid:durableId="1801679673">
    <w:abstractNumId w:val="130"/>
  </w:num>
  <w:num w:numId="40" w16cid:durableId="646671671">
    <w:abstractNumId w:val="56"/>
  </w:num>
  <w:num w:numId="41" w16cid:durableId="614948001">
    <w:abstractNumId w:val="16"/>
  </w:num>
  <w:num w:numId="42" w16cid:durableId="1509250375">
    <w:abstractNumId w:val="35"/>
  </w:num>
  <w:num w:numId="43" w16cid:durableId="1330059572">
    <w:abstractNumId w:val="47"/>
  </w:num>
  <w:num w:numId="44" w16cid:durableId="530266206">
    <w:abstractNumId w:val="103"/>
  </w:num>
  <w:num w:numId="45" w16cid:durableId="544174338">
    <w:abstractNumId w:val="11"/>
  </w:num>
  <w:num w:numId="46" w16cid:durableId="380831805">
    <w:abstractNumId w:val="32"/>
  </w:num>
  <w:num w:numId="47" w16cid:durableId="372002507">
    <w:abstractNumId w:val="9"/>
  </w:num>
  <w:num w:numId="48" w16cid:durableId="1121848325">
    <w:abstractNumId w:val="117"/>
  </w:num>
  <w:num w:numId="49" w16cid:durableId="1195654249">
    <w:abstractNumId w:val="58"/>
  </w:num>
  <w:num w:numId="50" w16cid:durableId="1057124805">
    <w:abstractNumId w:val="105"/>
  </w:num>
  <w:num w:numId="51" w16cid:durableId="1825118218">
    <w:abstractNumId w:val="108"/>
  </w:num>
  <w:num w:numId="52" w16cid:durableId="1798916103">
    <w:abstractNumId w:val="81"/>
  </w:num>
  <w:num w:numId="53" w16cid:durableId="1904023340">
    <w:abstractNumId w:val="126"/>
  </w:num>
  <w:num w:numId="54" w16cid:durableId="444615903">
    <w:abstractNumId w:val="141"/>
  </w:num>
  <w:num w:numId="55" w16cid:durableId="1332413035">
    <w:abstractNumId w:val="110"/>
  </w:num>
  <w:num w:numId="56" w16cid:durableId="2138331787">
    <w:abstractNumId w:val="126"/>
  </w:num>
  <w:num w:numId="57" w16cid:durableId="1556236626">
    <w:abstractNumId w:val="135"/>
  </w:num>
  <w:num w:numId="58" w16cid:durableId="2146043486">
    <w:abstractNumId w:val="23"/>
  </w:num>
  <w:num w:numId="59" w16cid:durableId="109248956">
    <w:abstractNumId w:val="92"/>
  </w:num>
  <w:num w:numId="60" w16cid:durableId="710808846">
    <w:abstractNumId w:val="145"/>
  </w:num>
  <w:num w:numId="61" w16cid:durableId="2123910925">
    <w:abstractNumId w:val="45"/>
  </w:num>
  <w:num w:numId="62" w16cid:durableId="1733235785">
    <w:abstractNumId w:val="48"/>
  </w:num>
  <w:num w:numId="63" w16cid:durableId="1764107571">
    <w:abstractNumId w:val="19"/>
  </w:num>
  <w:num w:numId="64" w16cid:durableId="851459178">
    <w:abstractNumId w:val="114"/>
  </w:num>
  <w:num w:numId="65" w16cid:durableId="68312141">
    <w:abstractNumId w:val="30"/>
  </w:num>
  <w:num w:numId="66" w16cid:durableId="1990401580">
    <w:abstractNumId w:val="123"/>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90"/>
  </w:num>
  <w:num w:numId="69" w16cid:durableId="1760298564">
    <w:abstractNumId w:val="76"/>
  </w:num>
  <w:num w:numId="70" w16cid:durableId="2090150265">
    <w:abstractNumId w:val="52"/>
  </w:num>
  <w:num w:numId="71" w16cid:durableId="623197441">
    <w:abstractNumId w:val="0"/>
  </w:num>
  <w:num w:numId="72" w16cid:durableId="916090838">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106"/>
  </w:num>
  <w:num w:numId="74" w16cid:durableId="151186948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4"/>
  </w:num>
  <w:num w:numId="82" w16cid:durableId="1918783871">
    <w:abstractNumId w:val="116"/>
  </w:num>
  <w:num w:numId="83" w16cid:durableId="807088731">
    <w:abstractNumId w:val="119"/>
  </w:num>
  <w:num w:numId="84" w16cid:durableId="415174635">
    <w:abstractNumId w:val="38"/>
  </w:num>
  <w:num w:numId="85" w16cid:durableId="15950857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86"/>
  </w:num>
  <w:num w:numId="92" w16cid:durableId="119381105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96"/>
  </w:num>
  <w:num w:numId="94" w16cid:durableId="191457604">
    <w:abstractNumId w:val="84"/>
  </w:num>
  <w:num w:numId="95" w16cid:durableId="36996178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138"/>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59"/>
  </w:num>
  <w:num w:numId="99" w16cid:durableId="173291938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99"/>
  </w:num>
  <w:num w:numId="102" w16cid:durableId="1033310590">
    <w:abstractNumId w:val="20"/>
  </w:num>
  <w:num w:numId="103" w16cid:durableId="2072194484">
    <w:abstractNumId w:val="133"/>
  </w:num>
  <w:num w:numId="104" w16cid:durableId="1282879234">
    <w:abstractNumId w:val="118"/>
  </w:num>
  <w:num w:numId="105" w16cid:durableId="1918007306">
    <w:abstractNumId w:val="8"/>
  </w:num>
  <w:num w:numId="106" w16cid:durableId="1370182791">
    <w:abstractNumId w:val="142"/>
  </w:num>
  <w:num w:numId="107" w16cid:durableId="15423918">
    <w:abstractNumId w:val="22"/>
  </w:num>
  <w:num w:numId="108" w16cid:durableId="100547533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1105995">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34630551">
    <w:abstractNumId w:val="102"/>
    <w:lvlOverride w:ilvl="0">
      <w:startOverride w:val="251"/>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53973316">
    <w:abstractNumId w:val="127"/>
  </w:num>
  <w:num w:numId="112" w16cid:durableId="1028219992">
    <w:abstractNumId w:val="143"/>
  </w:num>
  <w:num w:numId="113" w16cid:durableId="880483219">
    <w:abstractNumId w:val="3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25182019">
    <w:abstractNumId w:val="3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644578831">
    <w:abstractNumId w:val="33"/>
  </w:num>
  <w:num w:numId="116" w16cid:durableId="201551900">
    <w:abstractNumId w:val="136"/>
  </w:num>
  <w:num w:numId="117" w16cid:durableId="1559242025">
    <w:abstractNumId w:val="109"/>
  </w:num>
  <w:num w:numId="118" w16cid:durableId="566570877">
    <w:abstractNumId w:val="139"/>
  </w:num>
  <w:num w:numId="119" w16cid:durableId="201747511">
    <w:abstractNumId w:val="78"/>
  </w:num>
  <w:num w:numId="120" w16cid:durableId="1877083389">
    <w:abstractNumId w:val="73"/>
  </w:num>
  <w:num w:numId="121" w16cid:durableId="18915730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637757620">
    <w:abstractNumId w:val="137"/>
  </w:num>
  <w:num w:numId="123" w16cid:durableId="1268854697">
    <w:abstractNumId w:val="6"/>
  </w:num>
  <w:num w:numId="124" w16cid:durableId="973021942">
    <w:abstractNumId w:val="61"/>
  </w:num>
  <w:num w:numId="125" w16cid:durableId="997878160">
    <w:abstractNumId w:val="55"/>
  </w:num>
  <w:num w:numId="126" w16cid:durableId="188567263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204401243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205681400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950166929">
    <w:abstractNumId w:val="55"/>
    <w:lvlOverride w:ilvl="0">
      <w:lvl w:ilvl="0">
        <w:start w:val="1"/>
        <w:numFmt w:val="decimal"/>
        <w:lvlText w:val="%1."/>
        <w:lvlJc w:val="left"/>
        <w:pPr>
          <w:tabs>
            <w:tab w:val="num" w:pos="720"/>
          </w:tabs>
          <w:ind w:left="284" w:hanging="284"/>
        </w:pPr>
        <w:rPr>
          <w:rFonts w:hint="default"/>
        </w:rPr>
      </w:lvl>
    </w:lvlOverride>
    <w:lvlOverride w:ilvl="1">
      <w:lvl w:ilvl="1">
        <w:start w:val="1"/>
        <w:numFmt w:val="decimal"/>
        <w:lvlText w:val="%2."/>
        <w:lvlJc w:val="left"/>
        <w:pPr>
          <w:tabs>
            <w:tab w:val="num" w:pos="1440"/>
          </w:tabs>
          <w:ind w:left="1440" w:hanging="720"/>
        </w:pPr>
        <w:rPr>
          <w:rFonts w:hint="default"/>
        </w:rPr>
      </w:lvl>
    </w:lvlOverride>
    <w:lvlOverride w:ilvl="2">
      <w:lvl w:ilvl="2">
        <w:start w:val="1"/>
        <w:numFmt w:val="decimal"/>
        <w:lvlText w:val="%3."/>
        <w:lvlJc w:val="left"/>
        <w:pPr>
          <w:tabs>
            <w:tab w:val="num" w:pos="2160"/>
          </w:tabs>
          <w:ind w:left="2160" w:hanging="720"/>
        </w:pPr>
        <w:rPr>
          <w:rFonts w:hint="default"/>
        </w:rPr>
      </w:lvl>
    </w:lvlOverride>
    <w:lvlOverride w:ilvl="3">
      <w:lvl w:ilvl="3">
        <w:start w:val="1"/>
        <w:numFmt w:val="decimal"/>
        <w:lvlText w:val="%4."/>
        <w:lvlJc w:val="left"/>
        <w:pPr>
          <w:tabs>
            <w:tab w:val="num" w:pos="2880"/>
          </w:tabs>
          <w:ind w:left="2880" w:hanging="720"/>
        </w:pPr>
        <w:rPr>
          <w:rFonts w:hint="default"/>
        </w:rPr>
      </w:lvl>
    </w:lvlOverride>
    <w:lvlOverride w:ilvl="4">
      <w:lvl w:ilvl="4">
        <w:start w:val="1"/>
        <w:numFmt w:val="decimal"/>
        <w:lvlText w:val="%5."/>
        <w:lvlJc w:val="left"/>
        <w:pPr>
          <w:tabs>
            <w:tab w:val="num" w:pos="3600"/>
          </w:tabs>
          <w:ind w:left="3600" w:hanging="720"/>
        </w:pPr>
        <w:rPr>
          <w:rFonts w:hint="default"/>
        </w:rPr>
      </w:lvl>
    </w:lvlOverride>
    <w:lvlOverride w:ilvl="5">
      <w:lvl w:ilvl="5">
        <w:start w:val="1"/>
        <w:numFmt w:val="decimal"/>
        <w:lvlText w:val="%6."/>
        <w:lvlJc w:val="left"/>
        <w:pPr>
          <w:tabs>
            <w:tab w:val="num" w:pos="4320"/>
          </w:tabs>
          <w:ind w:left="4320" w:hanging="720"/>
        </w:pPr>
        <w:rPr>
          <w:rFonts w:hint="default"/>
        </w:rPr>
      </w:lvl>
    </w:lvlOverride>
    <w:lvlOverride w:ilvl="6">
      <w:lvl w:ilvl="6">
        <w:start w:val="1"/>
        <w:numFmt w:val="decimal"/>
        <w:lvlText w:val="%7."/>
        <w:lvlJc w:val="left"/>
        <w:pPr>
          <w:tabs>
            <w:tab w:val="num" w:pos="5040"/>
          </w:tabs>
          <w:ind w:left="5040" w:hanging="720"/>
        </w:pPr>
        <w:rPr>
          <w:rFonts w:hint="default"/>
        </w:rPr>
      </w:lvl>
    </w:lvlOverride>
    <w:lvlOverride w:ilvl="7">
      <w:lvl w:ilvl="7">
        <w:start w:val="1"/>
        <w:numFmt w:val="decimal"/>
        <w:lvlText w:val="%8."/>
        <w:lvlJc w:val="left"/>
        <w:pPr>
          <w:tabs>
            <w:tab w:val="num" w:pos="5760"/>
          </w:tabs>
          <w:ind w:left="5760" w:hanging="720"/>
        </w:pPr>
        <w:rPr>
          <w:rFonts w:hint="default"/>
        </w:rPr>
      </w:lvl>
    </w:lvlOverride>
    <w:lvlOverride w:ilvl="8">
      <w:lvl w:ilvl="8">
        <w:start w:val="1"/>
        <w:numFmt w:val="decimal"/>
        <w:lvlText w:val="%9."/>
        <w:lvlJc w:val="left"/>
        <w:pPr>
          <w:tabs>
            <w:tab w:val="num" w:pos="6480"/>
          </w:tabs>
          <w:ind w:left="6480" w:hanging="720"/>
        </w:pPr>
        <w:rPr>
          <w:rFonts w:hint="default"/>
        </w:rPr>
      </w:lvl>
    </w:lvlOverride>
  </w:num>
  <w:num w:numId="130" w16cid:durableId="324668075">
    <w:abstractNumId w:val="55"/>
    <w:lvlOverride w:ilvl="0">
      <w:lvl w:ilvl="0">
        <w:start w:val="1"/>
        <w:numFmt w:val="decimal"/>
        <w:lvlText w:val="%1."/>
        <w:lvlJc w:val="left"/>
        <w:pPr>
          <w:tabs>
            <w:tab w:val="num" w:pos="720"/>
          </w:tabs>
          <w:ind w:left="397" w:hanging="397"/>
        </w:pPr>
        <w:rPr>
          <w:rFonts w:hint="default"/>
        </w:rPr>
      </w:lvl>
    </w:lvlOverride>
    <w:lvlOverride w:ilvl="1">
      <w:lvl w:ilvl="1">
        <w:start w:val="1"/>
        <w:numFmt w:val="decimal"/>
        <w:lvlText w:val="%2."/>
        <w:lvlJc w:val="left"/>
        <w:pPr>
          <w:tabs>
            <w:tab w:val="num" w:pos="1440"/>
          </w:tabs>
          <w:ind w:left="1440" w:hanging="720"/>
        </w:pPr>
        <w:rPr>
          <w:rFonts w:hint="default"/>
        </w:rPr>
      </w:lvl>
    </w:lvlOverride>
    <w:lvlOverride w:ilvl="2">
      <w:lvl w:ilvl="2">
        <w:start w:val="1"/>
        <w:numFmt w:val="decimal"/>
        <w:lvlText w:val="%3."/>
        <w:lvlJc w:val="left"/>
        <w:pPr>
          <w:tabs>
            <w:tab w:val="num" w:pos="2160"/>
          </w:tabs>
          <w:ind w:left="2160" w:hanging="720"/>
        </w:pPr>
        <w:rPr>
          <w:rFonts w:hint="default"/>
        </w:rPr>
      </w:lvl>
    </w:lvlOverride>
    <w:lvlOverride w:ilvl="3">
      <w:lvl w:ilvl="3">
        <w:start w:val="1"/>
        <w:numFmt w:val="decimal"/>
        <w:lvlText w:val="%4."/>
        <w:lvlJc w:val="left"/>
        <w:pPr>
          <w:tabs>
            <w:tab w:val="num" w:pos="2880"/>
          </w:tabs>
          <w:ind w:left="2880" w:hanging="720"/>
        </w:pPr>
        <w:rPr>
          <w:rFonts w:hint="default"/>
        </w:rPr>
      </w:lvl>
    </w:lvlOverride>
    <w:lvlOverride w:ilvl="4">
      <w:lvl w:ilvl="4">
        <w:start w:val="1"/>
        <w:numFmt w:val="decimal"/>
        <w:lvlText w:val="%5."/>
        <w:lvlJc w:val="left"/>
        <w:pPr>
          <w:tabs>
            <w:tab w:val="num" w:pos="3600"/>
          </w:tabs>
          <w:ind w:left="3600" w:hanging="720"/>
        </w:pPr>
        <w:rPr>
          <w:rFonts w:hint="default"/>
        </w:rPr>
      </w:lvl>
    </w:lvlOverride>
    <w:lvlOverride w:ilvl="5">
      <w:lvl w:ilvl="5">
        <w:start w:val="1"/>
        <w:numFmt w:val="decimal"/>
        <w:lvlText w:val="%6."/>
        <w:lvlJc w:val="left"/>
        <w:pPr>
          <w:tabs>
            <w:tab w:val="num" w:pos="4320"/>
          </w:tabs>
          <w:ind w:left="4320" w:hanging="720"/>
        </w:pPr>
        <w:rPr>
          <w:rFonts w:hint="default"/>
        </w:rPr>
      </w:lvl>
    </w:lvlOverride>
    <w:lvlOverride w:ilvl="6">
      <w:lvl w:ilvl="6">
        <w:start w:val="1"/>
        <w:numFmt w:val="decimal"/>
        <w:lvlText w:val="%7."/>
        <w:lvlJc w:val="left"/>
        <w:pPr>
          <w:tabs>
            <w:tab w:val="num" w:pos="5040"/>
          </w:tabs>
          <w:ind w:left="5040" w:hanging="720"/>
        </w:pPr>
        <w:rPr>
          <w:rFonts w:hint="default"/>
        </w:rPr>
      </w:lvl>
    </w:lvlOverride>
    <w:lvlOverride w:ilvl="7">
      <w:lvl w:ilvl="7">
        <w:start w:val="1"/>
        <w:numFmt w:val="decimal"/>
        <w:lvlText w:val="%8."/>
        <w:lvlJc w:val="left"/>
        <w:pPr>
          <w:tabs>
            <w:tab w:val="num" w:pos="5760"/>
          </w:tabs>
          <w:ind w:left="5760" w:hanging="720"/>
        </w:pPr>
        <w:rPr>
          <w:rFonts w:hint="default"/>
        </w:rPr>
      </w:lvl>
    </w:lvlOverride>
    <w:lvlOverride w:ilvl="8">
      <w:lvl w:ilvl="8">
        <w:start w:val="1"/>
        <w:numFmt w:val="decimal"/>
        <w:lvlText w:val="%9."/>
        <w:lvlJc w:val="left"/>
        <w:pPr>
          <w:tabs>
            <w:tab w:val="num" w:pos="6480"/>
          </w:tabs>
          <w:ind w:left="6480" w:hanging="720"/>
        </w:pPr>
        <w:rPr>
          <w:rFonts w:hint="default"/>
        </w:rPr>
      </w:lvl>
    </w:lvlOverride>
  </w:num>
  <w:num w:numId="131" w16cid:durableId="345863438">
    <w:abstractNumId w:val="29"/>
  </w:num>
  <w:num w:numId="132" w16cid:durableId="1208689129">
    <w:abstractNumId w:val="89"/>
  </w:num>
  <w:num w:numId="133" w16cid:durableId="177082017">
    <w:abstractNumId w:val="26"/>
  </w:num>
  <w:num w:numId="134" w16cid:durableId="407769134">
    <w:abstractNumId w:val="72"/>
  </w:num>
  <w:num w:numId="135" w16cid:durableId="1196115998">
    <w:abstractNumId w:val="125"/>
  </w:num>
  <w:num w:numId="136" w16cid:durableId="265189471">
    <w:abstractNumId w:val="120"/>
  </w:num>
  <w:num w:numId="137" w16cid:durableId="1165129749">
    <w:abstractNumId w:val="115"/>
  </w:num>
  <w:num w:numId="138" w16cid:durableId="91127636">
    <w:abstractNumId w:val="44"/>
  </w:num>
  <w:num w:numId="139" w16cid:durableId="276302630">
    <w:abstractNumId w:val="104"/>
  </w:num>
  <w:num w:numId="140" w16cid:durableId="1889029401">
    <w:abstractNumId w:val="49"/>
  </w:num>
  <w:num w:numId="141" w16cid:durableId="1784114388">
    <w:abstractNumId w:val="121"/>
  </w:num>
  <w:num w:numId="142" w16cid:durableId="1479610706">
    <w:abstractNumId w:val="101"/>
  </w:num>
  <w:num w:numId="143" w16cid:durableId="532576521">
    <w:abstractNumId w:val="10"/>
  </w:num>
  <w:num w:numId="144" w16cid:durableId="515655302">
    <w:abstractNumId w:val="87"/>
  </w:num>
  <w:num w:numId="145" w16cid:durableId="1203589865">
    <w:abstractNumId w:val="36"/>
  </w:num>
  <w:num w:numId="146" w16cid:durableId="1791044477">
    <w:abstractNumId w:val="134"/>
  </w:num>
  <w:num w:numId="147" w16cid:durableId="128212733">
    <w:abstractNumId w:val="50"/>
  </w:num>
  <w:num w:numId="148" w16cid:durableId="1541090129">
    <w:abstractNumId w:val="102"/>
  </w:num>
  <w:num w:numId="149" w16cid:durableId="101725892">
    <w:abstractNumId w:val="67"/>
  </w:num>
  <w:num w:numId="150" w16cid:durableId="915868706">
    <w:abstractNumId w:val="124"/>
  </w:num>
  <w:num w:numId="151" w16cid:durableId="675695728">
    <w:abstractNumId w:val="93"/>
  </w:num>
  <w:num w:numId="152" w16cid:durableId="398022885">
    <w:abstractNumId w:val="46"/>
  </w:num>
  <w:num w:numId="153" w16cid:durableId="1800223915">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789786274">
    <w:abstractNumId w:val="60"/>
  </w:num>
  <w:num w:numId="155" w16cid:durableId="906458231">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227111044">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290021095">
    <w:abstractNumId w:val="1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7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7B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45"/>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5EB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847"/>
    <w:rsid w:val="00047A02"/>
    <w:rsid w:val="00047A6E"/>
    <w:rsid w:val="00047C52"/>
    <w:rsid w:val="00047E78"/>
    <w:rsid w:val="00047FED"/>
    <w:rsid w:val="0005024B"/>
    <w:rsid w:val="000502C8"/>
    <w:rsid w:val="00050335"/>
    <w:rsid w:val="00050384"/>
    <w:rsid w:val="00050535"/>
    <w:rsid w:val="000506EA"/>
    <w:rsid w:val="00050886"/>
    <w:rsid w:val="0005089E"/>
    <w:rsid w:val="00050993"/>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0C9"/>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2DC"/>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66"/>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8B1"/>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9C"/>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EB4"/>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978"/>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4CF"/>
    <w:rsid w:val="000E56E3"/>
    <w:rsid w:val="000E574A"/>
    <w:rsid w:val="000E5988"/>
    <w:rsid w:val="000E5A83"/>
    <w:rsid w:val="000E5A8C"/>
    <w:rsid w:val="000E5AF6"/>
    <w:rsid w:val="000E5B4F"/>
    <w:rsid w:val="000E5FE2"/>
    <w:rsid w:val="000E60E5"/>
    <w:rsid w:val="000E6128"/>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C97"/>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CC1"/>
    <w:rsid w:val="00107D86"/>
    <w:rsid w:val="00107E38"/>
    <w:rsid w:val="00110006"/>
    <w:rsid w:val="001100D3"/>
    <w:rsid w:val="001102AB"/>
    <w:rsid w:val="00110341"/>
    <w:rsid w:val="001103D0"/>
    <w:rsid w:val="001105C5"/>
    <w:rsid w:val="001105EF"/>
    <w:rsid w:val="00110A91"/>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A8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4F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41"/>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757"/>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E03"/>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33E"/>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2BA"/>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5DA"/>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AFB"/>
    <w:rsid w:val="001C1BE4"/>
    <w:rsid w:val="001C1D67"/>
    <w:rsid w:val="001C1DD1"/>
    <w:rsid w:val="001C1DFD"/>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3EB"/>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25"/>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04D"/>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2E"/>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ADA"/>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9BC"/>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51"/>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4E6D"/>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B2C"/>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979"/>
    <w:rsid w:val="002A4AA0"/>
    <w:rsid w:val="002A4C45"/>
    <w:rsid w:val="002A4E57"/>
    <w:rsid w:val="002A4F25"/>
    <w:rsid w:val="002A5084"/>
    <w:rsid w:val="002A51DC"/>
    <w:rsid w:val="002A51EB"/>
    <w:rsid w:val="002A53AC"/>
    <w:rsid w:val="002A546B"/>
    <w:rsid w:val="002A57E1"/>
    <w:rsid w:val="002A5A0A"/>
    <w:rsid w:val="002A5A8E"/>
    <w:rsid w:val="002A5B2D"/>
    <w:rsid w:val="002A5D10"/>
    <w:rsid w:val="002A5F4F"/>
    <w:rsid w:val="002A674C"/>
    <w:rsid w:val="002A67F9"/>
    <w:rsid w:val="002A691B"/>
    <w:rsid w:val="002A69A9"/>
    <w:rsid w:val="002A6A4A"/>
    <w:rsid w:val="002A6AD6"/>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13D"/>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287"/>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751"/>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0"/>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3B3"/>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4F1"/>
    <w:rsid w:val="00335712"/>
    <w:rsid w:val="003359A0"/>
    <w:rsid w:val="003359BA"/>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E5E"/>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5FDD"/>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3DF"/>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5F1"/>
    <w:rsid w:val="00377771"/>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C10"/>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877"/>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CA8"/>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0F"/>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6E"/>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AC3"/>
    <w:rsid w:val="00473C14"/>
    <w:rsid w:val="00473DC9"/>
    <w:rsid w:val="004745DB"/>
    <w:rsid w:val="004747BD"/>
    <w:rsid w:val="004749BC"/>
    <w:rsid w:val="004749CD"/>
    <w:rsid w:val="004749EF"/>
    <w:rsid w:val="00474AB1"/>
    <w:rsid w:val="00474D15"/>
    <w:rsid w:val="00474D5E"/>
    <w:rsid w:val="00474D86"/>
    <w:rsid w:val="00474DB2"/>
    <w:rsid w:val="00475062"/>
    <w:rsid w:val="0047507A"/>
    <w:rsid w:val="00475148"/>
    <w:rsid w:val="004753AB"/>
    <w:rsid w:val="00475771"/>
    <w:rsid w:val="00475A67"/>
    <w:rsid w:val="00475B8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2C"/>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1FAE"/>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B3B"/>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8BC"/>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8D5"/>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513"/>
    <w:rsid w:val="004C57D4"/>
    <w:rsid w:val="004C5C32"/>
    <w:rsid w:val="004C5D18"/>
    <w:rsid w:val="004C5D61"/>
    <w:rsid w:val="004C6434"/>
    <w:rsid w:val="004C649D"/>
    <w:rsid w:val="004C68AB"/>
    <w:rsid w:val="004C69B1"/>
    <w:rsid w:val="004C69D7"/>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60C"/>
    <w:rsid w:val="004E08D7"/>
    <w:rsid w:val="004E0A1F"/>
    <w:rsid w:val="004E0BCC"/>
    <w:rsid w:val="004E0BD2"/>
    <w:rsid w:val="004E11E9"/>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410"/>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CA7"/>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A9C"/>
    <w:rsid w:val="00512B43"/>
    <w:rsid w:val="00512CAA"/>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0"/>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DD0"/>
    <w:rsid w:val="00530F2B"/>
    <w:rsid w:val="00530F85"/>
    <w:rsid w:val="0053130F"/>
    <w:rsid w:val="00531572"/>
    <w:rsid w:val="005315E7"/>
    <w:rsid w:val="00531ADE"/>
    <w:rsid w:val="00531AEE"/>
    <w:rsid w:val="00531C1F"/>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E4A"/>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39"/>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44"/>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5C5"/>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9A5"/>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391"/>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40"/>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D68"/>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31"/>
    <w:rsid w:val="005C164D"/>
    <w:rsid w:val="005C1AAD"/>
    <w:rsid w:val="005C1AAF"/>
    <w:rsid w:val="005C1BE2"/>
    <w:rsid w:val="005C1D72"/>
    <w:rsid w:val="005C2071"/>
    <w:rsid w:val="005C2184"/>
    <w:rsid w:val="005C23E2"/>
    <w:rsid w:val="005C240D"/>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280"/>
    <w:rsid w:val="005D1401"/>
    <w:rsid w:val="005D19C6"/>
    <w:rsid w:val="005D1A17"/>
    <w:rsid w:val="005D1C54"/>
    <w:rsid w:val="005D1C93"/>
    <w:rsid w:val="005D1E03"/>
    <w:rsid w:val="005D1E63"/>
    <w:rsid w:val="005D1EBC"/>
    <w:rsid w:val="005D200F"/>
    <w:rsid w:val="005D22AA"/>
    <w:rsid w:val="005D22E7"/>
    <w:rsid w:val="005D2593"/>
    <w:rsid w:val="005D27FB"/>
    <w:rsid w:val="005D2BEE"/>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E59"/>
    <w:rsid w:val="005E2FBC"/>
    <w:rsid w:val="005E32B1"/>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20"/>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BDB"/>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35B"/>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6B0"/>
    <w:rsid w:val="006617CD"/>
    <w:rsid w:val="00661860"/>
    <w:rsid w:val="00661AF1"/>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B8C"/>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DF6"/>
    <w:rsid w:val="00674FD3"/>
    <w:rsid w:val="006751E7"/>
    <w:rsid w:val="0067568F"/>
    <w:rsid w:val="00675757"/>
    <w:rsid w:val="00675814"/>
    <w:rsid w:val="0067589A"/>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0D8F"/>
    <w:rsid w:val="0068120A"/>
    <w:rsid w:val="0068127B"/>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6831"/>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9E7"/>
    <w:rsid w:val="006A0B84"/>
    <w:rsid w:val="006A0C82"/>
    <w:rsid w:val="006A0E01"/>
    <w:rsid w:val="006A0E8A"/>
    <w:rsid w:val="006A0EBC"/>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3D58"/>
    <w:rsid w:val="006A42A5"/>
    <w:rsid w:val="006A4A98"/>
    <w:rsid w:val="006A4C67"/>
    <w:rsid w:val="006A4DB0"/>
    <w:rsid w:val="006A4DD2"/>
    <w:rsid w:val="006A50E6"/>
    <w:rsid w:val="006A5990"/>
    <w:rsid w:val="006A59B0"/>
    <w:rsid w:val="006A59C4"/>
    <w:rsid w:val="006A5B01"/>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2C7"/>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EED"/>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978"/>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6F5B"/>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930"/>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CA"/>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27FE2"/>
    <w:rsid w:val="0073019C"/>
    <w:rsid w:val="007301CA"/>
    <w:rsid w:val="007301CE"/>
    <w:rsid w:val="0073020B"/>
    <w:rsid w:val="00730591"/>
    <w:rsid w:val="0073083B"/>
    <w:rsid w:val="007308E3"/>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33D"/>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50"/>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1B"/>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898"/>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73"/>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1A"/>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27"/>
    <w:rsid w:val="007F653F"/>
    <w:rsid w:val="007F65EB"/>
    <w:rsid w:val="007F65F4"/>
    <w:rsid w:val="007F669F"/>
    <w:rsid w:val="007F6884"/>
    <w:rsid w:val="007F6AF7"/>
    <w:rsid w:val="007F6C87"/>
    <w:rsid w:val="007F6CDB"/>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E2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873"/>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87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4F92"/>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C41"/>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44F"/>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CEC"/>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E65"/>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2F8F"/>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2B1"/>
    <w:rsid w:val="00895358"/>
    <w:rsid w:val="008954DC"/>
    <w:rsid w:val="008955F7"/>
    <w:rsid w:val="0089563F"/>
    <w:rsid w:val="0089576D"/>
    <w:rsid w:val="00895889"/>
    <w:rsid w:val="00895898"/>
    <w:rsid w:val="00895A0B"/>
    <w:rsid w:val="00895C41"/>
    <w:rsid w:val="00895C93"/>
    <w:rsid w:val="00895CB2"/>
    <w:rsid w:val="00895FCC"/>
    <w:rsid w:val="00896791"/>
    <w:rsid w:val="00896B04"/>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370"/>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9A9"/>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A7FCB"/>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526"/>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77F"/>
    <w:rsid w:val="008C589B"/>
    <w:rsid w:val="008C59E2"/>
    <w:rsid w:val="008C5B51"/>
    <w:rsid w:val="008C5ED3"/>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1D8E"/>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69"/>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CFE"/>
    <w:rsid w:val="008F3F4C"/>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12E"/>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B5"/>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E9D"/>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00"/>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4E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58E"/>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531"/>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23D"/>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6D3"/>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5C"/>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E06"/>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5E7A"/>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70"/>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1E"/>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0F06"/>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913"/>
    <w:rsid w:val="009D1ABB"/>
    <w:rsid w:val="009D1CBA"/>
    <w:rsid w:val="009D1D40"/>
    <w:rsid w:val="009D1F76"/>
    <w:rsid w:val="009D22E0"/>
    <w:rsid w:val="009D2368"/>
    <w:rsid w:val="009D2614"/>
    <w:rsid w:val="009D28E7"/>
    <w:rsid w:val="009D2961"/>
    <w:rsid w:val="009D2A39"/>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917"/>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643"/>
    <w:rsid w:val="00A2377A"/>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84"/>
    <w:rsid w:val="00A333D7"/>
    <w:rsid w:val="00A334D8"/>
    <w:rsid w:val="00A336AB"/>
    <w:rsid w:val="00A3377F"/>
    <w:rsid w:val="00A33865"/>
    <w:rsid w:val="00A33982"/>
    <w:rsid w:val="00A33BF3"/>
    <w:rsid w:val="00A33CFA"/>
    <w:rsid w:val="00A33DA8"/>
    <w:rsid w:val="00A33E25"/>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511"/>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83F"/>
    <w:rsid w:val="00A73C5D"/>
    <w:rsid w:val="00A73C6F"/>
    <w:rsid w:val="00A73FDD"/>
    <w:rsid w:val="00A7412F"/>
    <w:rsid w:val="00A741E7"/>
    <w:rsid w:val="00A743E9"/>
    <w:rsid w:val="00A744EC"/>
    <w:rsid w:val="00A74517"/>
    <w:rsid w:val="00A74592"/>
    <w:rsid w:val="00A747B3"/>
    <w:rsid w:val="00A748AF"/>
    <w:rsid w:val="00A74A90"/>
    <w:rsid w:val="00A74B1D"/>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EE8"/>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3D6"/>
    <w:rsid w:val="00AC75B6"/>
    <w:rsid w:val="00AC786E"/>
    <w:rsid w:val="00AC79A8"/>
    <w:rsid w:val="00AC7B51"/>
    <w:rsid w:val="00AC7BDF"/>
    <w:rsid w:val="00AC7D99"/>
    <w:rsid w:val="00AC7E7D"/>
    <w:rsid w:val="00AD01D6"/>
    <w:rsid w:val="00AD04C2"/>
    <w:rsid w:val="00AD054F"/>
    <w:rsid w:val="00AD0598"/>
    <w:rsid w:val="00AD0987"/>
    <w:rsid w:val="00AD0A33"/>
    <w:rsid w:val="00AD0B52"/>
    <w:rsid w:val="00AD0DC0"/>
    <w:rsid w:val="00AD1449"/>
    <w:rsid w:val="00AD14DA"/>
    <w:rsid w:val="00AD195F"/>
    <w:rsid w:val="00AD1A06"/>
    <w:rsid w:val="00AD1A90"/>
    <w:rsid w:val="00AD1B58"/>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97A"/>
    <w:rsid w:val="00AE0BBF"/>
    <w:rsid w:val="00AE1216"/>
    <w:rsid w:val="00AE1368"/>
    <w:rsid w:val="00AE13C3"/>
    <w:rsid w:val="00AE1763"/>
    <w:rsid w:val="00AE1839"/>
    <w:rsid w:val="00AE1A12"/>
    <w:rsid w:val="00AE1B0C"/>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4D"/>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0A"/>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C19"/>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CA3"/>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43"/>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03"/>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5E3F"/>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EAE"/>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4F65"/>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7FD"/>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884"/>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0DB"/>
    <w:rsid w:val="00BC426B"/>
    <w:rsid w:val="00BC44CE"/>
    <w:rsid w:val="00BC44DC"/>
    <w:rsid w:val="00BC455D"/>
    <w:rsid w:val="00BC4803"/>
    <w:rsid w:val="00BC488E"/>
    <w:rsid w:val="00BC4C5F"/>
    <w:rsid w:val="00BC4C92"/>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805"/>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A7B"/>
    <w:rsid w:val="00C75B2F"/>
    <w:rsid w:val="00C75B35"/>
    <w:rsid w:val="00C75D72"/>
    <w:rsid w:val="00C75DA2"/>
    <w:rsid w:val="00C75DE1"/>
    <w:rsid w:val="00C75F2F"/>
    <w:rsid w:val="00C7601D"/>
    <w:rsid w:val="00C7605D"/>
    <w:rsid w:val="00C761FE"/>
    <w:rsid w:val="00C76296"/>
    <w:rsid w:val="00C76379"/>
    <w:rsid w:val="00C764BD"/>
    <w:rsid w:val="00C7655E"/>
    <w:rsid w:val="00C76C24"/>
    <w:rsid w:val="00C76F5C"/>
    <w:rsid w:val="00C77054"/>
    <w:rsid w:val="00C77210"/>
    <w:rsid w:val="00C774B8"/>
    <w:rsid w:val="00C7751F"/>
    <w:rsid w:val="00C77619"/>
    <w:rsid w:val="00C7763F"/>
    <w:rsid w:val="00C7769D"/>
    <w:rsid w:val="00C77721"/>
    <w:rsid w:val="00C777AD"/>
    <w:rsid w:val="00C77858"/>
    <w:rsid w:val="00C77C21"/>
    <w:rsid w:val="00C77CA1"/>
    <w:rsid w:val="00C77D9E"/>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2CB5"/>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17"/>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2C3"/>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C5"/>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369"/>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C7B5F"/>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026"/>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B62"/>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39D"/>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72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88E"/>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074"/>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A7D"/>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C68"/>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212"/>
    <w:rsid w:val="00DF0293"/>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DDE"/>
    <w:rsid w:val="00E01F0C"/>
    <w:rsid w:val="00E01F4D"/>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280"/>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1BC"/>
    <w:rsid w:val="00E122E2"/>
    <w:rsid w:val="00E122F7"/>
    <w:rsid w:val="00E122FB"/>
    <w:rsid w:val="00E12568"/>
    <w:rsid w:val="00E12887"/>
    <w:rsid w:val="00E128CB"/>
    <w:rsid w:val="00E128F6"/>
    <w:rsid w:val="00E12900"/>
    <w:rsid w:val="00E12A40"/>
    <w:rsid w:val="00E12CD0"/>
    <w:rsid w:val="00E12E61"/>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707"/>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A18"/>
    <w:rsid w:val="00E33D4C"/>
    <w:rsid w:val="00E33DB9"/>
    <w:rsid w:val="00E33EB9"/>
    <w:rsid w:val="00E340EC"/>
    <w:rsid w:val="00E341E4"/>
    <w:rsid w:val="00E3432D"/>
    <w:rsid w:val="00E34755"/>
    <w:rsid w:val="00E34AE9"/>
    <w:rsid w:val="00E34F54"/>
    <w:rsid w:val="00E3510C"/>
    <w:rsid w:val="00E3516F"/>
    <w:rsid w:val="00E351DB"/>
    <w:rsid w:val="00E35321"/>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703"/>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BF2"/>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B1F"/>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1E43"/>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6F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27D"/>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C56"/>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69D"/>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5E75"/>
    <w:rsid w:val="00EA644C"/>
    <w:rsid w:val="00EA64B2"/>
    <w:rsid w:val="00EA6679"/>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D59"/>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252"/>
    <w:rsid w:val="00F03345"/>
    <w:rsid w:val="00F0334D"/>
    <w:rsid w:val="00F0335F"/>
    <w:rsid w:val="00F034EF"/>
    <w:rsid w:val="00F03525"/>
    <w:rsid w:val="00F0355B"/>
    <w:rsid w:val="00F037D1"/>
    <w:rsid w:val="00F0389A"/>
    <w:rsid w:val="00F0389E"/>
    <w:rsid w:val="00F039DB"/>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675"/>
    <w:rsid w:val="00F128E7"/>
    <w:rsid w:val="00F12C7F"/>
    <w:rsid w:val="00F12CA8"/>
    <w:rsid w:val="00F12D0D"/>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5E"/>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D1A"/>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C19"/>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1AB"/>
    <w:rsid w:val="00F63637"/>
    <w:rsid w:val="00F638FD"/>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B8B"/>
    <w:rsid w:val="00F85DF1"/>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0F9D"/>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345"/>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A3D"/>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152"/>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8CF"/>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Body Text First Indent" w:uiPriority="99"/>
    <w:lsdException w:name="FollowedHyperlink" w:uiPriority="99"/>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qFormat/>
    <w:pPr>
      <w:keepNext/>
      <w:jc w:val="center"/>
      <w:outlineLvl w:val="1"/>
    </w:pPr>
    <w:rPr>
      <w:rFonts w:eastAsia="Arial Unicode MS"/>
      <w:b/>
      <w:sz w:val="28"/>
      <w:szCs w:val="20"/>
    </w:rPr>
  </w:style>
  <w:style w:type="paragraph" w:styleId="3">
    <w:name w:val="heading 3"/>
    <w:basedOn w:val="a"/>
    <w:next w:val="a"/>
    <w:link w:val="30"/>
    <w:qFormat/>
    <w:pPr>
      <w:keepNext/>
      <w:jc w:val="center"/>
      <w:outlineLvl w:val="2"/>
    </w:pPr>
    <w:rPr>
      <w:b/>
      <w:bCs/>
      <w:sz w:val="28"/>
    </w:rPr>
  </w:style>
  <w:style w:type="paragraph" w:styleId="4">
    <w:name w:val="heading 4"/>
    <w:basedOn w:val="a"/>
    <w:next w:val="a"/>
    <w:link w:val="40"/>
    <w:qFormat/>
    <w:pPr>
      <w:keepNext/>
      <w:jc w:val="both"/>
      <w:outlineLvl w:val="3"/>
    </w:pPr>
    <w:rPr>
      <w:sz w:val="28"/>
    </w:rPr>
  </w:style>
  <w:style w:type="paragraph" w:styleId="5">
    <w:name w:val="heading 5"/>
    <w:basedOn w:val="a"/>
    <w:next w:val="a"/>
    <w:link w:val="50"/>
    <w:qFormat/>
    <w:pPr>
      <w:keepNext/>
      <w:ind w:left="-900"/>
      <w:jc w:val="both"/>
      <w:outlineLvl w:val="4"/>
    </w:pPr>
    <w:rPr>
      <w:sz w:val="28"/>
      <w:lang w:val="be-BY"/>
    </w:rPr>
  </w:style>
  <w:style w:type="paragraph" w:styleId="6">
    <w:name w:val="heading 6"/>
    <w:basedOn w:val="a"/>
    <w:next w:val="a"/>
    <w:link w:val="60"/>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uiPriority w:val="39"/>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34"/>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rsid w:val="00C62D81"/>
    <w:rPr>
      <w:b/>
      <w:bCs/>
      <w:sz w:val="28"/>
      <w:szCs w:val="24"/>
      <w:lang w:eastAsia="en-US"/>
    </w:rPr>
  </w:style>
  <w:style w:type="character" w:customStyle="1" w:styleId="40">
    <w:name w:val="Заглавие 4 Знак"/>
    <w:link w:val="4"/>
    <w:rsid w:val="00C62D81"/>
    <w:rPr>
      <w:sz w:val="28"/>
      <w:szCs w:val="24"/>
      <w:lang w:eastAsia="en-US"/>
    </w:rPr>
  </w:style>
  <w:style w:type="character" w:customStyle="1" w:styleId="50">
    <w:name w:val="Заглавие 5 Знак"/>
    <w:link w:val="5"/>
    <w:rsid w:val="00C62D81"/>
    <w:rPr>
      <w:sz w:val="28"/>
      <w:szCs w:val="24"/>
      <w:lang w:val="be-BY" w:eastAsia="en-US"/>
    </w:rPr>
  </w:style>
  <w:style w:type="character" w:customStyle="1" w:styleId="60">
    <w:name w:val="Заглавие 6 Знак"/>
    <w:link w:val="6"/>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 w:type="paragraph" w:styleId="aff8">
    <w:name w:val="Body Text First Indent"/>
    <w:basedOn w:val="ac"/>
    <w:link w:val="aff9"/>
    <w:uiPriority w:val="99"/>
    <w:unhideWhenUsed/>
    <w:rsid w:val="00EA269D"/>
    <w:pPr>
      <w:suppressAutoHyphens/>
      <w:ind w:firstLine="210"/>
    </w:pPr>
    <w:rPr>
      <w:rFonts w:ascii="Calibri" w:hAnsi="Calibri"/>
      <w:lang w:eastAsia="zh-CN"/>
    </w:rPr>
  </w:style>
  <w:style w:type="character" w:customStyle="1" w:styleId="aff9">
    <w:name w:val="Основен текст отстъп първи ред Знак"/>
    <w:basedOn w:val="ad"/>
    <w:link w:val="aff8"/>
    <w:uiPriority w:val="99"/>
    <w:rsid w:val="00EA269D"/>
    <w:rPr>
      <w:rFonts w:ascii="Calibri" w:hAnsi="Calibri"/>
      <w:sz w:val="24"/>
      <w:szCs w:val="24"/>
      <w:lang w:val="bg-BG" w:eastAsia="zh-CN" w:bidi="ar-SA"/>
    </w:rPr>
  </w:style>
  <w:style w:type="numbering" w:customStyle="1" w:styleId="NoList6">
    <w:name w:val="No List6"/>
    <w:next w:val="a2"/>
    <w:uiPriority w:val="99"/>
    <w:semiHidden/>
    <w:unhideWhenUsed/>
    <w:rsid w:val="0068127B"/>
  </w:style>
  <w:style w:type="table" w:customStyle="1" w:styleId="TableGrid">
    <w:name w:val="TableGrid"/>
    <w:rsid w:val="0068127B"/>
    <w:rPr>
      <w:rFonts w:ascii="Calibri" w:hAnsi="Calibri"/>
      <w:sz w:val="22"/>
      <w:szCs w:val="22"/>
    </w:rPr>
    <w:tblPr>
      <w:tblCellMar>
        <w:top w:w="0" w:type="dxa"/>
        <w:left w:w="0" w:type="dxa"/>
        <w:bottom w:w="0" w:type="dxa"/>
        <w:right w:w="0" w:type="dxa"/>
      </w:tblCellMar>
    </w:tblPr>
  </w:style>
  <w:style w:type="character" w:customStyle="1" w:styleId="ms-1">
    <w:name w:val="ms-1"/>
    <w:basedOn w:val="a0"/>
    <w:rsid w:val="0068127B"/>
  </w:style>
  <w:style w:type="character" w:customStyle="1" w:styleId="max-w-15ch">
    <w:name w:val="max-w-[15ch]"/>
    <w:basedOn w:val="a0"/>
    <w:rsid w:val="0068127B"/>
  </w:style>
  <w:style w:type="paragraph" w:customStyle="1" w:styleId="CharCharChar1CharCharCharChar3">
    <w:name w:val="Char Char Char1 Char Char Char Char"/>
    <w:basedOn w:val="a"/>
    <w:semiHidden/>
    <w:rsid w:val="00CD3026"/>
    <w:pPr>
      <w:tabs>
        <w:tab w:val="left" w:pos="709"/>
      </w:tabs>
    </w:pPr>
    <w:rPr>
      <w:rFonts w:ascii="Futura Bk" w:hAnsi="Futura Bk" w:cs="Futura Bk"/>
      <w:lang w:val="pl-PL" w:eastAsia="pl-PL"/>
    </w:rPr>
  </w:style>
  <w:style w:type="paragraph" w:customStyle="1" w:styleId="CharCharCharCharCharChar3">
    <w:name w:val="Знак Знак Знак Знак Знак Знак Char Char Char Char Char Char"/>
    <w:basedOn w:val="a"/>
    <w:semiHidden/>
    <w:rsid w:val="00284B2C"/>
    <w:pPr>
      <w:tabs>
        <w:tab w:val="left" w:pos="709"/>
      </w:tabs>
    </w:pPr>
    <w:rPr>
      <w:rFonts w:ascii="Futura Bk" w:hAnsi="Futura Bk" w:cs="Futura Bk"/>
      <w:lang w:val="pl-PL" w:eastAsia="pl-PL"/>
    </w:rPr>
  </w:style>
  <w:style w:type="paragraph" w:customStyle="1" w:styleId="Char3">
    <w:name w:val="Char"/>
    <w:basedOn w:val="a"/>
    <w:semiHidden/>
    <w:rsid w:val="00284B2C"/>
    <w:pPr>
      <w:tabs>
        <w:tab w:val="left" w:pos="709"/>
      </w:tabs>
    </w:pPr>
    <w:rPr>
      <w:rFonts w:ascii="Futura Bk" w:hAnsi="Futura Bk" w:cs="Futura Bk"/>
      <w:lang w:val="pl-PL" w:eastAsia="pl-PL"/>
    </w:rPr>
  </w:style>
  <w:style w:type="paragraph" w:customStyle="1" w:styleId="CharCharCharCharCharCharCharCharCharCharCharCharCharCharChar3">
    <w:name w:val="Знак Знак Знак Знак Знак Знак Char Char Char Char Char Char Char Char Char Char Char Char Char Char Char"/>
    <w:basedOn w:val="a"/>
    <w:semiHidden/>
    <w:rsid w:val="00284B2C"/>
    <w:pPr>
      <w:tabs>
        <w:tab w:val="left" w:pos="709"/>
      </w:tabs>
    </w:pPr>
    <w:rPr>
      <w:rFonts w:ascii="Futura Bk" w:hAnsi="Futura Bk" w:cs="Futura Bk"/>
      <w:lang w:val="pl-PL" w:eastAsia="pl-PL"/>
    </w:rPr>
  </w:style>
  <w:style w:type="paragraph" w:customStyle="1" w:styleId="affa">
    <w:name w:val="Знак Знак"/>
    <w:basedOn w:val="a"/>
    <w:rsid w:val="00284B2C"/>
    <w:pPr>
      <w:tabs>
        <w:tab w:val="left" w:pos="709"/>
      </w:tabs>
    </w:pPr>
    <w:rPr>
      <w:rFonts w:ascii="Tahoma" w:hAnsi="Tahoma"/>
      <w:lang w:val="pl-PL" w:eastAsia="pl-PL"/>
    </w:rPr>
  </w:style>
  <w:style w:type="paragraph" w:customStyle="1" w:styleId="1CharCharChar3">
    <w:name w:val="Знак Знак1 Char Char Char"/>
    <w:basedOn w:val="a"/>
    <w:rsid w:val="00284B2C"/>
    <w:pPr>
      <w:tabs>
        <w:tab w:val="left" w:pos="709"/>
      </w:tabs>
    </w:pPr>
    <w:rPr>
      <w:rFonts w:ascii="Tahoma" w:hAnsi="Tahoma"/>
      <w:sz w:val="20"/>
      <w:szCs w:val="20"/>
      <w:lang w:val="pl-PL" w:eastAsia="pl-PL"/>
    </w:rPr>
  </w:style>
  <w:style w:type="paragraph" w:customStyle="1" w:styleId="CharCharCharChar3">
    <w:name w:val="Char Char Char Char"/>
    <w:basedOn w:val="a"/>
    <w:semiHidden/>
    <w:rsid w:val="00284B2C"/>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2">
    <w:name w:val="Знак Знак Знак Знак Знак Знак Char Char Char Char Char Char Char Char Char Char Char Char Char Char Char Char Char Char Char Char Char Char Char Char Char Char Char"/>
    <w:basedOn w:val="a"/>
    <w:semiHidden/>
    <w:rsid w:val="00284B2C"/>
    <w:pPr>
      <w:tabs>
        <w:tab w:val="left" w:pos="709"/>
      </w:tabs>
    </w:pPr>
    <w:rPr>
      <w:rFonts w:ascii="Futura Bk" w:hAnsi="Futura Bk" w:cs="Futura Bk"/>
      <w:lang w:val="pl-PL" w:eastAsia="pl-PL"/>
    </w:rPr>
  </w:style>
  <w:style w:type="paragraph" w:customStyle="1" w:styleId="CharCharCharCharCharCharCharCharCharCharCharChar5">
    <w:name w:val="Char Char Знак Знак Char Char Знак Знак Char Char Знак Знак Char Char Знак Знак Char Char Знак Знак Char Char Знак Знак"/>
    <w:basedOn w:val="a"/>
    <w:semiHidden/>
    <w:rsid w:val="00284B2C"/>
    <w:pPr>
      <w:tabs>
        <w:tab w:val="left" w:pos="709"/>
      </w:tabs>
    </w:pPr>
    <w:rPr>
      <w:rFonts w:ascii="Futura Bk" w:hAnsi="Futura Bk" w:cs="Futura Bk"/>
      <w:lang w:val="pl-PL" w:eastAsia="pl-PL"/>
    </w:rPr>
  </w:style>
  <w:style w:type="paragraph" w:customStyle="1" w:styleId="7CharChar2">
    <w:name w:val="Знак Знак7 Char Char Знак Знак"/>
    <w:basedOn w:val="a"/>
    <w:rsid w:val="00284B2C"/>
    <w:pPr>
      <w:tabs>
        <w:tab w:val="left" w:pos="709"/>
      </w:tabs>
    </w:pPr>
    <w:rPr>
      <w:rFonts w:ascii="Tahoma" w:hAnsi="Tahoma" w:cs="Tahoma"/>
      <w:lang w:val="pl-PL" w:eastAsia="pl-PL"/>
    </w:rPr>
  </w:style>
  <w:style w:type="paragraph" w:customStyle="1" w:styleId="CharChar7">
    <w:name w:val="Знак Знак Char Char"/>
    <w:basedOn w:val="a"/>
    <w:semiHidden/>
    <w:rsid w:val="00284B2C"/>
    <w:pPr>
      <w:tabs>
        <w:tab w:val="left" w:pos="709"/>
      </w:tabs>
    </w:pPr>
    <w:rPr>
      <w:rFonts w:ascii="Futura Bk" w:hAnsi="Futura Bk" w:cs="Futura Bk"/>
      <w:lang w:val="pl-PL" w:eastAsia="pl-PL"/>
    </w:rPr>
  </w:style>
  <w:style w:type="paragraph" w:customStyle="1" w:styleId="74">
    <w:name w:val="Знак Знак7"/>
    <w:basedOn w:val="a"/>
    <w:rsid w:val="00284B2C"/>
    <w:pPr>
      <w:tabs>
        <w:tab w:val="left" w:pos="709"/>
      </w:tabs>
    </w:pPr>
    <w:rPr>
      <w:rFonts w:ascii="Tahoma" w:hAnsi="Tahoma" w:cs="Tahoma"/>
      <w:lang w:val="pl-PL" w:eastAsia="pl-PL"/>
    </w:rPr>
  </w:style>
  <w:style w:type="paragraph" w:customStyle="1" w:styleId="CharCharCharCharCharCharCharCharCharCharCharChar6">
    <w:name w:val="Знак Знак Знак Знак Знак Знак Char Char Char Char Char Char Char Char Char Char Char Char"/>
    <w:basedOn w:val="a"/>
    <w:semiHidden/>
    <w:rsid w:val="00284B2C"/>
    <w:pPr>
      <w:tabs>
        <w:tab w:val="left" w:pos="709"/>
      </w:tabs>
    </w:pPr>
    <w:rPr>
      <w:rFonts w:ascii="Futura Bk" w:hAnsi="Futura Bk" w:cs="Futura Bk"/>
      <w:lang w:val="pl-PL" w:eastAsia="pl-PL"/>
    </w:rPr>
  </w:style>
  <w:style w:type="paragraph" w:customStyle="1" w:styleId="CharCharChar1Char3">
    <w:name w:val="Char Char Char1 Char"/>
    <w:basedOn w:val="a"/>
    <w:semiHidden/>
    <w:rsid w:val="00284B2C"/>
    <w:pPr>
      <w:tabs>
        <w:tab w:val="left" w:pos="709"/>
      </w:tabs>
    </w:pPr>
    <w:rPr>
      <w:rFonts w:ascii="Futura Bk" w:hAnsi="Futura Bk" w:cs="Futura Bk"/>
      <w:lang w:val="pl-PL" w:eastAsia="pl-PL"/>
    </w:rPr>
  </w:style>
  <w:style w:type="character" w:customStyle="1" w:styleId="CharChar32">
    <w:name w:val="Char Char3"/>
    <w:rsid w:val="00284B2C"/>
    <w:rPr>
      <w:sz w:val="24"/>
      <w:szCs w:val="24"/>
      <w:lang w:val="bg-BG" w:eastAsia="bg-BG" w:bidi="ar-SA"/>
    </w:rPr>
  </w:style>
  <w:style w:type="paragraph" w:customStyle="1" w:styleId="CharCharCharCharCharCharCharCharCharCharCharCharCharCharCharCharCharCharCharCharCharChar2">
    <w:name w:val="Char Char Знак Знак Char Char Знак Знак Char Char Знак Char Char Char Char Знак Знак Char Char Char Char Знак Знак Char Char Char Char Char Char Char Char"/>
    <w:basedOn w:val="a"/>
    <w:rsid w:val="00284B2C"/>
    <w:pPr>
      <w:tabs>
        <w:tab w:val="left" w:pos="709"/>
      </w:tabs>
    </w:pPr>
    <w:rPr>
      <w:rFonts w:ascii="Tahoma" w:hAnsi="Tahoma"/>
      <w:lang w:val="pl-PL" w:eastAsia="pl-PL"/>
    </w:rPr>
  </w:style>
  <w:style w:type="paragraph" w:customStyle="1" w:styleId="Char1CharChar1CharCharChar1CharCharCharCharCharCharChar2">
    <w:name w:val="Char1 Char Char1 Char Char Char1 Char Char Char Char Char Char Char"/>
    <w:basedOn w:val="a"/>
    <w:rsid w:val="00284B2C"/>
    <w:pPr>
      <w:tabs>
        <w:tab w:val="left" w:pos="709"/>
      </w:tabs>
    </w:pPr>
    <w:rPr>
      <w:rFonts w:ascii="Tahoma" w:hAnsi="Tahoma"/>
      <w:sz w:val="20"/>
      <w:szCs w:val="20"/>
      <w:lang w:val="pl-PL" w:eastAsia="pl-PL"/>
    </w:rPr>
  </w:style>
  <w:style w:type="paragraph" w:customStyle="1" w:styleId="Char1CharChar1CharCharChar1CharCharCharChar3">
    <w:name w:val="Char1 Char Char1 Char Char Char1 Char Char Char Char"/>
    <w:basedOn w:val="a"/>
    <w:rsid w:val="00284B2C"/>
    <w:pPr>
      <w:tabs>
        <w:tab w:val="left" w:pos="709"/>
      </w:tabs>
    </w:pPr>
    <w:rPr>
      <w:rFonts w:ascii="Tahoma" w:hAnsi="Tahoma"/>
      <w:sz w:val="20"/>
      <w:szCs w:val="20"/>
      <w:lang w:val="pl-PL" w:eastAsia="pl-PL"/>
    </w:rPr>
  </w:style>
  <w:style w:type="paragraph" w:customStyle="1" w:styleId="CharCharCharCharChar22">
    <w:name w:val="Знак Знак Char Char Char Char Char Знак Знак2 Знак Знак"/>
    <w:basedOn w:val="a"/>
    <w:rsid w:val="00284B2C"/>
    <w:pPr>
      <w:tabs>
        <w:tab w:val="left" w:pos="709"/>
      </w:tabs>
    </w:pPr>
    <w:rPr>
      <w:rFonts w:ascii="Tahoma" w:hAnsi="Tahoma"/>
      <w:lang w:val="pl-PL" w:eastAsia="pl-PL"/>
    </w:rPr>
  </w:style>
  <w:style w:type="paragraph" w:customStyle="1" w:styleId="Char1CharChar1CharCharCharChar2">
    <w:name w:val="Char1 Char Char1 Char Char Char Char"/>
    <w:basedOn w:val="a"/>
    <w:rsid w:val="00284B2C"/>
    <w:pPr>
      <w:tabs>
        <w:tab w:val="left" w:pos="709"/>
      </w:tabs>
    </w:pPr>
    <w:rPr>
      <w:rFonts w:ascii="Tahoma" w:hAnsi="Tahoma"/>
      <w:sz w:val="20"/>
      <w:szCs w:val="20"/>
      <w:lang w:val="pl-PL" w:eastAsia="pl-PL"/>
    </w:rPr>
  </w:style>
  <w:style w:type="paragraph" w:customStyle="1" w:styleId="Char1CharChar1CharCharCharCharCharChar1Char2">
    <w:name w:val="Char1 Char Char1 Char Char Char Char Char Char1 Char"/>
    <w:basedOn w:val="a"/>
    <w:rsid w:val="00284B2C"/>
    <w:pPr>
      <w:tabs>
        <w:tab w:val="left" w:pos="709"/>
      </w:tabs>
    </w:pPr>
    <w:rPr>
      <w:rFonts w:ascii="Tahoma" w:hAnsi="Tahoma"/>
      <w:sz w:val="20"/>
      <w:szCs w:val="20"/>
      <w:lang w:val="pl-PL" w:eastAsia="pl-PL"/>
    </w:rPr>
  </w:style>
  <w:style w:type="paragraph" w:customStyle="1" w:styleId="Char1CharChar1Char2">
    <w:name w:val="Char1 Char Char1 Char"/>
    <w:basedOn w:val="a"/>
    <w:rsid w:val="00284B2C"/>
    <w:pPr>
      <w:tabs>
        <w:tab w:val="left" w:pos="709"/>
      </w:tabs>
    </w:pPr>
    <w:rPr>
      <w:rFonts w:ascii="Tahoma" w:hAnsi="Tahoma"/>
      <w:sz w:val="20"/>
      <w:szCs w:val="20"/>
      <w:lang w:val="pl-PL" w:eastAsia="pl-PL"/>
    </w:rPr>
  </w:style>
  <w:style w:type="character" w:customStyle="1" w:styleId="CharChar12">
    <w:name w:val="Char Char1"/>
    <w:rsid w:val="00284B2C"/>
    <w:rPr>
      <w:i/>
      <w:iCs/>
      <w:sz w:val="24"/>
      <w:szCs w:val="21"/>
      <w:lang w:val="en-US" w:eastAsia="en-US" w:bidi="ar-SA"/>
    </w:rPr>
  </w:style>
  <w:style w:type="paragraph" w:customStyle="1" w:styleId="CharCharCharCharChar3">
    <w:name w:val="Char Char Char Char Char"/>
    <w:basedOn w:val="a"/>
    <w:semiHidden/>
    <w:rsid w:val="00284B2C"/>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2">
    <w:name w:val="Char1 Char Char1 Char Char Char Char Char Char1 Char Char Char1 Char Char Char Знак Знак Char Char Char Char Char Char Char Char Char Char"/>
    <w:basedOn w:val="a"/>
    <w:rsid w:val="00284B2C"/>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2">
    <w:name w:val="Char1 Char Char1 Char Char Char Char Char Char1 Char Char Char1 Char Char Char Знак Знак Char Char Char Char Char Char Char Char Char Char Char Char Char Char"/>
    <w:basedOn w:val="a"/>
    <w:rsid w:val="00284B2C"/>
    <w:pPr>
      <w:tabs>
        <w:tab w:val="left" w:pos="709"/>
      </w:tabs>
    </w:pPr>
    <w:rPr>
      <w:rFonts w:ascii="Tahoma" w:hAnsi="Tahoma"/>
      <w:sz w:val="20"/>
      <w:szCs w:val="20"/>
      <w:lang w:val="pl-PL" w:eastAsia="pl-PL"/>
    </w:rPr>
  </w:style>
  <w:style w:type="paragraph" w:customStyle="1" w:styleId="Char1CharChar1CharCharCharCharCharChar1CharCharChar1CharCharCharCharCharCharChar2">
    <w:name w:val="Char1 Char Char1 Char Char Char Char Char Char1 Char Char Char1 Char Char Char Знак Знак Char Char Char Char"/>
    <w:basedOn w:val="a"/>
    <w:rsid w:val="00284B2C"/>
    <w:pPr>
      <w:tabs>
        <w:tab w:val="left" w:pos="709"/>
      </w:tabs>
    </w:pPr>
    <w:rPr>
      <w:rFonts w:ascii="Tahoma" w:hAnsi="Tahoma"/>
      <w:sz w:val="20"/>
      <w:szCs w:val="20"/>
      <w:lang w:val="pl-PL" w:eastAsia="pl-PL"/>
    </w:rPr>
  </w:style>
  <w:style w:type="paragraph" w:customStyle="1" w:styleId="CharChar8">
    <w:name w:val="Char Char"/>
    <w:basedOn w:val="a"/>
    <w:rsid w:val="00284B2C"/>
    <w:pPr>
      <w:tabs>
        <w:tab w:val="left" w:pos="709"/>
      </w:tabs>
    </w:pPr>
    <w:rPr>
      <w:rFonts w:ascii="Tahoma" w:hAnsi="Tahoma" w:cs="Tahoma"/>
      <w:lang w:val="pl-PL" w:eastAsia="pl-PL"/>
    </w:rPr>
  </w:style>
  <w:style w:type="paragraph" w:customStyle="1" w:styleId="Char1CharChar1CharCharChar1CharCharCharChar12">
    <w:name w:val="Char1 Char Char1 Char Char Char1 Char Char Char Char1"/>
    <w:basedOn w:val="a"/>
    <w:rsid w:val="00284B2C"/>
    <w:pPr>
      <w:tabs>
        <w:tab w:val="left" w:pos="709"/>
      </w:tabs>
    </w:pPr>
    <w:rPr>
      <w:rFonts w:ascii="Tahoma" w:hAnsi="Tahoma"/>
      <w:sz w:val="20"/>
      <w:szCs w:val="20"/>
      <w:lang w:val="pl-PL" w:eastAsia="pl-PL"/>
    </w:rPr>
  </w:style>
  <w:style w:type="numbering" w:customStyle="1" w:styleId="41">
    <w:name w:val="Без списък4"/>
    <w:next w:val="a2"/>
    <w:uiPriority w:val="99"/>
    <w:semiHidden/>
    <w:unhideWhenUsed/>
    <w:rsid w:val="00284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3442</TotalTime>
  <Pages>54</Pages>
  <Words>11827</Words>
  <Characters>67414</Characters>
  <Application>Microsoft Office Word</Application>
  <DocSecurity>0</DocSecurity>
  <Lines>561</Lines>
  <Paragraphs>158</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79083</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Пламен Димитров</cp:lastModifiedBy>
  <cp:revision>3803</cp:revision>
  <cp:lastPrinted>2025-10-22T10:58:00Z</cp:lastPrinted>
  <dcterms:created xsi:type="dcterms:W3CDTF">2025-06-10T05:56:00Z</dcterms:created>
  <dcterms:modified xsi:type="dcterms:W3CDTF">2026-01-21T06:46:00Z</dcterms:modified>
</cp:coreProperties>
</file>