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8BDB4" w14:textId="202D0BC4" w:rsidR="00AD14DA" w:rsidRPr="00F507BD" w:rsidRDefault="00AD14DA" w:rsidP="00AD14DA">
      <w:pPr>
        <w:spacing w:line="360" w:lineRule="auto"/>
        <w:ind w:right="-90" w:firstLine="2127"/>
        <w:jc w:val="both"/>
        <w:rPr>
          <w:b/>
          <w:sz w:val="44"/>
          <w:szCs w:val="20"/>
          <w:u w:val="single"/>
        </w:rPr>
      </w:pPr>
      <w:bookmarkStart w:id="0" w:name="_Hlk153543682"/>
      <w:r w:rsidRPr="00C62D81">
        <w:rPr>
          <w:i/>
          <w:noProof/>
          <w:sz w:val="40"/>
          <w:szCs w:val="20"/>
          <w:lang w:eastAsia="bg-BG"/>
        </w:rPr>
        <w:drawing>
          <wp:anchor distT="0" distB="0" distL="114300" distR="114300" simplePos="0" relativeHeight="251760640" behindDoc="1" locked="0" layoutInCell="1" allowOverlap="1" wp14:anchorId="6C3EFC87" wp14:editId="7EE5F32F">
            <wp:simplePos x="0" y="0"/>
            <wp:positionH relativeFrom="column">
              <wp:posOffset>-263525</wp:posOffset>
            </wp:positionH>
            <wp:positionV relativeFrom="paragraph">
              <wp:posOffset>-232217</wp:posOffset>
            </wp:positionV>
            <wp:extent cx="1172845" cy="1532255"/>
            <wp:effectExtent l="0" t="0" r="8255" b="0"/>
            <wp:wrapNone/>
            <wp:docPr id="1314598209" name="Картина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9616" behindDoc="0" locked="0" layoutInCell="1" allowOverlap="1" wp14:anchorId="476AC2C0" wp14:editId="54196463">
                <wp:simplePos x="0" y="0"/>
                <wp:positionH relativeFrom="column">
                  <wp:posOffset>1112520</wp:posOffset>
                </wp:positionH>
                <wp:positionV relativeFrom="paragraph">
                  <wp:posOffset>346710</wp:posOffset>
                </wp:positionV>
                <wp:extent cx="4389120" cy="0"/>
                <wp:effectExtent l="22860" t="22225" r="17145" b="15875"/>
                <wp:wrapNone/>
                <wp:docPr id="190635262" name="Право съединение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6D9C4" id="Право съединение 38" o:spid="_x0000_s1026" style="position:absolute;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C62D81">
        <w:rPr>
          <w:b/>
          <w:sz w:val="40"/>
          <w:szCs w:val="20"/>
        </w:rPr>
        <w:t>ОБЩИНСКИ СЪВЕТ - ВИДИН</w:t>
      </w:r>
    </w:p>
    <w:p w14:paraId="60728837"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4E0A06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5876D4B4" w14:textId="77777777" w:rsidR="00AD14DA" w:rsidRPr="00C62D81" w:rsidRDefault="00AD14DA" w:rsidP="00AD14DA">
      <w:pPr>
        <w:ind w:firstLine="142"/>
        <w:jc w:val="center"/>
      </w:pPr>
    </w:p>
    <w:p w14:paraId="61CAE132" w14:textId="77777777" w:rsidR="00AD14DA" w:rsidRPr="00C62D81" w:rsidRDefault="00AD14DA" w:rsidP="00AD14DA"/>
    <w:p w14:paraId="3F2E12E8" w14:textId="2471C9B9" w:rsidR="00AD14DA" w:rsidRPr="005E54C4"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sidR="001D5FD6">
        <w:rPr>
          <w:b/>
          <w:sz w:val="28"/>
        </w:rPr>
        <w:t>2</w:t>
      </w:r>
      <w:r w:rsidR="00876E65">
        <w:rPr>
          <w:b/>
          <w:sz w:val="28"/>
        </w:rPr>
        <w:t>60</w:t>
      </w:r>
    </w:p>
    <w:p w14:paraId="65981CA7" w14:textId="56C691C4"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1D5FD6">
        <w:rPr>
          <w:sz w:val="28"/>
        </w:rPr>
        <w:t>1</w:t>
      </w:r>
      <w:r w:rsidR="00876E65">
        <w:rPr>
          <w:sz w:val="28"/>
        </w:rPr>
        <w:t>2</w:t>
      </w:r>
      <w:r w:rsidRPr="00C62D81">
        <w:rPr>
          <w:sz w:val="28"/>
          <w:lang w:val="be-BY"/>
        </w:rPr>
        <w:t>/</w:t>
      </w:r>
      <w:r w:rsidR="00876E65">
        <w:rPr>
          <w:sz w:val="28"/>
        </w:rPr>
        <w:t>20</w:t>
      </w:r>
      <w:r w:rsidRPr="00C62D81">
        <w:rPr>
          <w:sz w:val="28"/>
          <w:lang w:val="be-BY"/>
        </w:rPr>
        <w:t>.</w:t>
      </w:r>
      <w:r w:rsidR="001D5FD6">
        <w:rPr>
          <w:sz w:val="28"/>
          <w:lang w:val="ru-RU"/>
        </w:rPr>
        <w:t>1</w:t>
      </w:r>
      <w:r w:rsidR="00876E65">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179032B9" w14:textId="77777777" w:rsidR="00AD14DA" w:rsidRPr="00C62D81" w:rsidRDefault="00AD14DA" w:rsidP="00AD14DA">
      <w:pPr>
        <w:jc w:val="both"/>
        <w:rPr>
          <w:sz w:val="28"/>
          <w:lang w:val="ru-RU"/>
        </w:rPr>
      </w:pPr>
    </w:p>
    <w:p w14:paraId="11F6A6F2" w14:textId="7023B2A6" w:rsidR="00AD14DA" w:rsidRDefault="00AD14DA" w:rsidP="00F65D3E">
      <w:pPr>
        <w:tabs>
          <w:tab w:val="left" w:pos="851"/>
        </w:tabs>
        <w:jc w:val="both"/>
        <w:rPr>
          <w:sz w:val="28"/>
          <w:szCs w:val="28"/>
        </w:rPr>
      </w:pPr>
      <w:r w:rsidRPr="00C62D81">
        <w:rPr>
          <w:b/>
          <w:sz w:val="28"/>
          <w:szCs w:val="28"/>
          <w:u w:val="single"/>
          <w:lang w:val="be-BY"/>
        </w:rPr>
        <w:t>ОТНОСНО:</w:t>
      </w:r>
      <w:r w:rsidRPr="00C62D81">
        <w:rPr>
          <w:sz w:val="28"/>
          <w:szCs w:val="28"/>
          <w:lang w:val="ru-RU"/>
        </w:rPr>
        <w:t xml:space="preserve"> </w:t>
      </w:r>
      <w:r w:rsidR="001C1DFD" w:rsidRPr="001C1DFD">
        <w:rPr>
          <w:sz w:val="28"/>
          <w:szCs w:val="28"/>
        </w:rPr>
        <w:t>Предложение №ПО-01-04-286/12.11.25г. от д-р Цветан Ценков – Кмет на Община Видин, относно Наредба за реда на престоя и паркирането на пътни превозни средства на територията на град Видин.</w:t>
      </w:r>
    </w:p>
    <w:p w14:paraId="3E6F4D2F" w14:textId="77777777" w:rsidR="00AD14DA" w:rsidRPr="005804AC" w:rsidRDefault="00AD14DA" w:rsidP="00F65D3E">
      <w:pPr>
        <w:jc w:val="both"/>
        <w:rPr>
          <w:sz w:val="28"/>
          <w:szCs w:val="28"/>
        </w:rPr>
      </w:pPr>
    </w:p>
    <w:p w14:paraId="4EF0D18D" w14:textId="2AC73376" w:rsidR="00AD14DA" w:rsidRDefault="00AD14DA" w:rsidP="00F65D3E">
      <w:pPr>
        <w:ind w:firstLine="709"/>
        <w:jc w:val="both"/>
        <w:rPr>
          <w:sz w:val="28"/>
          <w:szCs w:val="28"/>
        </w:rPr>
      </w:pPr>
      <w:r>
        <w:rPr>
          <w:sz w:val="28"/>
          <w:szCs w:val="28"/>
          <w:lang w:eastAsia="bg-BG"/>
        </w:rPr>
        <w:t>На основание</w:t>
      </w:r>
      <w:r w:rsidR="00693AB7" w:rsidRPr="00693AB7">
        <w:rPr>
          <w:sz w:val="28"/>
          <w:szCs w:val="28"/>
          <w:lang w:eastAsia="bg-BG"/>
        </w:rPr>
        <w:t xml:space="preserve"> </w:t>
      </w:r>
      <w:r w:rsidR="00E01F4D" w:rsidRPr="00E01F4D">
        <w:rPr>
          <w:sz w:val="28"/>
          <w:szCs w:val="28"/>
          <w:lang w:eastAsia="bg-BG"/>
        </w:rPr>
        <w:t>чл.21, ал.1, т.23 и ал.2 от Закона за местното самоуправление и местната администрация /ЗМСМА/, чл. 8, чл.11, ал.3 ,чл.26  и чл.28 от Закона за нормативните актове /ЗНА/ , във връзка с чл.19, ал.1, т.2 от Закона за пътищата и чл.99 от Закона за движението по пътищата, чл.76, ал.3 във връзка с чл.79 от Административно-процесуален кодекс /АПК/</w:t>
      </w:r>
      <w:r>
        <w:rPr>
          <w:sz w:val="28"/>
          <w:szCs w:val="28"/>
        </w:rPr>
        <w:t>,</w:t>
      </w:r>
    </w:p>
    <w:p w14:paraId="07A3E106" w14:textId="77777777" w:rsidR="00AD14DA" w:rsidRPr="00DC1DB6" w:rsidRDefault="00AD14DA" w:rsidP="00F65D3E">
      <w:pPr>
        <w:jc w:val="both"/>
        <w:rPr>
          <w:sz w:val="28"/>
          <w:szCs w:val="28"/>
        </w:rPr>
      </w:pPr>
    </w:p>
    <w:p w14:paraId="34FC4BA4" w14:textId="77777777" w:rsidR="00AD14DA" w:rsidRPr="001E1D48" w:rsidRDefault="00AD14DA" w:rsidP="00F65D3E">
      <w:pPr>
        <w:keepNext/>
        <w:jc w:val="center"/>
        <w:outlineLvl w:val="1"/>
        <w:rPr>
          <w:b/>
          <w:bCs/>
          <w:sz w:val="28"/>
          <w:lang w:val="be-BY"/>
        </w:rPr>
      </w:pPr>
      <w:r w:rsidRPr="001E1D48">
        <w:rPr>
          <w:b/>
          <w:bCs/>
          <w:sz w:val="28"/>
          <w:lang w:val="be-BY"/>
        </w:rPr>
        <w:t>Общински съвет - Видин</w:t>
      </w:r>
    </w:p>
    <w:p w14:paraId="4DEEAFB7" w14:textId="77777777" w:rsidR="00AD14DA" w:rsidRDefault="00AD14DA" w:rsidP="00F65D3E">
      <w:pPr>
        <w:keepNext/>
        <w:jc w:val="center"/>
        <w:outlineLvl w:val="1"/>
        <w:rPr>
          <w:b/>
          <w:bCs/>
          <w:sz w:val="28"/>
          <w:szCs w:val="28"/>
          <w:lang w:val="be-BY"/>
        </w:rPr>
      </w:pPr>
      <w:r w:rsidRPr="001D7940">
        <w:rPr>
          <w:b/>
          <w:bCs/>
          <w:sz w:val="28"/>
          <w:szCs w:val="28"/>
          <w:lang w:val="be-BY"/>
        </w:rPr>
        <w:t>Р Е Ш И:</w:t>
      </w:r>
    </w:p>
    <w:p w14:paraId="58D7D0DA" w14:textId="77777777" w:rsidR="00AD14DA" w:rsidRDefault="00AD14DA" w:rsidP="00F65D3E">
      <w:pPr>
        <w:keepNext/>
        <w:jc w:val="center"/>
        <w:outlineLvl w:val="1"/>
        <w:rPr>
          <w:b/>
          <w:bCs/>
          <w:sz w:val="28"/>
          <w:szCs w:val="28"/>
          <w:lang w:val="be-BY"/>
        </w:rPr>
      </w:pPr>
    </w:p>
    <w:p w14:paraId="1210AA33" w14:textId="77777777" w:rsidR="00F12675" w:rsidRPr="00F12675" w:rsidRDefault="00F12675" w:rsidP="005C1631">
      <w:pPr>
        <w:spacing w:line="360" w:lineRule="auto"/>
        <w:ind w:firstLine="709"/>
        <w:jc w:val="both"/>
        <w:rPr>
          <w:sz w:val="28"/>
          <w:szCs w:val="28"/>
        </w:rPr>
      </w:pPr>
      <w:r w:rsidRPr="00F12675">
        <w:rPr>
          <w:b/>
          <w:bCs/>
          <w:sz w:val="28"/>
          <w:szCs w:val="28"/>
          <w:lang w:val="en-US"/>
        </w:rPr>
        <w:t>I.</w:t>
      </w:r>
      <w:r w:rsidRPr="00F12675">
        <w:rPr>
          <w:sz w:val="28"/>
          <w:szCs w:val="28"/>
        </w:rPr>
        <w:t>Приема</w:t>
      </w:r>
      <w:bookmarkStart w:id="1" w:name="_Hlk187068837"/>
      <w:r w:rsidRPr="00F12675">
        <w:rPr>
          <w:sz w:val="28"/>
          <w:szCs w:val="28"/>
        </w:rPr>
        <w:t xml:space="preserve"> </w:t>
      </w:r>
      <w:bookmarkStart w:id="2" w:name="_Hlk187068657"/>
      <w:bookmarkStart w:id="3" w:name="_Hlk187228228"/>
      <w:r w:rsidRPr="00F12675">
        <w:rPr>
          <w:sz w:val="28"/>
          <w:szCs w:val="28"/>
          <w:lang w:val="ru-RU"/>
        </w:rPr>
        <w:t>Наредба за реда на престоя и паркирането на пътни превозни средства на територията на град Видин</w:t>
      </w:r>
      <w:bookmarkEnd w:id="2"/>
      <w:r w:rsidRPr="00F12675">
        <w:rPr>
          <w:sz w:val="28"/>
          <w:szCs w:val="28"/>
          <w:lang w:val="ru-RU"/>
        </w:rPr>
        <w:t>.</w:t>
      </w:r>
      <w:r w:rsidRPr="00F12675">
        <w:rPr>
          <w:b/>
          <w:sz w:val="28"/>
          <w:szCs w:val="28"/>
        </w:rPr>
        <w:t xml:space="preserve"> </w:t>
      </w:r>
    </w:p>
    <w:bookmarkEnd w:id="3"/>
    <w:p w14:paraId="245E2492" w14:textId="77777777" w:rsidR="00F12675" w:rsidRPr="00F12675" w:rsidRDefault="00F12675" w:rsidP="005C1631">
      <w:pPr>
        <w:spacing w:line="360" w:lineRule="auto"/>
        <w:ind w:firstLine="709"/>
        <w:jc w:val="both"/>
        <w:rPr>
          <w:sz w:val="28"/>
          <w:szCs w:val="28"/>
        </w:rPr>
      </w:pPr>
      <w:r w:rsidRPr="00F12675">
        <w:rPr>
          <w:b/>
          <w:sz w:val="28"/>
          <w:szCs w:val="28"/>
        </w:rPr>
        <w:t xml:space="preserve">§1. </w:t>
      </w:r>
      <w:r w:rsidRPr="00F12675">
        <w:rPr>
          <w:bCs/>
          <w:sz w:val="28"/>
          <w:szCs w:val="28"/>
        </w:rPr>
        <w:t>Приема Приложение №1</w:t>
      </w:r>
      <w:r w:rsidRPr="00F12675">
        <w:rPr>
          <w:b/>
          <w:sz w:val="28"/>
          <w:szCs w:val="28"/>
        </w:rPr>
        <w:t xml:space="preserve"> </w:t>
      </w:r>
      <w:r w:rsidRPr="00F12675">
        <w:rPr>
          <w:bCs/>
          <w:sz w:val="28"/>
          <w:szCs w:val="28"/>
        </w:rPr>
        <w:t>към</w:t>
      </w:r>
      <w:r w:rsidRPr="00F12675">
        <w:rPr>
          <w:b/>
          <w:sz w:val="28"/>
          <w:szCs w:val="28"/>
        </w:rPr>
        <w:t xml:space="preserve"> </w:t>
      </w:r>
      <w:r w:rsidRPr="00F12675">
        <w:rPr>
          <w:sz w:val="28"/>
          <w:szCs w:val="28"/>
          <w:lang w:val="ru-RU"/>
        </w:rPr>
        <w:t>Наредба за реда на престоя и паркирането на пътни превозни средства на територията на град Видин.</w:t>
      </w:r>
      <w:r w:rsidRPr="00F12675">
        <w:rPr>
          <w:b/>
          <w:sz w:val="28"/>
          <w:szCs w:val="28"/>
        </w:rPr>
        <w:t xml:space="preserve"> </w:t>
      </w:r>
    </w:p>
    <w:bookmarkEnd w:id="1"/>
    <w:p w14:paraId="4AADB7CD" w14:textId="77777777" w:rsidR="00F12675" w:rsidRPr="00F12675" w:rsidRDefault="00F12675" w:rsidP="005C1631">
      <w:pPr>
        <w:spacing w:line="360" w:lineRule="auto"/>
        <w:ind w:firstLine="709"/>
        <w:jc w:val="both"/>
        <w:rPr>
          <w:b/>
          <w:sz w:val="28"/>
          <w:szCs w:val="28"/>
          <w:lang w:val="en-US"/>
        </w:rPr>
      </w:pPr>
      <w:r w:rsidRPr="00F12675">
        <w:rPr>
          <w:b/>
          <w:sz w:val="28"/>
          <w:szCs w:val="28"/>
          <w:lang w:val="en-US"/>
        </w:rPr>
        <w:t>II</w:t>
      </w:r>
      <w:r w:rsidRPr="00F12675">
        <w:rPr>
          <w:b/>
          <w:sz w:val="28"/>
          <w:szCs w:val="28"/>
        </w:rPr>
        <w:t>.</w:t>
      </w:r>
      <w:r w:rsidRPr="00F12675">
        <w:rPr>
          <w:sz w:val="28"/>
          <w:szCs w:val="28"/>
        </w:rPr>
        <w:t xml:space="preserve"> Отменя ГЛАВА </w:t>
      </w:r>
      <w:r w:rsidRPr="00F12675">
        <w:rPr>
          <w:sz w:val="28"/>
          <w:szCs w:val="28"/>
          <w:lang w:val="en-US"/>
        </w:rPr>
        <w:t>V.</w:t>
      </w:r>
      <w:r w:rsidRPr="00F12675">
        <w:rPr>
          <w:sz w:val="28"/>
          <w:szCs w:val="28"/>
        </w:rPr>
        <w:t xml:space="preserve"> СПИРАНЕ, ПРЕСТОЙ и ПАРКИРАНЕ от </w:t>
      </w:r>
      <w:r w:rsidRPr="00F12675">
        <w:rPr>
          <w:b/>
          <w:bCs/>
          <w:sz w:val="28"/>
          <w:szCs w:val="28"/>
        </w:rPr>
        <w:t>Наредба за организация на движението на територията на Община Видин приета с РЕШЕНИЕ №156 Взето с Протокол №11/30.11.2021г</w:t>
      </w:r>
      <w:r w:rsidRPr="00F12675">
        <w:rPr>
          <w:sz w:val="28"/>
          <w:szCs w:val="28"/>
        </w:rPr>
        <w:t>. на Общински съвет Видин</w:t>
      </w:r>
      <w:r w:rsidRPr="00F12675">
        <w:rPr>
          <w:sz w:val="28"/>
          <w:szCs w:val="28"/>
          <w:lang w:val="en-US"/>
        </w:rPr>
        <w:t xml:space="preserve">, </w:t>
      </w:r>
      <w:r w:rsidRPr="00F12675">
        <w:rPr>
          <w:sz w:val="28"/>
          <w:szCs w:val="28"/>
        </w:rPr>
        <w:t xml:space="preserve">ведно с </w:t>
      </w:r>
      <w:r w:rsidRPr="00F12675">
        <w:rPr>
          <w:b/>
          <w:bCs/>
          <w:sz w:val="28"/>
          <w:szCs w:val="28"/>
        </w:rPr>
        <w:t xml:space="preserve">ПРИЛОЖЕНИЕ №2,3,4,5,6. </w:t>
      </w:r>
      <w:r w:rsidRPr="00F12675">
        <w:rPr>
          <w:b/>
          <w:sz w:val="28"/>
          <w:szCs w:val="28"/>
          <w:lang w:val="en-US"/>
        </w:rPr>
        <w:t xml:space="preserve"> </w:t>
      </w:r>
    </w:p>
    <w:p w14:paraId="0571073F" w14:textId="77777777" w:rsidR="00F12675" w:rsidRPr="00F12675" w:rsidRDefault="00F12675" w:rsidP="005C1631">
      <w:pPr>
        <w:spacing w:line="360" w:lineRule="auto"/>
        <w:ind w:firstLine="709"/>
        <w:jc w:val="both"/>
        <w:rPr>
          <w:b/>
          <w:sz w:val="28"/>
          <w:szCs w:val="28"/>
        </w:rPr>
      </w:pPr>
      <w:r w:rsidRPr="00F12675">
        <w:rPr>
          <w:b/>
          <w:sz w:val="28"/>
          <w:szCs w:val="28"/>
          <w:lang w:val="en-US"/>
        </w:rPr>
        <w:t xml:space="preserve">III.  </w:t>
      </w:r>
      <w:r w:rsidRPr="00F12675">
        <w:rPr>
          <w:b/>
          <w:sz w:val="28"/>
          <w:szCs w:val="28"/>
        </w:rPr>
        <w:t>Заключителни разпоредби</w:t>
      </w:r>
    </w:p>
    <w:p w14:paraId="4717381F" w14:textId="38FCEEDB" w:rsidR="00F12675" w:rsidRPr="00F12675" w:rsidRDefault="00F12675" w:rsidP="006B02C7">
      <w:pPr>
        <w:spacing w:line="360" w:lineRule="auto"/>
        <w:ind w:firstLine="709"/>
        <w:jc w:val="both"/>
        <w:rPr>
          <w:sz w:val="28"/>
          <w:szCs w:val="28"/>
          <w:lang w:bidi="bg-BG"/>
        </w:rPr>
      </w:pPr>
      <w:r w:rsidRPr="00F12675">
        <w:rPr>
          <w:b/>
          <w:sz w:val="28"/>
          <w:szCs w:val="28"/>
          <w:lang w:bidi="bg-BG"/>
        </w:rPr>
        <w:t>§</w:t>
      </w:r>
      <w:r w:rsidRPr="00F12675">
        <w:rPr>
          <w:b/>
          <w:sz w:val="28"/>
          <w:szCs w:val="28"/>
          <w:lang w:val="en-US"/>
        </w:rPr>
        <w:t>2</w:t>
      </w:r>
      <w:r w:rsidRPr="00F12675">
        <w:rPr>
          <w:b/>
          <w:sz w:val="28"/>
          <w:szCs w:val="28"/>
          <w:lang w:bidi="bg-BG"/>
        </w:rPr>
        <w:t>.</w:t>
      </w:r>
      <w:r w:rsidRPr="00F12675">
        <w:rPr>
          <w:sz w:val="28"/>
          <w:szCs w:val="28"/>
          <w:lang w:bidi="bg-BG"/>
        </w:rPr>
        <w:t xml:space="preserve"> </w:t>
      </w:r>
      <w:bookmarkStart w:id="4" w:name="_Hlk187068867"/>
      <w:r w:rsidRPr="00F12675">
        <w:rPr>
          <w:sz w:val="28"/>
          <w:szCs w:val="28"/>
          <w:lang w:val="ru-RU"/>
        </w:rPr>
        <w:t>Наредба за реда на престоя и паркирането на пътни превозни средства на територията на град Видин</w:t>
      </w:r>
      <w:bookmarkEnd w:id="4"/>
      <w:r w:rsidRPr="00F12675">
        <w:rPr>
          <w:sz w:val="28"/>
          <w:szCs w:val="28"/>
          <w:lang w:bidi="bg-BG"/>
        </w:rPr>
        <w:t>, приета с Решение №</w:t>
      </w:r>
      <w:r w:rsidR="00B64303">
        <w:rPr>
          <w:sz w:val="28"/>
          <w:szCs w:val="28"/>
          <w:lang w:bidi="bg-BG"/>
        </w:rPr>
        <w:t xml:space="preserve"> 260</w:t>
      </w:r>
      <w:r w:rsidRPr="00F12675">
        <w:rPr>
          <w:sz w:val="28"/>
          <w:szCs w:val="28"/>
          <w:lang w:bidi="bg-BG"/>
        </w:rPr>
        <w:t>, взето с Протокол№</w:t>
      </w:r>
      <w:r w:rsidR="00B64303">
        <w:rPr>
          <w:sz w:val="28"/>
          <w:szCs w:val="28"/>
          <w:lang w:bidi="bg-BG"/>
        </w:rPr>
        <w:t>12</w:t>
      </w:r>
      <w:r w:rsidRPr="00F12675">
        <w:rPr>
          <w:sz w:val="28"/>
          <w:szCs w:val="28"/>
          <w:lang w:bidi="bg-BG"/>
        </w:rPr>
        <w:t>/</w:t>
      </w:r>
      <w:r w:rsidR="00B64303">
        <w:rPr>
          <w:sz w:val="28"/>
          <w:szCs w:val="28"/>
          <w:lang w:bidi="bg-BG"/>
        </w:rPr>
        <w:t xml:space="preserve">20.11.2025 </w:t>
      </w:r>
      <w:r w:rsidRPr="00F12675">
        <w:rPr>
          <w:sz w:val="28"/>
          <w:szCs w:val="28"/>
          <w:lang w:bidi="bg-BG"/>
        </w:rPr>
        <w:t>г. на Общински съвет – Видин</w:t>
      </w:r>
      <w:r w:rsidR="00560239">
        <w:rPr>
          <w:sz w:val="28"/>
          <w:szCs w:val="28"/>
          <w:lang w:bidi="bg-BG"/>
        </w:rPr>
        <w:t>.</w:t>
      </w:r>
    </w:p>
    <w:p w14:paraId="60D0DCCB" w14:textId="5BF65F0B" w:rsidR="00F12675" w:rsidRPr="00F12675" w:rsidRDefault="00F12675" w:rsidP="00F12675">
      <w:pPr>
        <w:spacing w:line="360" w:lineRule="auto"/>
        <w:ind w:firstLine="709"/>
        <w:rPr>
          <w:b/>
          <w:sz w:val="28"/>
          <w:szCs w:val="28"/>
        </w:rPr>
      </w:pPr>
      <w:r w:rsidRPr="00F12675">
        <w:rPr>
          <w:b/>
          <w:sz w:val="28"/>
          <w:szCs w:val="28"/>
        </w:rPr>
        <w:t>Приложени</w:t>
      </w:r>
      <w:r w:rsidR="00252A51">
        <w:rPr>
          <w:b/>
          <w:sz w:val="28"/>
          <w:szCs w:val="28"/>
        </w:rPr>
        <w:t>е</w:t>
      </w:r>
      <w:r w:rsidRPr="00F12675">
        <w:rPr>
          <w:b/>
          <w:sz w:val="28"/>
          <w:szCs w:val="28"/>
        </w:rPr>
        <w:t>:</w:t>
      </w:r>
    </w:p>
    <w:p w14:paraId="03D8FA9E" w14:textId="76BE51E6" w:rsidR="00AD14DA" w:rsidRPr="006B02C7" w:rsidRDefault="00F12675" w:rsidP="006B02C7">
      <w:pPr>
        <w:spacing w:line="360" w:lineRule="auto"/>
        <w:ind w:firstLine="709"/>
        <w:rPr>
          <w:b/>
          <w:sz w:val="28"/>
          <w:szCs w:val="28"/>
        </w:rPr>
      </w:pPr>
      <w:r w:rsidRPr="00F12675">
        <w:rPr>
          <w:b/>
          <w:sz w:val="28"/>
          <w:szCs w:val="28"/>
        </w:rPr>
        <w:t>1.</w:t>
      </w:r>
      <w:r w:rsidRPr="00F12675">
        <w:rPr>
          <w:bCs/>
          <w:sz w:val="28"/>
          <w:szCs w:val="28"/>
        </w:rPr>
        <w:t xml:space="preserve"> </w:t>
      </w:r>
      <w:bookmarkStart w:id="5" w:name="_Hlk187070895"/>
      <w:bookmarkStart w:id="6" w:name="_Hlk187227313"/>
      <w:r w:rsidRPr="00F12675">
        <w:rPr>
          <w:sz w:val="28"/>
          <w:szCs w:val="28"/>
          <w:lang w:val="ru-RU"/>
        </w:rPr>
        <w:t>Наредба за реда на престоя и паркирането на пътни превозни средства на територията на град Видин</w:t>
      </w:r>
      <w:bookmarkEnd w:id="5"/>
      <w:bookmarkEnd w:id="6"/>
      <w:r w:rsidRPr="00F12675">
        <w:rPr>
          <w:sz w:val="28"/>
          <w:szCs w:val="28"/>
          <w:lang w:val="ru-RU"/>
        </w:rPr>
        <w:t>.</w:t>
      </w:r>
    </w:p>
    <w:p w14:paraId="744D8C01" w14:textId="33AB805D" w:rsidR="00641EA1" w:rsidRDefault="00AD14DA" w:rsidP="00F65D3E">
      <w:pPr>
        <w:spacing w:line="360" w:lineRule="auto"/>
        <w:ind w:right="-142"/>
        <w:jc w:val="both"/>
        <w:rPr>
          <w:sz w:val="28"/>
          <w:szCs w:val="28"/>
        </w:rPr>
      </w:pPr>
      <w:r w:rsidRPr="00DC1DB6">
        <w:rPr>
          <w:b/>
          <w:sz w:val="28"/>
          <w:szCs w:val="28"/>
          <w:u w:val="single"/>
        </w:rPr>
        <w:lastRenderedPageBreak/>
        <w:t>МОТИВИ:</w:t>
      </w:r>
      <w:r w:rsidRPr="00DC1DB6">
        <w:rPr>
          <w:sz w:val="28"/>
          <w:szCs w:val="28"/>
          <w:lang w:val="be-BY"/>
        </w:rPr>
        <w:t xml:space="preserve"> </w:t>
      </w:r>
      <w:r w:rsidRPr="00F507BD">
        <w:rPr>
          <w:sz w:val="28"/>
          <w:szCs w:val="28"/>
          <w:lang w:val="be-BY"/>
        </w:rPr>
        <w:t>Общински съвет – Видин смята,</w:t>
      </w:r>
      <w:r w:rsidR="007312FF">
        <w:rPr>
          <w:rFonts w:eastAsia="Calibri"/>
          <w:sz w:val="28"/>
          <w:szCs w:val="28"/>
        </w:rPr>
        <w:t xml:space="preserve"> че решението е</w:t>
      </w:r>
      <w:r w:rsidRPr="00F507BD">
        <w:rPr>
          <w:rFonts w:eastAsia="Calibri"/>
          <w:sz w:val="28"/>
          <w:szCs w:val="28"/>
        </w:rPr>
        <w:t xml:space="preserve">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r w:rsidR="006B02C7" w:rsidRPr="006B02C7">
        <w:rPr>
          <w:sz w:val="28"/>
          <w:szCs w:val="28"/>
          <w:lang w:val="en-AU"/>
        </w:rPr>
        <w:t xml:space="preserve">чл.21, ал.1, т.23 и ал.2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местното</w:t>
      </w:r>
      <w:proofErr w:type="spellEnd"/>
      <w:r w:rsidR="006B02C7" w:rsidRPr="006B02C7">
        <w:rPr>
          <w:sz w:val="28"/>
          <w:szCs w:val="28"/>
          <w:lang w:val="en-AU"/>
        </w:rPr>
        <w:t xml:space="preserve"> </w:t>
      </w:r>
      <w:proofErr w:type="spellStart"/>
      <w:r w:rsidR="006B02C7" w:rsidRPr="006B02C7">
        <w:rPr>
          <w:sz w:val="28"/>
          <w:szCs w:val="28"/>
          <w:lang w:val="en-AU"/>
        </w:rPr>
        <w:t>самоуправление</w:t>
      </w:r>
      <w:proofErr w:type="spellEnd"/>
      <w:r w:rsidR="006B02C7" w:rsidRPr="006B02C7">
        <w:rPr>
          <w:sz w:val="28"/>
          <w:szCs w:val="28"/>
          <w:lang w:val="en-AU"/>
        </w:rPr>
        <w:t xml:space="preserve"> и </w:t>
      </w:r>
      <w:proofErr w:type="spellStart"/>
      <w:r w:rsidR="006B02C7" w:rsidRPr="006B02C7">
        <w:rPr>
          <w:sz w:val="28"/>
          <w:szCs w:val="28"/>
          <w:lang w:val="en-AU"/>
        </w:rPr>
        <w:t>местната</w:t>
      </w:r>
      <w:proofErr w:type="spellEnd"/>
      <w:r w:rsidR="006B02C7" w:rsidRPr="006B02C7">
        <w:rPr>
          <w:sz w:val="28"/>
          <w:szCs w:val="28"/>
          <w:lang w:val="en-AU"/>
        </w:rPr>
        <w:t xml:space="preserve"> </w:t>
      </w:r>
      <w:proofErr w:type="spellStart"/>
      <w:r w:rsidR="006B02C7" w:rsidRPr="006B02C7">
        <w:rPr>
          <w:sz w:val="28"/>
          <w:szCs w:val="28"/>
          <w:lang w:val="en-AU"/>
        </w:rPr>
        <w:t>администрация</w:t>
      </w:r>
      <w:proofErr w:type="spellEnd"/>
      <w:r w:rsidR="006B02C7" w:rsidRPr="006B02C7">
        <w:rPr>
          <w:sz w:val="28"/>
          <w:szCs w:val="28"/>
          <w:lang w:val="en-AU"/>
        </w:rPr>
        <w:t xml:space="preserve"> /ЗМСМА/, </w:t>
      </w:r>
      <w:proofErr w:type="spellStart"/>
      <w:r w:rsidR="006B02C7" w:rsidRPr="006B02C7">
        <w:rPr>
          <w:sz w:val="28"/>
          <w:szCs w:val="28"/>
          <w:lang w:val="en-AU"/>
        </w:rPr>
        <w:t>чл</w:t>
      </w:r>
      <w:proofErr w:type="spellEnd"/>
      <w:r w:rsidR="006B02C7" w:rsidRPr="006B02C7">
        <w:rPr>
          <w:sz w:val="28"/>
          <w:szCs w:val="28"/>
          <w:lang w:val="en-AU"/>
        </w:rPr>
        <w:t>. 8, чл.11, ал.</w:t>
      </w:r>
      <w:proofErr w:type="gramStart"/>
      <w:r w:rsidR="006B02C7" w:rsidRPr="006B02C7">
        <w:rPr>
          <w:sz w:val="28"/>
          <w:szCs w:val="28"/>
          <w:lang w:val="en-AU"/>
        </w:rPr>
        <w:t>3 ,</w:t>
      </w:r>
      <w:proofErr w:type="gramEnd"/>
      <w:r w:rsidR="006B02C7" w:rsidRPr="006B02C7">
        <w:rPr>
          <w:sz w:val="28"/>
          <w:szCs w:val="28"/>
          <w:lang w:val="en-AU"/>
        </w:rPr>
        <w:t>чл.</w:t>
      </w:r>
      <w:proofErr w:type="gramStart"/>
      <w:r w:rsidR="006B02C7" w:rsidRPr="006B02C7">
        <w:rPr>
          <w:sz w:val="28"/>
          <w:szCs w:val="28"/>
          <w:lang w:val="en-AU"/>
        </w:rPr>
        <w:t>26  и</w:t>
      </w:r>
      <w:proofErr w:type="gramEnd"/>
      <w:r w:rsidR="006B02C7" w:rsidRPr="006B02C7">
        <w:rPr>
          <w:sz w:val="28"/>
          <w:szCs w:val="28"/>
          <w:lang w:val="en-AU"/>
        </w:rPr>
        <w:t xml:space="preserve"> чл.28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нормативните</w:t>
      </w:r>
      <w:proofErr w:type="spellEnd"/>
      <w:r w:rsidR="006B02C7" w:rsidRPr="006B02C7">
        <w:rPr>
          <w:sz w:val="28"/>
          <w:szCs w:val="28"/>
          <w:lang w:val="en-AU"/>
        </w:rPr>
        <w:t xml:space="preserve"> </w:t>
      </w:r>
      <w:proofErr w:type="spellStart"/>
      <w:r w:rsidR="006B02C7" w:rsidRPr="006B02C7">
        <w:rPr>
          <w:sz w:val="28"/>
          <w:szCs w:val="28"/>
          <w:lang w:val="en-AU"/>
        </w:rPr>
        <w:t>актове</w:t>
      </w:r>
      <w:proofErr w:type="spellEnd"/>
      <w:r w:rsidR="006B02C7" w:rsidRPr="006B02C7">
        <w:rPr>
          <w:sz w:val="28"/>
          <w:szCs w:val="28"/>
          <w:lang w:val="en-AU"/>
        </w:rPr>
        <w:t xml:space="preserve"> /ЗНА/, </w:t>
      </w:r>
      <w:proofErr w:type="spellStart"/>
      <w:r w:rsidR="006B02C7" w:rsidRPr="006B02C7">
        <w:rPr>
          <w:sz w:val="28"/>
          <w:szCs w:val="28"/>
          <w:lang w:val="en-AU"/>
        </w:rPr>
        <w:t>във</w:t>
      </w:r>
      <w:proofErr w:type="spellEnd"/>
      <w:r w:rsidR="006B02C7" w:rsidRPr="006B02C7">
        <w:rPr>
          <w:sz w:val="28"/>
          <w:szCs w:val="28"/>
          <w:lang w:val="en-AU"/>
        </w:rPr>
        <w:t xml:space="preserve"> </w:t>
      </w:r>
      <w:proofErr w:type="spellStart"/>
      <w:r w:rsidR="006B02C7" w:rsidRPr="006B02C7">
        <w:rPr>
          <w:sz w:val="28"/>
          <w:szCs w:val="28"/>
          <w:lang w:val="en-AU"/>
        </w:rPr>
        <w:t>връзка</w:t>
      </w:r>
      <w:proofErr w:type="spellEnd"/>
      <w:r w:rsidR="006B02C7" w:rsidRPr="006B02C7">
        <w:rPr>
          <w:sz w:val="28"/>
          <w:szCs w:val="28"/>
          <w:lang w:val="en-AU"/>
        </w:rPr>
        <w:t xml:space="preserve"> с чл.19, ал.1, т.2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пътищата</w:t>
      </w:r>
      <w:proofErr w:type="spellEnd"/>
      <w:r w:rsidR="006B02C7" w:rsidRPr="006B02C7">
        <w:rPr>
          <w:sz w:val="28"/>
          <w:szCs w:val="28"/>
          <w:lang w:val="en-AU"/>
        </w:rPr>
        <w:t xml:space="preserve"> и чл.99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движението</w:t>
      </w:r>
      <w:proofErr w:type="spellEnd"/>
      <w:r w:rsidR="006B02C7" w:rsidRPr="006B02C7">
        <w:rPr>
          <w:sz w:val="28"/>
          <w:szCs w:val="28"/>
          <w:lang w:val="en-AU"/>
        </w:rPr>
        <w:t xml:space="preserve"> </w:t>
      </w:r>
      <w:proofErr w:type="spellStart"/>
      <w:r w:rsidR="006B02C7" w:rsidRPr="006B02C7">
        <w:rPr>
          <w:sz w:val="28"/>
          <w:szCs w:val="28"/>
          <w:lang w:val="en-AU"/>
        </w:rPr>
        <w:t>по</w:t>
      </w:r>
      <w:proofErr w:type="spellEnd"/>
      <w:r w:rsidR="006B02C7" w:rsidRPr="006B02C7">
        <w:rPr>
          <w:sz w:val="28"/>
          <w:szCs w:val="28"/>
          <w:lang w:val="en-AU"/>
        </w:rPr>
        <w:t xml:space="preserve"> </w:t>
      </w:r>
      <w:proofErr w:type="spellStart"/>
      <w:r w:rsidR="006B02C7" w:rsidRPr="006B02C7">
        <w:rPr>
          <w:sz w:val="28"/>
          <w:szCs w:val="28"/>
          <w:lang w:val="en-AU"/>
        </w:rPr>
        <w:t>пътищата</w:t>
      </w:r>
      <w:proofErr w:type="spellEnd"/>
      <w:r w:rsidR="006B02C7" w:rsidRPr="006B02C7">
        <w:rPr>
          <w:sz w:val="28"/>
          <w:szCs w:val="28"/>
          <w:lang w:val="en-AU"/>
        </w:rPr>
        <w:t xml:space="preserve">, чл.76, ал.3 </w:t>
      </w:r>
      <w:proofErr w:type="spellStart"/>
      <w:r w:rsidR="006B02C7" w:rsidRPr="006B02C7">
        <w:rPr>
          <w:sz w:val="28"/>
          <w:szCs w:val="28"/>
          <w:lang w:val="en-AU"/>
        </w:rPr>
        <w:t>във</w:t>
      </w:r>
      <w:proofErr w:type="spellEnd"/>
      <w:r w:rsidR="006B02C7" w:rsidRPr="006B02C7">
        <w:rPr>
          <w:sz w:val="28"/>
          <w:szCs w:val="28"/>
          <w:lang w:val="en-AU"/>
        </w:rPr>
        <w:t xml:space="preserve"> </w:t>
      </w:r>
      <w:proofErr w:type="spellStart"/>
      <w:r w:rsidR="006B02C7" w:rsidRPr="006B02C7">
        <w:rPr>
          <w:sz w:val="28"/>
          <w:szCs w:val="28"/>
          <w:lang w:val="en-AU"/>
        </w:rPr>
        <w:t>връзка</w:t>
      </w:r>
      <w:proofErr w:type="spellEnd"/>
      <w:r w:rsidR="006B02C7" w:rsidRPr="006B02C7">
        <w:rPr>
          <w:sz w:val="28"/>
          <w:szCs w:val="28"/>
          <w:lang w:val="en-AU"/>
        </w:rPr>
        <w:t xml:space="preserve"> с чл.79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Административно-процесуален</w:t>
      </w:r>
      <w:proofErr w:type="spellEnd"/>
      <w:r w:rsidR="006B02C7" w:rsidRPr="006B02C7">
        <w:rPr>
          <w:sz w:val="28"/>
          <w:szCs w:val="28"/>
          <w:lang w:val="en-AU"/>
        </w:rPr>
        <w:t xml:space="preserve"> </w:t>
      </w:r>
      <w:proofErr w:type="spellStart"/>
      <w:r w:rsidR="006B02C7" w:rsidRPr="006B02C7">
        <w:rPr>
          <w:sz w:val="28"/>
          <w:szCs w:val="28"/>
          <w:lang w:val="en-AU"/>
        </w:rPr>
        <w:t>кодекс</w:t>
      </w:r>
      <w:proofErr w:type="spellEnd"/>
      <w:r w:rsidR="006B02C7" w:rsidRPr="006B02C7">
        <w:rPr>
          <w:sz w:val="28"/>
          <w:szCs w:val="28"/>
          <w:lang w:val="en-AU"/>
        </w:rPr>
        <w:t xml:space="preserve"> /АПК/,</w:t>
      </w:r>
      <w:r w:rsidR="007312FF">
        <w:rPr>
          <w:sz w:val="28"/>
          <w:szCs w:val="28"/>
        </w:rPr>
        <w:t xml:space="preserve"> както и целесъобразно и в обществен интерес. </w:t>
      </w:r>
    </w:p>
    <w:p w14:paraId="5FB1F63A" w14:textId="77777777" w:rsidR="00F832EE" w:rsidRPr="00641EA1" w:rsidRDefault="00F832EE" w:rsidP="007312FF">
      <w:pPr>
        <w:spacing w:line="360" w:lineRule="auto"/>
        <w:ind w:right="-142"/>
        <w:jc w:val="both"/>
        <w:rPr>
          <w:sz w:val="28"/>
          <w:szCs w:val="28"/>
        </w:rPr>
      </w:pPr>
    </w:p>
    <w:p w14:paraId="68C9FAD2"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27A831D7" w14:textId="77777777" w:rsidR="00AD14DA" w:rsidRPr="00CC5138" w:rsidRDefault="00AD14DA" w:rsidP="00AD14DA">
      <w:pPr>
        <w:spacing w:line="360" w:lineRule="auto"/>
        <w:ind w:firstLine="4536"/>
        <w:rPr>
          <w:sz w:val="28"/>
          <w:szCs w:val="28"/>
        </w:rPr>
      </w:pPr>
    </w:p>
    <w:p w14:paraId="7A8CDFF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bookmarkEnd w:id="0"/>
    <w:p w14:paraId="6988F642" w14:textId="51A1346B" w:rsidR="000958B1" w:rsidRPr="000B5D79" w:rsidRDefault="000958B1" w:rsidP="000B5D79">
      <w:pPr>
        <w:ind w:right="-90"/>
        <w:rPr>
          <w:bCs/>
          <w:sz w:val="28"/>
          <w:szCs w:val="28"/>
          <w:lang w:val="en-US"/>
        </w:rPr>
      </w:pPr>
    </w:p>
    <w:sectPr w:rsidR="000958B1" w:rsidRPr="000B5D79"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FDE8F" w14:textId="77777777" w:rsidR="00940C14" w:rsidRDefault="00940C14" w:rsidP="00BD2B5D">
      <w:r>
        <w:separator/>
      </w:r>
    </w:p>
  </w:endnote>
  <w:endnote w:type="continuationSeparator" w:id="0">
    <w:p w14:paraId="70151842" w14:textId="77777777" w:rsidR="00940C14" w:rsidRDefault="00940C14"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905CF" w14:textId="77777777" w:rsidR="00940C14" w:rsidRDefault="00940C14" w:rsidP="00BD2B5D">
      <w:r>
        <w:separator/>
      </w:r>
    </w:p>
  </w:footnote>
  <w:footnote w:type="continuationSeparator" w:id="0">
    <w:p w14:paraId="38AA285D" w14:textId="77777777" w:rsidR="00940C14" w:rsidRDefault="00940C14"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1"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2"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7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45"/>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CFA"/>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23D"/>
    <w:rsid w:val="00047362"/>
    <w:rsid w:val="00047365"/>
    <w:rsid w:val="000474E4"/>
    <w:rsid w:val="00047A02"/>
    <w:rsid w:val="00047A6E"/>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B67"/>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66"/>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8B1"/>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9C"/>
    <w:rsid w:val="000A3FA2"/>
    <w:rsid w:val="000A408A"/>
    <w:rsid w:val="000A41D1"/>
    <w:rsid w:val="000A4368"/>
    <w:rsid w:val="000A436C"/>
    <w:rsid w:val="000A44A2"/>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05"/>
    <w:rsid w:val="000B4BEE"/>
    <w:rsid w:val="000B4EB4"/>
    <w:rsid w:val="000B4FEC"/>
    <w:rsid w:val="000B54E7"/>
    <w:rsid w:val="000B5788"/>
    <w:rsid w:val="000B57F0"/>
    <w:rsid w:val="000B594D"/>
    <w:rsid w:val="000B5985"/>
    <w:rsid w:val="000B5A87"/>
    <w:rsid w:val="000B5AB1"/>
    <w:rsid w:val="000B5C63"/>
    <w:rsid w:val="000B5C8D"/>
    <w:rsid w:val="000B5D79"/>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46"/>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978"/>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4A3"/>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0E5"/>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C97"/>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8D6"/>
    <w:rsid w:val="00107D86"/>
    <w:rsid w:val="00107E38"/>
    <w:rsid w:val="00110006"/>
    <w:rsid w:val="001100D3"/>
    <w:rsid w:val="001102AB"/>
    <w:rsid w:val="00110341"/>
    <w:rsid w:val="001103D0"/>
    <w:rsid w:val="001105C5"/>
    <w:rsid w:val="001105EF"/>
    <w:rsid w:val="00110A91"/>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180"/>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41"/>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CE"/>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E03"/>
    <w:rsid w:val="00164F63"/>
    <w:rsid w:val="00165406"/>
    <w:rsid w:val="001657BF"/>
    <w:rsid w:val="0016587B"/>
    <w:rsid w:val="0016597D"/>
    <w:rsid w:val="00165A99"/>
    <w:rsid w:val="00165B84"/>
    <w:rsid w:val="00165C72"/>
    <w:rsid w:val="00165CC5"/>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33E"/>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2BA"/>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5DA"/>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AFB"/>
    <w:rsid w:val="001C1BE4"/>
    <w:rsid w:val="001C1D67"/>
    <w:rsid w:val="001C1DD1"/>
    <w:rsid w:val="001C1DFD"/>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3EB"/>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5FD6"/>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4C3"/>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3FBE"/>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2F8"/>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04D"/>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2E"/>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51"/>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9E9"/>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52"/>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C45"/>
    <w:rsid w:val="002A4E57"/>
    <w:rsid w:val="002A4F25"/>
    <w:rsid w:val="002A5084"/>
    <w:rsid w:val="002A51DC"/>
    <w:rsid w:val="002A51EB"/>
    <w:rsid w:val="002A53AC"/>
    <w:rsid w:val="002A546B"/>
    <w:rsid w:val="002A57E1"/>
    <w:rsid w:val="002A5A0A"/>
    <w:rsid w:val="002A5A8E"/>
    <w:rsid w:val="002A5B2D"/>
    <w:rsid w:val="002A5D10"/>
    <w:rsid w:val="002A5F4F"/>
    <w:rsid w:val="002A674C"/>
    <w:rsid w:val="002A67F9"/>
    <w:rsid w:val="002A691B"/>
    <w:rsid w:val="002A69A9"/>
    <w:rsid w:val="002A6A4A"/>
    <w:rsid w:val="002A6AD6"/>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13D"/>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1D7"/>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DD2"/>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6ADB"/>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0"/>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3B3"/>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9BA"/>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BEF"/>
    <w:rsid w:val="00346C39"/>
    <w:rsid w:val="00346D1F"/>
    <w:rsid w:val="00346D6D"/>
    <w:rsid w:val="00346FC8"/>
    <w:rsid w:val="0034701A"/>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9DE"/>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3DF"/>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5F1"/>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00"/>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C10"/>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17"/>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877"/>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CA8"/>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0F"/>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7FE"/>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6E"/>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8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87"/>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B3B"/>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17C"/>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513"/>
    <w:rsid w:val="004C57D4"/>
    <w:rsid w:val="004C5C32"/>
    <w:rsid w:val="004C5D18"/>
    <w:rsid w:val="004C5D61"/>
    <w:rsid w:val="004C6434"/>
    <w:rsid w:val="004C649D"/>
    <w:rsid w:val="004C68AB"/>
    <w:rsid w:val="004C69B1"/>
    <w:rsid w:val="004C69D7"/>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60C"/>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CA7"/>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A9C"/>
    <w:rsid w:val="00512B43"/>
    <w:rsid w:val="00512CAA"/>
    <w:rsid w:val="00512DC5"/>
    <w:rsid w:val="00512FA7"/>
    <w:rsid w:val="00513121"/>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BFA"/>
    <w:rsid w:val="00521D88"/>
    <w:rsid w:val="00521F94"/>
    <w:rsid w:val="005221F4"/>
    <w:rsid w:val="0052249B"/>
    <w:rsid w:val="00522529"/>
    <w:rsid w:val="00522591"/>
    <w:rsid w:val="005226FB"/>
    <w:rsid w:val="0052278B"/>
    <w:rsid w:val="00522C00"/>
    <w:rsid w:val="00522C06"/>
    <w:rsid w:val="00522D74"/>
    <w:rsid w:val="00522EEA"/>
    <w:rsid w:val="00522F9B"/>
    <w:rsid w:val="00523284"/>
    <w:rsid w:val="005232E6"/>
    <w:rsid w:val="0052347D"/>
    <w:rsid w:val="0052368F"/>
    <w:rsid w:val="005237AE"/>
    <w:rsid w:val="00523850"/>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270"/>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DD0"/>
    <w:rsid w:val="00530F2B"/>
    <w:rsid w:val="00530F85"/>
    <w:rsid w:val="0053130F"/>
    <w:rsid w:val="00531572"/>
    <w:rsid w:val="005315E7"/>
    <w:rsid w:val="00531ADE"/>
    <w:rsid w:val="00531AEE"/>
    <w:rsid w:val="00531C1F"/>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6"/>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39"/>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DC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391"/>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48F"/>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2AC"/>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D68"/>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31"/>
    <w:rsid w:val="005C164D"/>
    <w:rsid w:val="005C1AAD"/>
    <w:rsid w:val="005C1AAF"/>
    <w:rsid w:val="005C1BE2"/>
    <w:rsid w:val="005C1D72"/>
    <w:rsid w:val="005C2071"/>
    <w:rsid w:val="005C2184"/>
    <w:rsid w:val="005C23E2"/>
    <w:rsid w:val="005C240D"/>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280"/>
    <w:rsid w:val="005D1401"/>
    <w:rsid w:val="005D19C6"/>
    <w:rsid w:val="005D1A17"/>
    <w:rsid w:val="005D1C54"/>
    <w:rsid w:val="005D1C93"/>
    <w:rsid w:val="005D1E03"/>
    <w:rsid w:val="005D1E63"/>
    <w:rsid w:val="005D1EBC"/>
    <w:rsid w:val="005D200F"/>
    <w:rsid w:val="005D22AA"/>
    <w:rsid w:val="005D22E7"/>
    <w:rsid w:val="005D2593"/>
    <w:rsid w:val="005D27FB"/>
    <w:rsid w:val="005D2BEE"/>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E59"/>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9EA"/>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2B70"/>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38C"/>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AF1"/>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49"/>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35B"/>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9C"/>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6B0"/>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DF6"/>
    <w:rsid w:val="00674FD3"/>
    <w:rsid w:val="006751E7"/>
    <w:rsid w:val="0067568F"/>
    <w:rsid w:val="00675757"/>
    <w:rsid w:val="00675814"/>
    <w:rsid w:val="00675BC0"/>
    <w:rsid w:val="00675BCF"/>
    <w:rsid w:val="00675C89"/>
    <w:rsid w:val="00675F60"/>
    <w:rsid w:val="0067610C"/>
    <w:rsid w:val="00676436"/>
    <w:rsid w:val="006765EB"/>
    <w:rsid w:val="00676621"/>
    <w:rsid w:val="006767E0"/>
    <w:rsid w:val="006769E7"/>
    <w:rsid w:val="00676A0F"/>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6831"/>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9E7"/>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2C7"/>
    <w:rsid w:val="006B0303"/>
    <w:rsid w:val="006B0618"/>
    <w:rsid w:val="006B0784"/>
    <w:rsid w:val="006B083D"/>
    <w:rsid w:val="006B0A32"/>
    <w:rsid w:val="006B0CB7"/>
    <w:rsid w:val="006B0E4E"/>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978"/>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6F5B"/>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CA"/>
    <w:rsid w:val="007127EF"/>
    <w:rsid w:val="007129C8"/>
    <w:rsid w:val="007129E8"/>
    <w:rsid w:val="00712DAA"/>
    <w:rsid w:val="00712EC1"/>
    <w:rsid w:val="00713574"/>
    <w:rsid w:val="007136DC"/>
    <w:rsid w:val="00713879"/>
    <w:rsid w:val="00713DAE"/>
    <w:rsid w:val="00714157"/>
    <w:rsid w:val="00714323"/>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8E3"/>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1"/>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E5"/>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C5F"/>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3F49"/>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788"/>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1EF"/>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2E9E"/>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50"/>
    <w:rsid w:val="00785FF2"/>
    <w:rsid w:val="00786010"/>
    <w:rsid w:val="007862B8"/>
    <w:rsid w:val="007862D6"/>
    <w:rsid w:val="00786619"/>
    <w:rsid w:val="007866F0"/>
    <w:rsid w:val="0078688C"/>
    <w:rsid w:val="00787748"/>
    <w:rsid w:val="00787797"/>
    <w:rsid w:val="00787837"/>
    <w:rsid w:val="00787EA6"/>
    <w:rsid w:val="00787F70"/>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B42"/>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1B"/>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408"/>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27B"/>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27"/>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73"/>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CDB"/>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873"/>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7A5"/>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7AA"/>
    <w:rsid w:val="00844959"/>
    <w:rsid w:val="00844988"/>
    <w:rsid w:val="008449B1"/>
    <w:rsid w:val="00844D84"/>
    <w:rsid w:val="00844EBF"/>
    <w:rsid w:val="008450FF"/>
    <w:rsid w:val="008452B6"/>
    <w:rsid w:val="00845648"/>
    <w:rsid w:val="00845842"/>
    <w:rsid w:val="00845950"/>
    <w:rsid w:val="00845988"/>
    <w:rsid w:val="00845A87"/>
    <w:rsid w:val="00845AF6"/>
    <w:rsid w:val="00845B96"/>
    <w:rsid w:val="00845DC4"/>
    <w:rsid w:val="00845F2F"/>
    <w:rsid w:val="0084600B"/>
    <w:rsid w:val="00846045"/>
    <w:rsid w:val="0084607B"/>
    <w:rsid w:val="0084678E"/>
    <w:rsid w:val="00846B19"/>
    <w:rsid w:val="00846C41"/>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E65"/>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D7"/>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79B"/>
    <w:rsid w:val="00882888"/>
    <w:rsid w:val="008829B1"/>
    <w:rsid w:val="00882B60"/>
    <w:rsid w:val="00882B6B"/>
    <w:rsid w:val="00882DC3"/>
    <w:rsid w:val="00883048"/>
    <w:rsid w:val="00883130"/>
    <w:rsid w:val="008831E1"/>
    <w:rsid w:val="008839AB"/>
    <w:rsid w:val="00883A31"/>
    <w:rsid w:val="00883A7C"/>
    <w:rsid w:val="00883CCC"/>
    <w:rsid w:val="00883CE9"/>
    <w:rsid w:val="00883F10"/>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D3"/>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2B1"/>
    <w:rsid w:val="00895358"/>
    <w:rsid w:val="008954DC"/>
    <w:rsid w:val="008955F7"/>
    <w:rsid w:val="0089563F"/>
    <w:rsid w:val="0089576D"/>
    <w:rsid w:val="00895889"/>
    <w:rsid w:val="00895898"/>
    <w:rsid w:val="00895A0B"/>
    <w:rsid w:val="00895C41"/>
    <w:rsid w:val="00895C93"/>
    <w:rsid w:val="00895CB2"/>
    <w:rsid w:val="00895FCC"/>
    <w:rsid w:val="00896791"/>
    <w:rsid w:val="00896B04"/>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A7FCB"/>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49"/>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B6"/>
    <w:rsid w:val="008B4FE6"/>
    <w:rsid w:val="008B5156"/>
    <w:rsid w:val="008B549B"/>
    <w:rsid w:val="008B5526"/>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77F"/>
    <w:rsid w:val="008C589B"/>
    <w:rsid w:val="008C59E2"/>
    <w:rsid w:val="008C5B51"/>
    <w:rsid w:val="008C5ED3"/>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9D8"/>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4C"/>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B5"/>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49F2"/>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E9D"/>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618"/>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C14"/>
    <w:rsid w:val="00940D44"/>
    <w:rsid w:val="00940E07"/>
    <w:rsid w:val="00940F5F"/>
    <w:rsid w:val="00940F71"/>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2CE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23"/>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58E"/>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93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120"/>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38"/>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5C"/>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6FE4"/>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E06"/>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97F77"/>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8D3"/>
    <w:rsid w:val="009B1D17"/>
    <w:rsid w:val="009B1E27"/>
    <w:rsid w:val="009B1E70"/>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363"/>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A39"/>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917"/>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40C"/>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643"/>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84"/>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5B6"/>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511"/>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01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69E"/>
    <w:rsid w:val="00A71B5D"/>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1D"/>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310"/>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9A8"/>
    <w:rsid w:val="00AC7B51"/>
    <w:rsid w:val="00AC7BDF"/>
    <w:rsid w:val="00AC7D99"/>
    <w:rsid w:val="00AC7E7D"/>
    <w:rsid w:val="00AD01D6"/>
    <w:rsid w:val="00AD04C2"/>
    <w:rsid w:val="00AD054F"/>
    <w:rsid w:val="00AD0987"/>
    <w:rsid w:val="00AD0A33"/>
    <w:rsid w:val="00AD0B52"/>
    <w:rsid w:val="00AD0DC0"/>
    <w:rsid w:val="00AD1449"/>
    <w:rsid w:val="00AD14DA"/>
    <w:rsid w:val="00AD195F"/>
    <w:rsid w:val="00AD1A06"/>
    <w:rsid w:val="00AD1A90"/>
    <w:rsid w:val="00AD1B58"/>
    <w:rsid w:val="00AD1C61"/>
    <w:rsid w:val="00AD1DC8"/>
    <w:rsid w:val="00AD1EC2"/>
    <w:rsid w:val="00AD1EDB"/>
    <w:rsid w:val="00AD2013"/>
    <w:rsid w:val="00AD2344"/>
    <w:rsid w:val="00AD269E"/>
    <w:rsid w:val="00AD27A1"/>
    <w:rsid w:val="00AD27D8"/>
    <w:rsid w:val="00AD284C"/>
    <w:rsid w:val="00AD2AA9"/>
    <w:rsid w:val="00AD3256"/>
    <w:rsid w:val="00AD3262"/>
    <w:rsid w:val="00AD330A"/>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97A"/>
    <w:rsid w:val="00AE0BBF"/>
    <w:rsid w:val="00AE1216"/>
    <w:rsid w:val="00AE1368"/>
    <w:rsid w:val="00AE13C3"/>
    <w:rsid w:val="00AE1763"/>
    <w:rsid w:val="00AE1839"/>
    <w:rsid w:val="00AE1A12"/>
    <w:rsid w:val="00AE1B0C"/>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22"/>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21E"/>
    <w:rsid w:val="00B047EA"/>
    <w:rsid w:val="00B04808"/>
    <w:rsid w:val="00B0481C"/>
    <w:rsid w:val="00B04916"/>
    <w:rsid w:val="00B04993"/>
    <w:rsid w:val="00B04AC9"/>
    <w:rsid w:val="00B04E0D"/>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896"/>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199"/>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4D"/>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C19"/>
    <w:rsid w:val="00B40D49"/>
    <w:rsid w:val="00B40F4A"/>
    <w:rsid w:val="00B41287"/>
    <w:rsid w:val="00B41549"/>
    <w:rsid w:val="00B415EB"/>
    <w:rsid w:val="00B41980"/>
    <w:rsid w:val="00B41B7D"/>
    <w:rsid w:val="00B41C54"/>
    <w:rsid w:val="00B41D9B"/>
    <w:rsid w:val="00B41E0D"/>
    <w:rsid w:val="00B41FF5"/>
    <w:rsid w:val="00B420D5"/>
    <w:rsid w:val="00B429F6"/>
    <w:rsid w:val="00B42A49"/>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D87"/>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CA3"/>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43"/>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03"/>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5E3F"/>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A7EBD"/>
    <w:rsid w:val="00BB02CB"/>
    <w:rsid w:val="00BB07FD"/>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2E97"/>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0DB"/>
    <w:rsid w:val="00BC426B"/>
    <w:rsid w:val="00BC44CE"/>
    <w:rsid w:val="00BC44DC"/>
    <w:rsid w:val="00BC455D"/>
    <w:rsid w:val="00BC4803"/>
    <w:rsid w:val="00BC488E"/>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805"/>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5AA"/>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D7A"/>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1F3"/>
    <w:rsid w:val="00C6727D"/>
    <w:rsid w:val="00C676E5"/>
    <w:rsid w:val="00C678E4"/>
    <w:rsid w:val="00C679F1"/>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A7B"/>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7B9"/>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2C3"/>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C5"/>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369"/>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3FC8"/>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16"/>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54C"/>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1E2C"/>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64B"/>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158"/>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577"/>
    <w:rsid w:val="00DD7642"/>
    <w:rsid w:val="00DD795A"/>
    <w:rsid w:val="00DD7A7D"/>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212"/>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1A4"/>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89C"/>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4D"/>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280"/>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87"/>
    <w:rsid w:val="00E128CB"/>
    <w:rsid w:val="00E128F6"/>
    <w:rsid w:val="00E12900"/>
    <w:rsid w:val="00E12A40"/>
    <w:rsid w:val="00E12CD0"/>
    <w:rsid w:val="00E12E61"/>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71F"/>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7BB"/>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321"/>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703"/>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BF2"/>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1AD"/>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CE2"/>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1E43"/>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01F"/>
    <w:rsid w:val="00E8752B"/>
    <w:rsid w:val="00E875A6"/>
    <w:rsid w:val="00E87727"/>
    <w:rsid w:val="00E87E61"/>
    <w:rsid w:val="00E90013"/>
    <w:rsid w:val="00E90194"/>
    <w:rsid w:val="00E9027D"/>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0C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69D"/>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AED"/>
    <w:rsid w:val="00ED2B67"/>
    <w:rsid w:val="00ED2CF0"/>
    <w:rsid w:val="00ED2D15"/>
    <w:rsid w:val="00ED31BE"/>
    <w:rsid w:val="00ED369B"/>
    <w:rsid w:val="00ED37B9"/>
    <w:rsid w:val="00ED384C"/>
    <w:rsid w:val="00ED391C"/>
    <w:rsid w:val="00ED39EB"/>
    <w:rsid w:val="00ED3B49"/>
    <w:rsid w:val="00ED3C11"/>
    <w:rsid w:val="00ED3C70"/>
    <w:rsid w:val="00ED3D59"/>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252"/>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675"/>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5E"/>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D1A"/>
    <w:rsid w:val="00F24F8C"/>
    <w:rsid w:val="00F24FBE"/>
    <w:rsid w:val="00F250DE"/>
    <w:rsid w:val="00F2524E"/>
    <w:rsid w:val="00F252CF"/>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15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1AB"/>
    <w:rsid w:val="00F63637"/>
    <w:rsid w:val="00F638FD"/>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3E"/>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2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B8B"/>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3BA"/>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345"/>
    <w:rsid w:val="00F94488"/>
    <w:rsid w:val="00F9466D"/>
    <w:rsid w:val="00F94EE0"/>
    <w:rsid w:val="00F94F06"/>
    <w:rsid w:val="00F950B7"/>
    <w:rsid w:val="00F9554C"/>
    <w:rsid w:val="00F95581"/>
    <w:rsid w:val="00F95596"/>
    <w:rsid w:val="00F957C2"/>
    <w:rsid w:val="00F958C8"/>
    <w:rsid w:val="00F95BCC"/>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A3D"/>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742"/>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67"/>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6A"/>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A5F"/>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Body Text First Indent" w:uiPriority="99"/>
    <w:lsdException w:name="Body Text Indent 2" w:uiPriority="99"/>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4E6E"/>
    <w:rPr>
      <w:sz w:val="24"/>
      <w:szCs w:val="24"/>
      <w:lang w:eastAsia="en-US"/>
    </w:rPr>
  </w:style>
  <w:style w:type="paragraph" w:styleId="Heading1">
    <w:name w:val="heading 1"/>
    <w:basedOn w:val="Normal"/>
    <w:next w:val="Normal"/>
    <w:link w:val="Heading1Char"/>
    <w:qFormat/>
    <w:pPr>
      <w:keepNext/>
      <w:outlineLvl w:val="0"/>
    </w:pPr>
    <w:rPr>
      <w:rFonts w:eastAsia="Arial Unicode MS"/>
      <w:b/>
      <w:sz w:val="28"/>
      <w:szCs w:val="20"/>
    </w:rPr>
  </w:style>
  <w:style w:type="paragraph" w:styleId="Heading2">
    <w:name w:val="heading 2"/>
    <w:basedOn w:val="Normal"/>
    <w:next w:val="Normal"/>
    <w:link w:val="Heading2Char"/>
    <w:uiPriority w:val="9"/>
    <w:qFormat/>
    <w:pPr>
      <w:keepNext/>
      <w:jc w:val="center"/>
      <w:outlineLvl w:val="1"/>
    </w:pPr>
    <w:rPr>
      <w:rFonts w:eastAsia="Arial Unicode MS"/>
      <w:b/>
      <w:sz w:val="28"/>
      <w:szCs w:val="20"/>
    </w:rPr>
  </w:style>
  <w:style w:type="paragraph" w:styleId="Heading3">
    <w:name w:val="heading 3"/>
    <w:basedOn w:val="Normal"/>
    <w:next w:val="Normal"/>
    <w:link w:val="Heading3Char"/>
    <w:uiPriority w:val="9"/>
    <w:qFormat/>
    <w:pPr>
      <w:keepNext/>
      <w:jc w:val="center"/>
      <w:outlineLvl w:val="2"/>
    </w:pPr>
    <w:rPr>
      <w:b/>
      <w:bCs/>
      <w:sz w:val="28"/>
    </w:rPr>
  </w:style>
  <w:style w:type="paragraph" w:styleId="Heading4">
    <w:name w:val="heading 4"/>
    <w:basedOn w:val="Normal"/>
    <w:next w:val="Normal"/>
    <w:link w:val="Heading4Char"/>
    <w:uiPriority w:val="9"/>
    <w:qFormat/>
    <w:pPr>
      <w:keepNext/>
      <w:jc w:val="both"/>
      <w:outlineLvl w:val="3"/>
    </w:pPr>
    <w:rPr>
      <w:sz w:val="28"/>
    </w:rPr>
  </w:style>
  <w:style w:type="paragraph" w:styleId="Heading5">
    <w:name w:val="heading 5"/>
    <w:basedOn w:val="Normal"/>
    <w:next w:val="Normal"/>
    <w:link w:val="Heading5Char"/>
    <w:uiPriority w:val="9"/>
    <w:qFormat/>
    <w:pPr>
      <w:keepNext/>
      <w:ind w:left="-900"/>
      <w:jc w:val="both"/>
      <w:outlineLvl w:val="4"/>
    </w:pPr>
    <w:rPr>
      <w:sz w:val="28"/>
      <w:lang w:val="be-BY"/>
    </w:rPr>
  </w:style>
  <w:style w:type="paragraph" w:styleId="Heading6">
    <w:name w:val="heading 6"/>
    <w:basedOn w:val="Normal"/>
    <w:next w:val="Normal"/>
    <w:link w:val="Heading6Char"/>
    <w:uiPriority w:val="9"/>
    <w:qFormat/>
    <w:pPr>
      <w:keepNext/>
      <w:ind w:left="360" w:right="206"/>
      <w:jc w:val="right"/>
      <w:outlineLvl w:val="5"/>
    </w:pPr>
    <w:rPr>
      <w:rFonts w:eastAsia="Arial Unicode MS"/>
      <w:sz w:val="28"/>
      <w:lang w:val="be-BY" w:eastAsia="bg-BG"/>
    </w:rPr>
  </w:style>
  <w:style w:type="paragraph" w:styleId="Heading7">
    <w:name w:val="heading 7"/>
    <w:basedOn w:val="Normal"/>
    <w:next w:val="Normal"/>
    <w:link w:val="Heading7Char"/>
    <w:uiPriority w:val="9"/>
    <w:semiHidden/>
    <w:unhideWhenUsed/>
    <w:qFormat/>
    <w:rsid w:val="00EE212E"/>
    <w:pPr>
      <w:spacing w:before="240" w:after="60"/>
      <w:outlineLvl w:val="6"/>
    </w:pPr>
    <w:rPr>
      <w:rFonts w:ascii="Calibri" w:hAnsi="Calibri"/>
      <w:color w:val="595959"/>
      <w:kern w:val="2"/>
    </w:rPr>
  </w:style>
  <w:style w:type="paragraph" w:styleId="Heading8">
    <w:name w:val="heading 8"/>
    <w:basedOn w:val="Normal"/>
    <w:next w:val="Normal"/>
    <w:link w:val="Heading8Char"/>
    <w:uiPriority w:val="9"/>
    <w:semiHidden/>
    <w:unhideWhenUsed/>
    <w:qFormat/>
    <w:rsid w:val="00EE212E"/>
    <w:pPr>
      <w:spacing w:before="240" w:after="60"/>
      <w:outlineLvl w:val="7"/>
    </w:pPr>
    <w:rPr>
      <w:rFonts w:ascii="Calibri" w:hAnsi="Calibri"/>
      <w:i/>
      <w:iCs/>
      <w:color w:val="272727"/>
      <w:kern w:val="2"/>
    </w:rPr>
  </w:style>
  <w:style w:type="paragraph" w:styleId="Heading9">
    <w:name w:val="heading 9"/>
    <w:basedOn w:val="Normal"/>
    <w:next w:val="Normal"/>
    <w:link w:val="Heading9Char"/>
    <w:uiPriority w:val="9"/>
    <w:semiHidden/>
    <w:unhideWhenUsed/>
    <w:qFormat/>
    <w:rsid w:val="00EE212E"/>
    <w:pPr>
      <w:spacing w:before="240" w:after="60"/>
      <w:outlineLvl w:val="8"/>
    </w:pPr>
    <w:rPr>
      <w:rFonts w:ascii="Calibri" w:hAnsi="Calibri"/>
      <w:color w:val="272727"/>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b/>
      <w:sz w:val="40"/>
      <w:szCs w:val="20"/>
    </w:rPr>
  </w:style>
  <w:style w:type="paragraph" w:styleId="BodyTextIndent">
    <w:name w:val="Body Text Indent"/>
    <w:basedOn w:val="Normal"/>
    <w:link w:val="BodyTextIndentChar"/>
    <w:pPr>
      <w:ind w:left="2268" w:hanging="1559"/>
      <w:jc w:val="both"/>
    </w:pPr>
    <w:rPr>
      <w:sz w:val="28"/>
      <w:szCs w:val="20"/>
    </w:rPr>
  </w:style>
  <w:style w:type="paragraph" w:styleId="BodyTextIndent2">
    <w:name w:val="Body Text Indent 2"/>
    <w:basedOn w:val="Normal"/>
    <w:link w:val="BodyTextIndent2Char"/>
    <w:uiPriority w:val="99"/>
    <w:pPr>
      <w:ind w:left="-900"/>
      <w:jc w:val="both"/>
    </w:pPr>
    <w:rPr>
      <w:sz w:val="28"/>
      <w:lang w:val="be-BY"/>
    </w:rPr>
  </w:style>
  <w:style w:type="paragraph" w:styleId="BodyText3">
    <w:name w:val="Body Text 3"/>
    <w:basedOn w:val="Normal"/>
    <w:link w:val="BodyText3Char"/>
    <w:pPr>
      <w:jc w:val="both"/>
    </w:pPr>
    <w:rPr>
      <w:rFonts w:ascii="Arial" w:hAnsi="Arial"/>
      <w:sz w:val="28"/>
      <w:szCs w:val="20"/>
    </w:rPr>
  </w:style>
  <w:style w:type="paragraph" w:customStyle="1" w:styleId="CharCharCharCharCharChar">
    <w:name w:val="Знак Знак Знак Знак Знак Знак Char Char Char Char Char Char"/>
    <w:basedOn w:val="Normal"/>
    <w:semiHidden/>
    <w:rsid w:val="00830149"/>
    <w:pPr>
      <w:tabs>
        <w:tab w:val="left" w:pos="709"/>
      </w:tabs>
    </w:pPr>
    <w:rPr>
      <w:rFonts w:ascii="Futura Bk" w:hAnsi="Futura Bk" w:cs="Futura Bk"/>
      <w:lang w:val="pl-PL" w:eastAsia="pl-PL"/>
    </w:rPr>
  </w:style>
  <w:style w:type="paragraph" w:customStyle="1" w:styleId="Char">
    <w:name w:val="Char"/>
    <w:basedOn w:val="Normal"/>
    <w:semiHidden/>
    <w:rsid w:val="00C66E47"/>
    <w:pPr>
      <w:tabs>
        <w:tab w:val="left" w:pos="709"/>
      </w:tabs>
    </w:pPr>
    <w:rPr>
      <w:rFonts w:ascii="Futura Bk" w:hAnsi="Futura Bk" w:cs="Futura Bk"/>
      <w:lang w:val="pl-PL" w:eastAsia="pl-PL"/>
    </w:rPr>
  </w:style>
  <w:style w:type="character" w:styleId="Hyperlink">
    <w:name w:val="Hyperlink"/>
    <w:rsid w:val="00C66E47"/>
    <w:rPr>
      <w:color w:val="0000FF"/>
      <w:u w:val="single"/>
    </w:rPr>
  </w:style>
  <w:style w:type="paragraph" w:customStyle="1" w:styleId="CharCharChar1Char">
    <w:name w:val="Char Char Char1 Char"/>
    <w:basedOn w:val="Normal"/>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Normal"/>
    <w:semiHidden/>
    <w:rsid w:val="00BF25FE"/>
    <w:pPr>
      <w:tabs>
        <w:tab w:val="left" w:pos="709"/>
      </w:tabs>
    </w:pPr>
    <w:rPr>
      <w:rFonts w:ascii="Futura Bk" w:hAnsi="Futura Bk" w:cs="Futura Bk"/>
      <w:lang w:val="pl-PL" w:eastAsia="pl-PL"/>
    </w:rPr>
  </w:style>
  <w:style w:type="table" w:styleId="TableGrid">
    <w:name w:val="Table Grid"/>
    <w:basedOn w:val="TableNormal"/>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Normal"/>
    <w:semiHidden/>
    <w:rsid w:val="0092381F"/>
    <w:pPr>
      <w:tabs>
        <w:tab w:val="left" w:pos="709"/>
      </w:tabs>
    </w:pPr>
    <w:rPr>
      <w:rFonts w:ascii="Futura Bk" w:hAnsi="Futura Bk" w:cs="Futura Bk"/>
      <w:lang w:val="pl-PL" w:eastAsia="pl-PL"/>
    </w:rPr>
  </w:style>
  <w:style w:type="paragraph" w:customStyle="1" w:styleId="a">
    <w:name w:val="Знак Знак"/>
    <w:basedOn w:val="Normal"/>
    <w:rsid w:val="000D31B4"/>
    <w:pPr>
      <w:tabs>
        <w:tab w:val="left" w:pos="709"/>
      </w:tabs>
    </w:pPr>
    <w:rPr>
      <w:rFonts w:ascii="Tahoma" w:hAnsi="Tahoma"/>
      <w:lang w:val="pl-PL" w:eastAsia="pl-PL"/>
    </w:rPr>
  </w:style>
  <w:style w:type="paragraph" w:customStyle="1" w:styleId="1CharCharChar">
    <w:name w:val="Знак Знак1 Char Char Char"/>
    <w:basedOn w:val="Normal"/>
    <w:rsid w:val="00C72341"/>
    <w:pPr>
      <w:tabs>
        <w:tab w:val="left" w:pos="709"/>
      </w:tabs>
    </w:pPr>
    <w:rPr>
      <w:rFonts w:ascii="Tahoma" w:hAnsi="Tahoma"/>
      <w:sz w:val="20"/>
      <w:szCs w:val="20"/>
      <w:lang w:val="pl-PL" w:eastAsia="pl-PL"/>
    </w:rPr>
  </w:style>
  <w:style w:type="character" w:customStyle="1" w:styleId="st">
    <w:name w:val="st"/>
    <w:basedOn w:val="DefaultParagraphFont"/>
    <w:rsid w:val="00275DD0"/>
  </w:style>
  <w:style w:type="character" w:styleId="Emphasis">
    <w:name w:val="Emphasis"/>
    <w:uiPriority w:val="20"/>
    <w:qFormat/>
    <w:rsid w:val="00275DD0"/>
    <w:rPr>
      <w:i/>
      <w:iCs/>
    </w:rPr>
  </w:style>
  <w:style w:type="character" w:styleId="Strong">
    <w:name w:val="Strong"/>
    <w:qFormat/>
    <w:rsid w:val="00C71FEF"/>
    <w:rPr>
      <w:b/>
      <w:bCs/>
    </w:rPr>
  </w:style>
  <w:style w:type="paragraph" w:customStyle="1" w:styleId="CharCharCharChar">
    <w:name w:val="Char Char Char Char"/>
    <w:basedOn w:val="Normal"/>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Normal"/>
    <w:semiHidden/>
    <w:rsid w:val="00223849"/>
    <w:pPr>
      <w:tabs>
        <w:tab w:val="left" w:pos="709"/>
      </w:tabs>
    </w:pPr>
    <w:rPr>
      <w:rFonts w:ascii="Futura Bk" w:hAnsi="Futura Bk" w:cs="Futura Bk"/>
      <w:lang w:val="pl-PL" w:eastAsia="pl-PL"/>
    </w:rPr>
  </w:style>
  <w:style w:type="paragraph" w:styleId="BodyText">
    <w:name w:val="Body Text"/>
    <w:basedOn w:val="Normal"/>
    <w:link w:val="BodyTextChar"/>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Normal"/>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Normal"/>
    <w:semiHidden/>
    <w:rsid w:val="00F128E7"/>
    <w:pPr>
      <w:tabs>
        <w:tab w:val="left" w:pos="709"/>
      </w:tabs>
    </w:pPr>
    <w:rPr>
      <w:rFonts w:ascii="Futura Bk" w:hAnsi="Futura Bk" w:cs="Futura Bk"/>
      <w:lang w:val="pl-PL" w:eastAsia="pl-PL"/>
    </w:rPr>
  </w:style>
  <w:style w:type="character" w:customStyle="1" w:styleId="a0">
    <w:name w:val="Основен текст_"/>
    <w:link w:val="2"/>
    <w:rsid w:val="000A4F1F"/>
    <w:rPr>
      <w:sz w:val="23"/>
      <w:szCs w:val="23"/>
      <w:lang w:bidi="ar-SA"/>
    </w:rPr>
  </w:style>
  <w:style w:type="character" w:customStyle="1" w:styleId="10">
    <w:name w:val="Основен текст + 10"/>
    <w:aliases w:val="5 pt"/>
    <w:rsid w:val="000A4F1F"/>
    <w:rPr>
      <w:sz w:val="21"/>
      <w:szCs w:val="21"/>
      <w:lang w:bidi="ar-SA"/>
    </w:rPr>
  </w:style>
  <w:style w:type="paragraph" w:customStyle="1" w:styleId="2">
    <w:name w:val="Основен текст2"/>
    <w:basedOn w:val="Normal"/>
    <w:link w:val="a0"/>
    <w:rsid w:val="000A4F1F"/>
    <w:pPr>
      <w:spacing w:before="120" w:after="180" w:line="240" w:lineRule="atLeast"/>
    </w:pPr>
    <w:rPr>
      <w:sz w:val="23"/>
      <w:szCs w:val="23"/>
      <w:lang w:eastAsia="bg-BG"/>
    </w:rPr>
  </w:style>
  <w:style w:type="paragraph" w:styleId="PlainText">
    <w:name w:val="Plain Text"/>
    <w:basedOn w:val="Normal"/>
    <w:link w:val="PlainTextChar"/>
    <w:rsid w:val="00F0334D"/>
    <w:rPr>
      <w:rFonts w:ascii="Courier New" w:hAnsi="Courier New" w:cs="Courier New"/>
      <w:sz w:val="20"/>
      <w:szCs w:val="20"/>
      <w:lang w:eastAsia="bg-BG"/>
    </w:rPr>
  </w:style>
  <w:style w:type="character" w:customStyle="1" w:styleId="3">
    <w:name w:val="Основен текст (3)_"/>
    <w:link w:val="30"/>
    <w:rsid w:val="00FE6BD9"/>
    <w:rPr>
      <w:b/>
      <w:bCs/>
      <w:spacing w:val="60"/>
      <w:sz w:val="27"/>
      <w:szCs w:val="27"/>
      <w:lang w:bidi="ar-SA"/>
    </w:rPr>
  </w:style>
  <w:style w:type="character" w:customStyle="1" w:styleId="20">
    <w:name w:val="Основен текст (2)_"/>
    <w:link w:val="21"/>
    <w:rsid w:val="00FE6BD9"/>
    <w:rPr>
      <w:b/>
      <w:bCs/>
      <w:sz w:val="23"/>
      <w:szCs w:val="23"/>
      <w:lang w:bidi="ar-SA"/>
    </w:rPr>
  </w:style>
  <w:style w:type="paragraph" w:customStyle="1" w:styleId="30">
    <w:name w:val="Основен текст (3)"/>
    <w:basedOn w:val="Normal"/>
    <w:link w:val="3"/>
    <w:rsid w:val="00FE6BD9"/>
    <w:pPr>
      <w:spacing w:line="240" w:lineRule="atLeast"/>
    </w:pPr>
    <w:rPr>
      <w:b/>
      <w:bCs/>
      <w:spacing w:val="60"/>
      <w:sz w:val="27"/>
      <w:szCs w:val="27"/>
      <w:lang w:eastAsia="bg-BG"/>
    </w:rPr>
  </w:style>
  <w:style w:type="paragraph" w:customStyle="1" w:styleId="21">
    <w:name w:val="Основен текст (2)"/>
    <w:basedOn w:val="Normal"/>
    <w:link w:val="20"/>
    <w:rsid w:val="00FE6BD9"/>
    <w:pPr>
      <w:spacing w:line="274" w:lineRule="exact"/>
      <w:jc w:val="both"/>
    </w:pPr>
    <w:rPr>
      <w:b/>
      <w:bCs/>
      <w:sz w:val="23"/>
      <w:szCs w:val="23"/>
      <w:lang w:eastAsia="bg-BG"/>
    </w:rPr>
  </w:style>
  <w:style w:type="paragraph" w:customStyle="1" w:styleId="7CharChar">
    <w:name w:val="Знак Знак7 Char Char Знак Знак"/>
    <w:basedOn w:val="Normal"/>
    <w:rsid w:val="00647720"/>
    <w:pPr>
      <w:tabs>
        <w:tab w:val="left" w:pos="709"/>
      </w:tabs>
    </w:pPr>
    <w:rPr>
      <w:rFonts w:ascii="Tahoma" w:hAnsi="Tahoma" w:cs="Tahoma"/>
      <w:lang w:val="pl-PL" w:eastAsia="pl-PL"/>
    </w:rPr>
  </w:style>
  <w:style w:type="numbering" w:customStyle="1" w:styleId="NoList1">
    <w:name w:val="No List1"/>
    <w:next w:val="NoList"/>
    <w:semiHidden/>
    <w:rsid w:val="00C16987"/>
  </w:style>
  <w:style w:type="numbering" w:customStyle="1" w:styleId="NoList2">
    <w:name w:val="No List2"/>
    <w:next w:val="NoList"/>
    <w:semiHidden/>
    <w:rsid w:val="00B45567"/>
  </w:style>
  <w:style w:type="numbering" w:customStyle="1" w:styleId="NoList3">
    <w:name w:val="No List3"/>
    <w:next w:val="NoList"/>
    <w:semiHidden/>
    <w:rsid w:val="00F443C0"/>
  </w:style>
  <w:style w:type="character" w:customStyle="1" w:styleId="BodyTextChar">
    <w:name w:val="Body Text Char"/>
    <w:link w:val="BodyText"/>
    <w:rsid w:val="00387D0E"/>
    <w:rPr>
      <w:sz w:val="24"/>
      <w:szCs w:val="24"/>
      <w:lang w:val="bg-BG" w:eastAsia="en-US" w:bidi="ar-SA"/>
    </w:rPr>
  </w:style>
  <w:style w:type="numbering" w:customStyle="1" w:styleId="NoList4">
    <w:name w:val="No List4"/>
    <w:next w:val="NoList"/>
    <w:semiHidden/>
    <w:rsid w:val="007B2314"/>
  </w:style>
  <w:style w:type="paragraph" w:customStyle="1" w:styleId="CharChar">
    <w:name w:val="Знак Знак Char Char"/>
    <w:basedOn w:val="Normal"/>
    <w:semiHidden/>
    <w:rsid w:val="00DC28FB"/>
    <w:pPr>
      <w:tabs>
        <w:tab w:val="left" w:pos="709"/>
      </w:tabs>
    </w:pPr>
    <w:rPr>
      <w:rFonts w:ascii="Futura Bk" w:hAnsi="Futura Bk" w:cs="Futura Bk"/>
      <w:lang w:val="pl-PL" w:eastAsia="pl-PL"/>
    </w:rPr>
  </w:style>
  <w:style w:type="paragraph" w:customStyle="1" w:styleId="TableContents">
    <w:name w:val="Table Contents"/>
    <w:basedOn w:val="Normal"/>
    <w:rsid w:val="00317473"/>
    <w:pPr>
      <w:suppressLineNumbers/>
      <w:suppressAutoHyphens/>
    </w:pPr>
    <w:rPr>
      <w:lang w:val="en-US" w:eastAsia="zh-CN"/>
    </w:rPr>
  </w:style>
  <w:style w:type="paragraph" w:customStyle="1" w:styleId="7">
    <w:name w:val="Знак Знак7"/>
    <w:basedOn w:val="Normal"/>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Normal"/>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Normal"/>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Normal"/>
    <w:semiHidden/>
    <w:rsid w:val="002D6618"/>
    <w:pPr>
      <w:tabs>
        <w:tab w:val="left" w:pos="709"/>
      </w:tabs>
    </w:pPr>
    <w:rPr>
      <w:rFonts w:ascii="Futura Bk" w:hAnsi="Futura Bk" w:cs="Futura Bk"/>
      <w:lang w:val="pl-PL" w:eastAsia="pl-PL"/>
    </w:rPr>
  </w:style>
  <w:style w:type="paragraph" w:customStyle="1" w:styleId="a1">
    <w:name w:val="Знак Знак Знак"/>
    <w:basedOn w:val="Normal"/>
    <w:rsid w:val="00E75E5F"/>
    <w:pPr>
      <w:tabs>
        <w:tab w:val="left" w:pos="709"/>
      </w:tabs>
    </w:pPr>
    <w:rPr>
      <w:rFonts w:ascii="Tahoma" w:hAnsi="Tahoma" w:cs="Arial"/>
      <w:lang w:val="pl-PL" w:eastAsia="pl-PL"/>
    </w:rPr>
  </w:style>
  <w:style w:type="paragraph" w:styleId="List2">
    <w:name w:val="List 2"/>
    <w:basedOn w:val="Normal"/>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DefaultParagraphFont"/>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Normal"/>
    <w:rsid w:val="00216A07"/>
    <w:pPr>
      <w:tabs>
        <w:tab w:val="left" w:pos="709"/>
      </w:tabs>
    </w:pPr>
    <w:rPr>
      <w:rFonts w:ascii="Tahoma" w:hAnsi="Tahoma"/>
      <w:lang w:val="pl-PL" w:eastAsia="pl-PL"/>
    </w:rPr>
  </w:style>
  <w:style w:type="paragraph" w:customStyle="1" w:styleId="CharCharCharChar0">
    <w:name w:val="Char Char Char Char"/>
    <w:basedOn w:val="Normal"/>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Normal"/>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Normal"/>
    <w:rsid w:val="00AB45B0"/>
    <w:pPr>
      <w:tabs>
        <w:tab w:val="left" w:pos="709"/>
      </w:tabs>
    </w:pPr>
    <w:rPr>
      <w:rFonts w:ascii="Tahoma" w:hAnsi="Tahoma"/>
      <w:sz w:val="20"/>
      <w:szCs w:val="20"/>
      <w:lang w:val="pl-PL" w:eastAsia="pl-PL"/>
    </w:rPr>
  </w:style>
  <w:style w:type="character" w:customStyle="1" w:styleId="1">
    <w:name w:val="Основен текст + Удебелен1"/>
    <w:rsid w:val="00C46C17"/>
    <w:rPr>
      <w:rFonts w:ascii="Times New Roman" w:hAnsi="Times New Roman" w:cs="Times New Roman"/>
      <w:b/>
      <w:bCs/>
      <w:spacing w:val="0"/>
      <w:sz w:val="24"/>
      <w:szCs w:val="24"/>
      <w:lang w:bidi="ar-SA"/>
    </w:rPr>
  </w:style>
  <w:style w:type="paragraph" w:customStyle="1" w:styleId="11">
    <w:name w:val="Основен текст1"/>
    <w:basedOn w:val="Normal"/>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Normal"/>
    <w:rsid w:val="00265618"/>
    <w:pPr>
      <w:tabs>
        <w:tab w:val="left" w:pos="709"/>
      </w:tabs>
    </w:pPr>
    <w:rPr>
      <w:rFonts w:ascii="Tahoma" w:hAnsi="Tahoma"/>
      <w:lang w:val="pl-PL" w:eastAsia="pl-PL"/>
    </w:rPr>
  </w:style>
  <w:style w:type="paragraph" w:customStyle="1" w:styleId="Char1CharChar1CharCharCharChar">
    <w:name w:val="Char1 Char Char1 Char Char Char Char"/>
    <w:basedOn w:val="Normal"/>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Normal"/>
    <w:rsid w:val="001D3D09"/>
    <w:pPr>
      <w:tabs>
        <w:tab w:val="left" w:pos="709"/>
      </w:tabs>
    </w:pPr>
    <w:rPr>
      <w:rFonts w:ascii="Tahoma" w:hAnsi="Tahoma"/>
      <w:sz w:val="20"/>
      <w:szCs w:val="20"/>
      <w:lang w:val="pl-PL" w:eastAsia="pl-PL"/>
    </w:rPr>
  </w:style>
  <w:style w:type="character" w:customStyle="1" w:styleId="31">
    <w:name w:val="Основен текст3"/>
    <w:rsid w:val="003D33A5"/>
    <w:rPr>
      <w:rFonts w:ascii="Times New Roman" w:hAnsi="Times New Roman" w:cs="Times New Roman"/>
      <w:spacing w:val="0"/>
      <w:sz w:val="23"/>
      <w:szCs w:val="23"/>
      <w:u w:val="single"/>
      <w:lang w:bidi="ar-SA"/>
    </w:rPr>
  </w:style>
  <w:style w:type="character" w:customStyle="1" w:styleId="TitleChar">
    <w:name w:val="Title Char"/>
    <w:link w:val="Title"/>
    <w:uiPriority w:val="10"/>
    <w:rsid w:val="005D1401"/>
    <w:rPr>
      <w:b/>
      <w:sz w:val="40"/>
      <w:lang w:val="bg-BG" w:eastAsia="en-US" w:bidi="ar-SA"/>
    </w:rPr>
  </w:style>
  <w:style w:type="paragraph" w:customStyle="1" w:styleId="Char1CharChar1Char">
    <w:name w:val="Char1 Char Char1 Char"/>
    <w:basedOn w:val="Normal"/>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Heading1Char">
    <w:name w:val="Heading 1 Char"/>
    <w:link w:val="Heading1"/>
    <w:rsid w:val="005268C0"/>
    <w:rPr>
      <w:rFonts w:eastAsia="Arial Unicode MS"/>
      <w:b/>
      <w:sz w:val="28"/>
      <w:lang w:eastAsia="en-US"/>
    </w:rPr>
  </w:style>
  <w:style w:type="character" w:customStyle="1" w:styleId="Heading2Char">
    <w:name w:val="Heading 2 Char"/>
    <w:link w:val="Heading2"/>
    <w:uiPriority w:val="9"/>
    <w:rsid w:val="005268C0"/>
    <w:rPr>
      <w:rFonts w:eastAsia="Arial Unicode MS"/>
      <w:b/>
      <w:sz w:val="28"/>
      <w:lang w:eastAsia="en-US"/>
    </w:rPr>
  </w:style>
  <w:style w:type="paragraph" w:styleId="ListParagraph">
    <w:name w:val="List Paragraph"/>
    <w:aliases w:val="ПАРАГРАФ,List Paragraph11,List Paragraph111,Lettre d'introduction,1st level - Bullet List Paragraph,Table of contents numbered,Bullet Points,Liste Paragraf,Llista Nivell1,Lista de nivel 1,Paragraphe de liste PBLH,List1"/>
    <w:basedOn w:val="Normal"/>
    <w:link w:val="ListParagraphChar"/>
    <w:uiPriority w:val="99"/>
    <w:qFormat/>
    <w:rsid w:val="009A24D8"/>
    <w:pPr>
      <w:ind w:left="708"/>
    </w:pPr>
  </w:style>
  <w:style w:type="numbering" w:customStyle="1" w:styleId="NoList5">
    <w:name w:val="No List5"/>
    <w:next w:val="NoList"/>
    <w:uiPriority w:val="99"/>
    <w:semiHidden/>
    <w:unhideWhenUsed/>
    <w:rsid w:val="00B45504"/>
  </w:style>
  <w:style w:type="paragraph" w:styleId="NoSpacing">
    <w:name w:val="No Spacing"/>
    <w:uiPriority w:val="1"/>
    <w:qFormat/>
    <w:rsid w:val="00B45504"/>
    <w:rPr>
      <w:rFonts w:eastAsia="Calibri"/>
      <w:noProof/>
      <w:sz w:val="24"/>
      <w:szCs w:val="24"/>
      <w:lang w:eastAsia="en-US"/>
    </w:rPr>
  </w:style>
  <w:style w:type="paragraph" w:styleId="BalloonText">
    <w:name w:val="Balloon Text"/>
    <w:basedOn w:val="Normal"/>
    <w:link w:val="BalloonTextChar"/>
    <w:uiPriority w:val="99"/>
    <w:unhideWhenUsed/>
    <w:rsid w:val="00B45504"/>
    <w:rPr>
      <w:rFonts w:ascii="Segoe UI" w:eastAsia="Calibri" w:hAnsi="Segoe UI" w:cs="Segoe UI"/>
      <w:noProof/>
      <w:sz w:val="18"/>
      <w:szCs w:val="18"/>
    </w:rPr>
  </w:style>
  <w:style w:type="character" w:customStyle="1" w:styleId="BalloonTextChar">
    <w:name w:val="Balloon Text Char"/>
    <w:link w:val="BalloonText"/>
    <w:uiPriority w:val="99"/>
    <w:rsid w:val="00B45504"/>
    <w:rPr>
      <w:rFonts w:ascii="Segoe UI" w:eastAsia="Calibri" w:hAnsi="Segoe UI" w:cs="Segoe UI"/>
      <w:noProof/>
      <w:sz w:val="18"/>
      <w:szCs w:val="18"/>
      <w:lang w:eastAsia="en-US"/>
    </w:rPr>
  </w:style>
  <w:style w:type="paragraph" w:styleId="Header">
    <w:name w:val="header"/>
    <w:basedOn w:val="Normal"/>
    <w:link w:val="HeaderChar"/>
    <w:uiPriority w:val="99"/>
    <w:unhideWhenUsed/>
    <w:rsid w:val="00B45504"/>
    <w:pPr>
      <w:tabs>
        <w:tab w:val="center" w:pos="4703"/>
        <w:tab w:val="right" w:pos="9406"/>
      </w:tabs>
      <w:spacing w:after="160" w:line="259" w:lineRule="auto"/>
    </w:pPr>
    <w:rPr>
      <w:rFonts w:eastAsia="Calibri"/>
      <w:noProof/>
    </w:rPr>
  </w:style>
  <w:style w:type="character" w:customStyle="1" w:styleId="HeaderChar">
    <w:name w:val="Header Char"/>
    <w:link w:val="Header"/>
    <w:uiPriority w:val="99"/>
    <w:rsid w:val="00B45504"/>
    <w:rPr>
      <w:rFonts w:eastAsia="Calibri"/>
      <w:noProof/>
      <w:sz w:val="24"/>
      <w:szCs w:val="24"/>
      <w:lang w:eastAsia="en-US"/>
    </w:rPr>
  </w:style>
  <w:style w:type="paragraph" w:styleId="Footer">
    <w:name w:val="footer"/>
    <w:basedOn w:val="Normal"/>
    <w:link w:val="FooterChar"/>
    <w:uiPriority w:val="99"/>
    <w:unhideWhenUsed/>
    <w:rsid w:val="00B45504"/>
    <w:pPr>
      <w:tabs>
        <w:tab w:val="center" w:pos="4703"/>
        <w:tab w:val="right" w:pos="9406"/>
      </w:tabs>
      <w:spacing w:after="160" w:line="259" w:lineRule="auto"/>
    </w:pPr>
    <w:rPr>
      <w:rFonts w:eastAsia="Calibri"/>
      <w:noProof/>
    </w:rPr>
  </w:style>
  <w:style w:type="character" w:customStyle="1" w:styleId="FooterChar">
    <w:name w:val="Footer Char"/>
    <w:link w:val="Footer"/>
    <w:uiPriority w:val="99"/>
    <w:rsid w:val="00B45504"/>
    <w:rPr>
      <w:rFonts w:eastAsia="Calibri"/>
      <w:noProof/>
      <w:sz w:val="24"/>
      <w:szCs w:val="24"/>
      <w:lang w:eastAsia="en-US"/>
    </w:rPr>
  </w:style>
  <w:style w:type="paragraph" w:styleId="BodyTextIndent3">
    <w:name w:val="Body Text Indent 3"/>
    <w:basedOn w:val="Normal"/>
    <w:link w:val="BodyTextIndent3Char"/>
    <w:rsid w:val="00703A65"/>
    <w:pPr>
      <w:spacing w:after="120"/>
      <w:ind w:left="283"/>
    </w:pPr>
    <w:rPr>
      <w:sz w:val="16"/>
      <w:szCs w:val="16"/>
    </w:rPr>
  </w:style>
  <w:style w:type="character" w:customStyle="1" w:styleId="BodyTextIndent3Char">
    <w:name w:val="Body Text Indent 3 Char"/>
    <w:link w:val="BodyTextIndent3"/>
    <w:rsid w:val="00703A65"/>
    <w:rPr>
      <w:sz w:val="16"/>
      <w:szCs w:val="16"/>
      <w:lang w:eastAsia="en-US"/>
    </w:rPr>
  </w:style>
  <w:style w:type="paragraph" w:customStyle="1" w:styleId="CharCharCharCharChar">
    <w:name w:val="Char Char Char Char Char"/>
    <w:basedOn w:val="Normal"/>
    <w:semiHidden/>
    <w:rsid w:val="00227FE3"/>
    <w:pPr>
      <w:tabs>
        <w:tab w:val="left" w:pos="709"/>
      </w:tabs>
    </w:pPr>
    <w:rPr>
      <w:rFonts w:ascii="Futura Bk" w:hAnsi="Futura Bk" w:cs="Futura Bk"/>
      <w:lang w:val="pl-PL" w:eastAsia="pl-PL"/>
    </w:rPr>
  </w:style>
  <w:style w:type="numbering" w:customStyle="1" w:styleId="12">
    <w:name w:val="Без списък1"/>
    <w:next w:val="NoList"/>
    <w:uiPriority w:val="99"/>
    <w:semiHidden/>
    <w:unhideWhenUsed/>
    <w:rsid w:val="00986C00"/>
  </w:style>
  <w:style w:type="paragraph" w:customStyle="1" w:styleId="Heading">
    <w:name w:val="Heading"/>
    <w:basedOn w:val="Normal"/>
    <w:next w:val="BodyText"/>
    <w:rsid w:val="00B31E89"/>
    <w:pPr>
      <w:suppressAutoHyphens/>
      <w:jc w:val="center"/>
    </w:pPr>
    <w:rPr>
      <w:sz w:val="32"/>
      <w:lang w:eastAsia="zh-CN"/>
    </w:rPr>
  </w:style>
  <w:style w:type="character" w:customStyle="1" w:styleId="Heading3Char">
    <w:name w:val="Heading 3 Char"/>
    <w:link w:val="Heading3"/>
    <w:uiPriority w:val="9"/>
    <w:rsid w:val="00C62D81"/>
    <w:rPr>
      <w:b/>
      <w:bCs/>
      <w:sz w:val="28"/>
      <w:szCs w:val="24"/>
      <w:lang w:eastAsia="en-US"/>
    </w:rPr>
  </w:style>
  <w:style w:type="character" w:customStyle="1" w:styleId="Heading4Char">
    <w:name w:val="Heading 4 Char"/>
    <w:link w:val="Heading4"/>
    <w:uiPriority w:val="9"/>
    <w:rsid w:val="00C62D81"/>
    <w:rPr>
      <w:sz w:val="28"/>
      <w:szCs w:val="24"/>
      <w:lang w:eastAsia="en-US"/>
    </w:rPr>
  </w:style>
  <w:style w:type="character" w:customStyle="1" w:styleId="Heading5Char">
    <w:name w:val="Heading 5 Char"/>
    <w:link w:val="Heading5"/>
    <w:uiPriority w:val="9"/>
    <w:rsid w:val="00C62D81"/>
    <w:rPr>
      <w:sz w:val="28"/>
      <w:szCs w:val="24"/>
      <w:lang w:val="be-BY" w:eastAsia="en-US"/>
    </w:rPr>
  </w:style>
  <w:style w:type="character" w:customStyle="1" w:styleId="Heading6Char">
    <w:name w:val="Heading 6 Char"/>
    <w:link w:val="Heading6"/>
    <w:uiPriority w:val="9"/>
    <w:rsid w:val="00C62D81"/>
    <w:rPr>
      <w:rFonts w:eastAsia="Arial Unicode MS"/>
      <w:sz w:val="28"/>
      <w:szCs w:val="24"/>
      <w:lang w:val="be-BY"/>
    </w:rPr>
  </w:style>
  <w:style w:type="character" w:customStyle="1" w:styleId="BodyTextIndentChar">
    <w:name w:val="Body Text Indent Char"/>
    <w:link w:val="BodyTextIndent"/>
    <w:rsid w:val="00C62D81"/>
    <w:rPr>
      <w:sz w:val="28"/>
      <w:lang w:eastAsia="en-US"/>
    </w:rPr>
  </w:style>
  <w:style w:type="character" w:customStyle="1" w:styleId="BodyTextIndent2Char">
    <w:name w:val="Body Text Indent 2 Char"/>
    <w:link w:val="BodyTextIndent2"/>
    <w:uiPriority w:val="99"/>
    <w:rsid w:val="00C62D81"/>
    <w:rPr>
      <w:sz w:val="28"/>
      <w:szCs w:val="24"/>
      <w:lang w:val="be-BY" w:eastAsia="en-US"/>
    </w:rPr>
  </w:style>
  <w:style w:type="character" w:customStyle="1" w:styleId="BodyText3Char">
    <w:name w:val="Body Text 3 Char"/>
    <w:link w:val="BodyText3"/>
    <w:rsid w:val="00C62D81"/>
    <w:rPr>
      <w:rFonts w:ascii="Arial" w:hAnsi="Arial"/>
      <w:sz w:val="28"/>
      <w:lang w:eastAsia="en-US"/>
    </w:rPr>
  </w:style>
  <w:style w:type="character" w:customStyle="1" w:styleId="PlainTextChar">
    <w:name w:val="Plain Text Char"/>
    <w:link w:val="PlainText"/>
    <w:rsid w:val="00C62D81"/>
    <w:rPr>
      <w:rFonts w:ascii="Courier New" w:hAnsi="Courier New" w:cs="Courier New"/>
    </w:rPr>
  </w:style>
  <w:style w:type="paragraph" w:customStyle="1" w:styleId="ListParagraph1">
    <w:name w:val="List Paragraph1"/>
    <w:basedOn w:val="Normal"/>
    <w:qFormat/>
    <w:rsid w:val="00C62D81"/>
    <w:pPr>
      <w:spacing w:after="200" w:line="276" w:lineRule="auto"/>
      <w:ind w:left="720"/>
      <w:contextualSpacing/>
    </w:pPr>
    <w:rPr>
      <w:rFonts w:ascii="Calibri" w:eastAsia="Calibri" w:hAnsi="Calibri"/>
      <w:sz w:val="22"/>
      <w:szCs w:val="22"/>
      <w:lang w:val="en-US"/>
    </w:rPr>
  </w:style>
  <w:style w:type="paragraph" w:styleId="NormalWeb">
    <w:name w:val="Normal (Web)"/>
    <w:basedOn w:val="Normal"/>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Normal"/>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Normal"/>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Normal"/>
    <w:rsid w:val="0058086E"/>
    <w:pPr>
      <w:tabs>
        <w:tab w:val="left" w:pos="709"/>
      </w:tabs>
    </w:pPr>
    <w:rPr>
      <w:rFonts w:ascii="Tahoma" w:hAnsi="Tahoma"/>
      <w:sz w:val="20"/>
      <w:szCs w:val="20"/>
      <w:lang w:val="pl-PL" w:eastAsia="pl-PL"/>
    </w:rPr>
  </w:style>
  <w:style w:type="character" w:customStyle="1" w:styleId="ListParagraphChar">
    <w:name w:val="List Paragraph Char"/>
    <w:aliases w:val="ПАРАГРАФ Char,List Paragraph11 Char,List Paragraph111 Char,Lettre d'introduction Char,1st level - Bullet List Paragraph Char,Table of contents numbered Char,Bullet Points Char,Liste Paragraf Char,Llista Nivell1 Char,List1 Char"/>
    <w:link w:val="ListParagraph"/>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Normal"/>
    <w:rsid w:val="0038142B"/>
    <w:pPr>
      <w:tabs>
        <w:tab w:val="left" w:pos="709"/>
      </w:tabs>
    </w:pPr>
    <w:rPr>
      <w:rFonts w:ascii="Tahoma" w:hAnsi="Tahoma"/>
      <w:sz w:val="20"/>
      <w:szCs w:val="20"/>
      <w:lang w:val="pl-PL" w:eastAsia="pl-PL"/>
    </w:rPr>
  </w:style>
  <w:style w:type="paragraph" w:customStyle="1" w:styleId="CharChar0">
    <w:name w:val="Char Char"/>
    <w:basedOn w:val="Normal"/>
    <w:rsid w:val="0038142B"/>
    <w:pPr>
      <w:tabs>
        <w:tab w:val="left" w:pos="709"/>
      </w:tabs>
    </w:pPr>
    <w:rPr>
      <w:rFonts w:ascii="Tahoma" w:hAnsi="Tahoma" w:cs="Tahoma"/>
      <w:lang w:val="pl-PL" w:eastAsia="pl-PL"/>
    </w:rPr>
  </w:style>
  <w:style w:type="paragraph" w:customStyle="1" w:styleId="22">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3">
    <w:name w:val="Списък на абзаци1"/>
    <w:basedOn w:val="Normal"/>
    <w:uiPriority w:val="34"/>
    <w:qFormat/>
    <w:rsid w:val="00B32594"/>
    <w:pPr>
      <w:ind w:left="720"/>
      <w:contextualSpacing/>
    </w:pPr>
    <w:rPr>
      <w:lang w:val="en-US"/>
    </w:rPr>
  </w:style>
  <w:style w:type="paragraph" w:customStyle="1" w:styleId="210">
    <w:name w:val="Основен текст 21"/>
    <w:basedOn w:val="Normal"/>
    <w:rsid w:val="00DA1477"/>
    <w:pPr>
      <w:suppressAutoHyphens/>
      <w:spacing w:after="120" w:line="480" w:lineRule="auto"/>
    </w:pPr>
    <w:rPr>
      <w:lang w:eastAsia="zh-CN"/>
    </w:rPr>
  </w:style>
  <w:style w:type="numbering" w:customStyle="1" w:styleId="23">
    <w:name w:val="Без списък2"/>
    <w:next w:val="NoList"/>
    <w:uiPriority w:val="99"/>
    <w:semiHidden/>
    <w:unhideWhenUsed/>
    <w:rsid w:val="00091FAB"/>
  </w:style>
  <w:style w:type="paragraph" w:customStyle="1" w:styleId="Char1CharChar1CharCharChar1CharCharCharChar1">
    <w:name w:val="Char1 Char Char1 Char Char Char1 Char Char Char Char1"/>
    <w:basedOn w:val="Normal"/>
    <w:rsid w:val="002B2F92"/>
    <w:pPr>
      <w:tabs>
        <w:tab w:val="left" w:pos="709"/>
      </w:tabs>
    </w:pPr>
    <w:rPr>
      <w:rFonts w:ascii="Tahoma" w:hAnsi="Tahoma"/>
      <w:sz w:val="20"/>
      <w:szCs w:val="20"/>
      <w:lang w:val="pl-PL" w:eastAsia="pl-PL"/>
    </w:rPr>
  </w:style>
  <w:style w:type="numbering" w:customStyle="1" w:styleId="32">
    <w:name w:val="Без списък3"/>
    <w:next w:val="NoList"/>
    <w:uiPriority w:val="99"/>
    <w:semiHidden/>
    <w:unhideWhenUsed/>
    <w:rsid w:val="00F11DAB"/>
  </w:style>
  <w:style w:type="character" w:styleId="FollowedHyperlink">
    <w:name w:val="FollowedHyperlink"/>
    <w:uiPriority w:val="99"/>
    <w:unhideWhenUsed/>
    <w:rsid w:val="00F11DAB"/>
    <w:rPr>
      <w:color w:val="954F72"/>
      <w:u w:val="single"/>
    </w:rPr>
  </w:style>
  <w:style w:type="paragraph" w:customStyle="1" w:styleId="msonormal0">
    <w:name w:val="msonormal"/>
    <w:basedOn w:val="Normal"/>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Normal"/>
    <w:next w:val="Normal"/>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Normal"/>
    <w:next w:val="Normal"/>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Normal"/>
    <w:next w:val="Normal"/>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Heading7Char">
    <w:name w:val="Heading 7 Char"/>
    <w:link w:val="Heading7"/>
    <w:uiPriority w:val="9"/>
    <w:semiHidden/>
    <w:rsid w:val="00EE212E"/>
    <w:rPr>
      <w:rFonts w:ascii="Calibri" w:hAnsi="Calibri"/>
      <w:color w:val="595959"/>
      <w:kern w:val="2"/>
      <w:sz w:val="24"/>
      <w:szCs w:val="24"/>
      <w:lang w:eastAsia="en-US"/>
    </w:rPr>
  </w:style>
  <w:style w:type="character" w:customStyle="1" w:styleId="Heading8Char">
    <w:name w:val="Heading 8 Char"/>
    <w:link w:val="Heading8"/>
    <w:uiPriority w:val="9"/>
    <w:semiHidden/>
    <w:rsid w:val="00EE212E"/>
    <w:rPr>
      <w:rFonts w:ascii="Calibri" w:hAnsi="Calibri"/>
      <w:i/>
      <w:iCs/>
      <w:color w:val="272727"/>
      <w:kern w:val="2"/>
      <w:sz w:val="24"/>
      <w:szCs w:val="24"/>
      <w:lang w:eastAsia="en-US"/>
    </w:rPr>
  </w:style>
  <w:style w:type="character" w:customStyle="1" w:styleId="Heading9Char">
    <w:name w:val="Heading 9 Char"/>
    <w:link w:val="Heading9"/>
    <w:uiPriority w:val="9"/>
    <w:semiHidden/>
    <w:rsid w:val="00EE212E"/>
    <w:rPr>
      <w:rFonts w:ascii="Calibri" w:hAnsi="Calibri"/>
      <w:color w:val="272727"/>
      <w:kern w:val="2"/>
      <w:sz w:val="24"/>
      <w:szCs w:val="24"/>
      <w:lang w:eastAsia="en-US"/>
    </w:rPr>
  </w:style>
  <w:style w:type="paragraph" w:customStyle="1" w:styleId="Subtitle1">
    <w:name w:val="Subtitle1"/>
    <w:basedOn w:val="Normal"/>
    <w:next w:val="Normal"/>
    <w:uiPriority w:val="11"/>
    <w:qFormat/>
    <w:rsid w:val="00EE212E"/>
    <w:pPr>
      <w:spacing w:after="160" w:line="276" w:lineRule="auto"/>
    </w:pPr>
    <w:rPr>
      <w:rFonts w:ascii="Calibri" w:hAnsi="Calibri"/>
      <w:color w:val="595959"/>
      <w:spacing w:val="15"/>
      <w:kern w:val="2"/>
      <w:sz w:val="28"/>
      <w:szCs w:val="28"/>
    </w:rPr>
  </w:style>
  <w:style w:type="character" w:customStyle="1" w:styleId="SubtitleChar">
    <w:name w:val="Subtitle Char"/>
    <w:link w:val="Subtitle"/>
    <w:uiPriority w:val="11"/>
    <w:rsid w:val="00EE212E"/>
    <w:rPr>
      <w:rFonts w:ascii="Calibri" w:hAnsi="Calibri"/>
      <w:color w:val="595959"/>
      <w:spacing w:val="15"/>
      <w:kern w:val="2"/>
      <w:sz w:val="28"/>
      <w:szCs w:val="28"/>
      <w:lang w:eastAsia="en-US"/>
    </w:rPr>
  </w:style>
  <w:style w:type="paragraph" w:customStyle="1" w:styleId="Quote1">
    <w:name w:val="Quote1"/>
    <w:basedOn w:val="Normal"/>
    <w:next w:val="Normal"/>
    <w:uiPriority w:val="29"/>
    <w:qFormat/>
    <w:rsid w:val="00EE212E"/>
    <w:pPr>
      <w:spacing w:before="160" w:after="160" w:line="276" w:lineRule="auto"/>
      <w:jc w:val="center"/>
    </w:pPr>
    <w:rPr>
      <w:rFonts w:ascii="Calibri" w:eastAsia="Calibri" w:hAnsi="Calibri"/>
      <w:i/>
      <w:iCs/>
      <w:color w:val="404040"/>
      <w:kern w:val="2"/>
    </w:rPr>
  </w:style>
  <w:style w:type="character" w:customStyle="1" w:styleId="QuoteChar">
    <w:name w:val="Quote Char"/>
    <w:link w:val="Quote"/>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Normal"/>
    <w:next w:val="Normal"/>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IntenseQuoteChar">
    <w:name w:val="Intense Quote Char"/>
    <w:link w:val="IntenseQuote"/>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Normal"/>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Subtitle">
    <w:name w:val="Subtitle"/>
    <w:basedOn w:val="Normal"/>
    <w:next w:val="Normal"/>
    <w:link w:val="SubtitleChar"/>
    <w:uiPriority w:val="11"/>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Quote">
    <w:name w:val="Quote"/>
    <w:basedOn w:val="Normal"/>
    <w:next w:val="Normal"/>
    <w:link w:val="QuoteChar"/>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IntenseQuote">
    <w:name w:val="Intense Quote"/>
    <w:basedOn w:val="Normal"/>
    <w:next w:val="Normal"/>
    <w:link w:val="IntenseQuoteChar"/>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IntenseEmphasis">
    <w:name w:val="Intense Emphasis"/>
    <w:uiPriority w:val="21"/>
    <w:qFormat/>
    <w:rsid w:val="00EE212E"/>
    <w:rPr>
      <w:i/>
      <w:iCs/>
      <w:color w:val="4472C4"/>
    </w:rPr>
  </w:style>
  <w:style w:type="character" w:styleId="IntenseReference">
    <w:name w:val="Intense Reference"/>
    <w:uiPriority w:val="32"/>
    <w:qFormat/>
    <w:rsid w:val="00EE212E"/>
    <w:rPr>
      <w:b/>
      <w:bCs/>
      <w:smallCaps/>
      <w:color w:val="4472C4"/>
      <w:spacing w:val="5"/>
    </w:rPr>
  </w:style>
  <w:style w:type="paragraph" w:customStyle="1" w:styleId="1CharCharChar0">
    <w:name w:val="Знак Знак1 Char Char Char"/>
    <w:basedOn w:val="Normal"/>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Normal"/>
    <w:semiHidden/>
    <w:rsid w:val="00AD14DA"/>
    <w:pPr>
      <w:tabs>
        <w:tab w:val="left" w:pos="709"/>
      </w:tabs>
    </w:pPr>
    <w:rPr>
      <w:rFonts w:ascii="Futura Bk" w:hAnsi="Futura Bk" w:cs="Futura Bk"/>
      <w:lang w:val="pl-PL" w:eastAsia="pl-PL"/>
    </w:rPr>
  </w:style>
  <w:style w:type="paragraph" w:customStyle="1" w:styleId="Char1">
    <w:name w:val="Char"/>
    <w:basedOn w:val="Normal"/>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Normal"/>
    <w:semiHidden/>
    <w:rsid w:val="00AD14DA"/>
    <w:pPr>
      <w:tabs>
        <w:tab w:val="left" w:pos="709"/>
      </w:tabs>
    </w:pPr>
    <w:rPr>
      <w:rFonts w:ascii="Futura Bk" w:hAnsi="Futura Bk" w:cs="Futura Bk"/>
      <w:lang w:val="pl-PL" w:eastAsia="pl-PL"/>
    </w:rPr>
  </w:style>
  <w:style w:type="paragraph" w:customStyle="1" w:styleId="a2">
    <w:name w:val="Знак Знак"/>
    <w:basedOn w:val="Normal"/>
    <w:rsid w:val="00AD14DA"/>
    <w:pPr>
      <w:tabs>
        <w:tab w:val="left" w:pos="709"/>
      </w:tabs>
    </w:pPr>
    <w:rPr>
      <w:rFonts w:ascii="Tahoma" w:hAnsi="Tahoma"/>
      <w:lang w:val="pl-PL" w:eastAsia="pl-PL"/>
    </w:rPr>
  </w:style>
  <w:style w:type="paragraph" w:customStyle="1" w:styleId="1CharCharChar1">
    <w:name w:val="Знак Знак1 Char Char Char"/>
    <w:basedOn w:val="Normal"/>
    <w:rsid w:val="00AD14DA"/>
    <w:pPr>
      <w:tabs>
        <w:tab w:val="left" w:pos="709"/>
      </w:tabs>
    </w:pPr>
    <w:rPr>
      <w:rFonts w:ascii="Tahoma" w:hAnsi="Tahoma"/>
      <w:sz w:val="20"/>
      <w:szCs w:val="20"/>
      <w:lang w:val="pl-PL" w:eastAsia="pl-PL"/>
    </w:rPr>
  </w:style>
  <w:style w:type="paragraph" w:customStyle="1" w:styleId="CharCharCharChar1">
    <w:name w:val="Char Char Char Char"/>
    <w:basedOn w:val="Normal"/>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Normal"/>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Normal"/>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Normal"/>
    <w:rsid w:val="00AD14DA"/>
    <w:pPr>
      <w:tabs>
        <w:tab w:val="left" w:pos="709"/>
      </w:tabs>
    </w:pPr>
    <w:rPr>
      <w:rFonts w:ascii="Tahoma" w:hAnsi="Tahoma" w:cs="Tahoma"/>
      <w:lang w:val="pl-PL" w:eastAsia="pl-PL"/>
    </w:rPr>
  </w:style>
  <w:style w:type="paragraph" w:customStyle="1" w:styleId="CharChar2">
    <w:name w:val="Знак Знак Char Char"/>
    <w:basedOn w:val="Normal"/>
    <w:semiHidden/>
    <w:rsid w:val="00AD14DA"/>
    <w:pPr>
      <w:tabs>
        <w:tab w:val="left" w:pos="709"/>
      </w:tabs>
    </w:pPr>
    <w:rPr>
      <w:rFonts w:ascii="Futura Bk" w:hAnsi="Futura Bk" w:cs="Futura Bk"/>
      <w:lang w:val="pl-PL" w:eastAsia="pl-PL"/>
    </w:rPr>
  </w:style>
  <w:style w:type="paragraph" w:customStyle="1" w:styleId="70">
    <w:name w:val="Знак Знак7"/>
    <w:basedOn w:val="Normal"/>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Normal"/>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Normal"/>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Normal"/>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Normal"/>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Normal"/>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Normal"/>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Normal"/>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Normal"/>
    <w:rsid w:val="00AD14DA"/>
    <w:pPr>
      <w:tabs>
        <w:tab w:val="left" w:pos="709"/>
      </w:tabs>
    </w:pPr>
    <w:rPr>
      <w:rFonts w:ascii="Tahoma" w:hAnsi="Tahoma"/>
      <w:sz w:val="20"/>
      <w:szCs w:val="20"/>
      <w:lang w:val="pl-PL" w:eastAsia="pl-PL"/>
    </w:rPr>
  </w:style>
  <w:style w:type="paragraph" w:customStyle="1" w:styleId="Char1CharChar1Char0">
    <w:name w:val="Char1 Char Char1 Char"/>
    <w:basedOn w:val="Normal"/>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Normal"/>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Normal"/>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Normal"/>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Normal"/>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Normal"/>
    <w:rsid w:val="00AD14DA"/>
    <w:pPr>
      <w:tabs>
        <w:tab w:val="left" w:pos="709"/>
      </w:tabs>
    </w:pPr>
    <w:rPr>
      <w:rFonts w:ascii="Tahoma" w:hAnsi="Tahoma"/>
      <w:sz w:val="20"/>
      <w:szCs w:val="20"/>
      <w:lang w:val="pl-PL" w:eastAsia="pl-PL"/>
    </w:rPr>
  </w:style>
  <w:style w:type="paragraph" w:customStyle="1" w:styleId="CharChar4">
    <w:name w:val="Char Char"/>
    <w:basedOn w:val="Normal"/>
    <w:rsid w:val="00AD14DA"/>
    <w:pPr>
      <w:tabs>
        <w:tab w:val="left" w:pos="709"/>
      </w:tabs>
    </w:pPr>
    <w:rPr>
      <w:rFonts w:ascii="Tahoma" w:hAnsi="Tahoma" w:cs="Tahoma"/>
      <w:lang w:val="pl-PL" w:eastAsia="pl-PL"/>
    </w:rPr>
  </w:style>
  <w:style w:type="character" w:customStyle="1" w:styleId="14">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Normal"/>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Normal"/>
    <w:semiHidden/>
    <w:rsid w:val="0083578A"/>
    <w:pPr>
      <w:tabs>
        <w:tab w:val="left" w:pos="709"/>
      </w:tabs>
    </w:pPr>
    <w:rPr>
      <w:rFonts w:ascii="Futura Bk" w:hAnsi="Futura Bk" w:cs="Futura Bk"/>
      <w:lang w:val="pl-PL" w:eastAsia="pl-PL"/>
    </w:rPr>
  </w:style>
  <w:style w:type="paragraph" w:customStyle="1" w:styleId="Char2">
    <w:name w:val="Char"/>
    <w:basedOn w:val="Normal"/>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Normal"/>
    <w:semiHidden/>
    <w:rsid w:val="0083578A"/>
    <w:pPr>
      <w:tabs>
        <w:tab w:val="left" w:pos="709"/>
      </w:tabs>
    </w:pPr>
    <w:rPr>
      <w:rFonts w:ascii="Futura Bk" w:hAnsi="Futura Bk" w:cs="Futura Bk"/>
      <w:lang w:val="pl-PL" w:eastAsia="pl-PL"/>
    </w:rPr>
  </w:style>
  <w:style w:type="paragraph" w:customStyle="1" w:styleId="a3">
    <w:name w:val="Знак Знак"/>
    <w:basedOn w:val="Normal"/>
    <w:rsid w:val="0083578A"/>
    <w:pPr>
      <w:tabs>
        <w:tab w:val="left" w:pos="709"/>
      </w:tabs>
    </w:pPr>
    <w:rPr>
      <w:rFonts w:ascii="Tahoma" w:hAnsi="Tahoma"/>
      <w:lang w:val="pl-PL" w:eastAsia="pl-PL"/>
    </w:rPr>
  </w:style>
  <w:style w:type="paragraph" w:customStyle="1" w:styleId="1CharCharChar2">
    <w:name w:val="Знак Знак1 Char Char Char"/>
    <w:basedOn w:val="Normal"/>
    <w:rsid w:val="0083578A"/>
    <w:pPr>
      <w:tabs>
        <w:tab w:val="left" w:pos="709"/>
      </w:tabs>
    </w:pPr>
    <w:rPr>
      <w:rFonts w:ascii="Tahoma" w:hAnsi="Tahoma"/>
      <w:sz w:val="20"/>
      <w:szCs w:val="20"/>
      <w:lang w:val="pl-PL" w:eastAsia="pl-PL"/>
    </w:rPr>
  </w:style>
  <w:style w:type="paragraph" w:customStyle="1" w:styleId="CharCharCharChar2">
    <w:name w:val="Char Char Char Char"/>
    <w:basedOn w:val="Normal"/>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Normal"/>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Normal"/>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Normal"/>
    <w:rsid w:val="0083578A"/>
    <w:pPr>
      <w:tabs>
        <w:tab w:val="left" w:pos="709"/>
      </w:tabs>
    </w:pPr>
    <w:rPr>
      <w:rFonts w:ascii="Tahoma" w:hAnsi="Tahoma" w:cs="Tahoma"/>
      <w:lang w:val="pl-PL" w:eastAsia="pl-PL"/>
    </w:rPr>
  </w:style>
  <w:style w:type="paragraph" w:customStyle="1" w:styleId="CharChar5">
    <w:name w:val="Знак Знак Char Char"/>
    <w:basedOn w:val="Normal"/>
    <w:semiHidden/>
    <w:rsid w:val="0083578A"/>
    <w:pPr>
      <w:tabs>
        <w:tab w:val="left" w:pos="709"/>
      </w:tabs>
    </w:pPr>
    <w:rPr>
      <w:rFonts w:ascii="Futura Bk" w:hAnsi="Futura Bk" w:cs="Futura Bk"/>
      <w:lang w:val="pl-PL" w:eastAsia="pl-PL"/>
    </w:rPr>
  </w:style>
  <w:style w:type="paragraph" w:customStyle="1" w:styleId="71">
    <w:name w:val="Знак Знак7"/>
    <w:basedOn w:val="Normal"/>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Normal"/>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Normal"/>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Normal"/>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Normal"/>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Normal"/>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Normal"/>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Normal"/>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Normal"/>
    <w:rsid w:val="0083578A"/>
    <w:pPr>
      <w:tabs>
        <w:tab w:val="left" w:pos="709"/>
      </w:tabs>
    </w:pPr>
    <w:rPr>
      <w:rFonts w:ascii="Tahoma" w:hAnsi="Tahoma"/>
      <w:sz w:val="20"/>
      <w:szCs w:val="20"/>
      <w:lang w:val="pl-PL" w:eastAsia="pl-PL"/>
    </w:rPr>
  </w:style>
  <w:style w:type="paragraph" w:customStyle="1" w:styleId="Char1CharChar1Char1">
    <w:name w:val="Char1 Char Char1 Char"/>
    <w:basedOn w:val="Normal"/>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Normal"/>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Normal"/>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Normal"/>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Normal"/>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Normal"/>
    <w:rsid w:val="0083578A"/>
    <w:pPr>
      <w:tabs>
        <w:tab w:val="left" w:pos="709"/>
      </w:tabs>
    </w:pPr>
    <w:rPr>
      <w:rFonts w:ascii="Tahoma" w:hAnsi="Tahoma"/>
      <w:sz w:val="20"/>
      <w:szCs w:val="20"/>
      <w:lang w:val="pl-PL" w:eastAsia="pl-PL"/>
    </w:rPr>
  </w:style>
  <w:style w:type="paragraph" w:customStyle="1" w:styleId="CharChar6">
    <w:name w:val="Char Char"/>
    <w:basedOn w:val="Normal"/>
    <w:rsid w:val="0083578A"/>
    <w:pPr>
      <w:tabs>
        <w:tab w:val="left" w:pos="709"/>
      </w:tabs>
    </w:pPr>
    <w:rPr>
      <w:rFonts w:ascii="Tahoma" w:hAnsi="Tahoma" w:cs="Tahoma"/>
      <w:lang w:val="pl-PL" w:eastAsia="pl-PL"/>
    </w:rPr>
  </w:style>
  <w:style w:type="character" w:styleId="UnresolvedMention">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Normal"/>
    <w:rsid w:val="0083578A"/>
    <w:pPr>
      <w:tabs>
        <w:tab w:val="left" w:pos="709"/>
      </w:tabs>
    </w:pPr>
    <w:rPr>
      <w:rFonts w:ascii="Tahoma" w:hAnsi="Tahoma"/>
      <w:sz w:val="20"/>
      <w:szCs w:val="20"/>
      <w:lang w:val="pl-PL" w:eastAsia="pl-PL"/>
    </w:rPr>
  </w:style>
  <w:style w:type="paragraph" w:styleId="BodyTextFirstIndent">
    <w:name w:val="Body Text First Indent"/>
    <w:basedOn w:val="BodyText"/>
    <w:link w:val="BodyTextFirstIndentChar"/>
    <w:uiPriority w:val="99"/>
    <w:unhideWhenUsed/>
    <w:rsid w:val="00EA269D"/>
    <w:pPr>
      <w:suppressAutoHyphens/>
      <w:ind w:firstLine="210"/>
    </w:pPr>
    <w:rPr>
      <w:rFonts w:ascii="Calibri" w:hAnsi="Calibri"/>
      <w:lang w:eastAsia="zh-CN"/>
    </w:rPr>
  </w:style>
  <w:style w:type="character" w:customStyle="1" w:styleId="BodyTextFirstIndentChar">
    <w:name w:val="Body Text First Indent Char"/>
    <w:basedOn w:val="BodyTextChar"/>
    <w:link w:val="BodyTextFirstIndent"/>
    <w:uiPriority w:val="99"/>
    <w:rsid w:val="00EA269D"/>
    <w:rPr>
      <w:rFonts w:ascii="Calibri" w:hAnsi="Calibri"/>
      <w:sz w:val="24"/>
      <w:szCs w:val="24"/>
      <w:lang w:val="bg-B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bs_vidin@mail.bg"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3099</TotalTime>
  <Pages>1</Pages>
  <Words>320</Words>
  <Characters>1828</Characters>
  <Application>Microsoft Office Word</Application>
  <DocSecurity>0</DocSecurity>
  <Lines>15</Lines>
  <Paragraphs>4</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2144</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Анелия Димитрова</cp:lastModifiedBy>
  <cp:revision>3106</cp:revision>
  <cp:lastPrinted>2025-10-22T10:58:00Z</cp:lastPrinted>
  <dcterms:created xsi:type="dcterms:W3CDTF">2025-06-10T05:56:00Z</dcterms:created>
  <dcterms:modified xsi:type="dcterms:W3CDTF">2025-12-12T12:59:00Z</dcterms:modified>
</cp:coreProperties>
</file>